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Software Requirements Specification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“Strange Multiplayer Game”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version 1.0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0" w:line="240" w:lineRule="auto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Fabio Bove </w:t>
      </w:r>
      <w:r w:rsidDel="00000000" w:rsidR="00000000" w:rsidRPr="00000000">
        <w:rPr>
          <w:sz w:val="30"/>
          <w:szCs w:val="30"/>
          <w:rtl w:val="0"/>
        </w:rPr>
        <w:t xml:space="preserve">| </w:t>
      </w:r>
      <w:r w:rsidDel="00000000" w:rsidR="00000000" w:rsidRPr="00000000">
        <w:rPr>
          <w:sz w:val="30"/>
          <w:szCs w:val="30"/>
          <w:rtl w:val="0"/>
        </w:rPr>
        <w:t xml:space="preserve">216219@studenti.unimore.it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 Introduction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="240" w:lineRule="auto"/>
        <w:rPr>
          <w:b w:val="1"/>
          <w:sz w:val="24"/>
          <w:szCs w:val="24"/>
        </w:rPr>
      </w:pPr>
      <w:bookmarkStart w:colFirst="0" w:colLast="0" w:name="_lspe5powprsi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1.1. Purpose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240" w:lineRule="auto"/>
        <w:rPr>
          <w:sz w:val="24"/>
          <w:szCs w:val="24"/>
        </w:rPr>
      </w:pPr>
      <w:bookmarkStart w:colFirst="0" w:colLast="0" w:name="_efmzoby8a8mg" w:id="1"/>
      <w:bookmarkEnd w:id="1"/>
      <w:r w:rsidDel="00000000" w:rsidR="00000000" w:rsidRPr="00000000">
        <w:rPr>
          <w:sz w:val="24"/>
          <w:szCs w:val="24"/>
          <w:rtl w:val="0"/>
        </w:rPr>
        <w:t xml:space="preserve">The purpose of this document is to present a detailed description of the system, purpose and features, interfaces of the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Strange Multiplayer Game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hat the system will do, the constraints under which it must operate and how the system will react to external stimuli.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Scope of Project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software will be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Strange Multiplayer Game</w:t>
      </w:r>
      <w:r w:rsidDel="00000000" w:rsidR="00000000" w:rsidRPr="00000000">
        <w:rPr>
          <w:sz w:val="24"/>
          <w:szCs w:val="24"/>
          <w:rtl w:val="0"/>
        </w:rPr>
        <w:t xml:space="preserve">, where people around the world can connect and challenge their opponents in a nonsense fight.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player </w:t>
      </w:r>
      <w:r w:rsidDel="00000000" w:rsidR="00000000" w:rsidRPr="00000000">
        <w:rPr>
          <w:sz w:val="24"/>
          <w:szCs w:val="24"/>
          <w:rtl w:val="0"/>
        </w:rPr>
        <w:t xml:space="preserve">connects </w:t>
      </w:r>
      <w:r w:rsidDel="00000000" w:rsidR="00000000" w:rsidRPr="00000000">
        <w:rPr>
          <w:sz w:val="24"/>
          <w:szCs w:val="24"/>
          <w:rtl w:val="0"/>
        </w:rPr>
        <w:t xml:space="preserve">to the main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server </w:t>
      </w:r>
      <w:r w:rsidDel="00000000" w:rsidR="00000000" w:rsidRPr="00000000">
        <w:rPr>
          <w:sz w:val="24"/>
          <w:szCs w:val="24"/>
          <w:rtl w:val="0"/>
        </w:rPr>
        <w:t xml:space="preserve">and is asked to provide an unique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username </w:t>
      </w:r>
      <w:r w:rsidDel="00000000" w:rsidR="00000000" w:rsidRPr="00000000">
        <w:rPr>
          <w:sz w:val="24"/>
          <w:szCs w:val="24"/>
          <w:rtl w:val="0"/>
        </w:rPr>
        <w:t xml:space="preserve">to join the game. Players are identified by their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ids</w:t>
      </w:r>
      <w:r w:rsidDel="00000000" w:rsidR="00000000" w:rsidRPr="00000000">
        <w:rPr>
          <w:sz w:val="24"/>
          <w:szCs w:val="24"/>
          <w:rtl w:val="0"/>
        </w:rPr>
        <w:t xml:space="preserve">, stored in a queue where two players close to each other are considered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opponents </w:t>
      </w:r>
      <w:r w:rsidDel="00000000" w:rsidR="00000000" w:rsidRPr="00000000">
        <w:rPr>
          <w:sz w:val="24"/>
          <w:szCs w:val="24"/>
          <w:rtl w:val="0"/>
        </w:rPr>
        <w:t xml:space="preserve">for a given game.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a player leaves the game is considered closed and its opponent who’s still connected gets reinserted into the queue so he can start a new game, maintaining its original username.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game: A long string it’s given to two players, and they need to find the exact number of duplicates for a given character. The first player who finds out the correct number wins, and can continue to play, the previous </w:t>
      </w:r>
      <w:r w:rsidDel="00000000" w:rsidR="00000000" w:rsidRPr="00000000">
        <w:rPr>
          <w:b w:val="1"/>
          <w:sz w:val="24"/>
          <w:szCs w:val="24"/>
          <w:rtl w:val="0"/>
        </w:rPr>
        <w:t xml:space="preserve">match </w:t>
      </w:r>
      <w:r w:rsidDel="00000000" w:rsidR="00000000" w:rsidRPr="00000000">
        <w:rPr>
          <w:sz w:val="24"/>
          <w:szCs w:val="24"/>
          <w:rtl w:val="0"/>
        </w:rPr>
        <w:t xml:space="preserve">is closed, and a new one is started with the first opponent available in the queue. 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Scores of the games are recorded on a “.csv” file, locally on the server. In this way we can keep a sort of ranking for players.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480" w:lineRule="auto"/>
        <w:rPr>
          <w:b w:val="1"/>
          <w:sz w:val="24"/>
          <w:szCs w:val="24"/>
        </w:rPr>
      </w:pPr>
      <w:bookmarkStart w:colFirst="0" w:colLast="0" w:name="_5c6n6r4bjxy0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1.3. Glossary</w:t>
      </w:r>
    </w:p>
    <w:tbl>
      <w:tblPr>
        <w:tblStyle w:val="Table1"/>
        <w:tblW w:w="9045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45"/>
        <w:gridCol w:w="6000"/>
        <w:tblGridChange w:id="0">
          <w:tblGrid>
            <w:gridCol w:w="3045"/>
            <w:gridCol w:w="60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Definition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 connected to the server.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csv file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Collection of records that stores information of users' score in the game - It allows to rank players.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String that identifies a user or player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number that identifies a player and its position on the queue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opponents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players that challenge each other in a given game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Consist of one round, each player needs to identify as fast as he can the occurrence of a given char in a string.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0mazr7baqs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1.4. References</w:t>
      </w:r>
    </w:p>
    <w:p w:rsidR="00000000" w:rsidDel="00000000" w:rsidP="00000000" w:rsidRDefault="00000000" w:rsidRPr="00000000" w14:paraId="0000002D">
      <w:pPr>
        <w:spacing w:after="240" w:before="240" w:line="480" w:lineRule="auto"/>
        <w:ind w:left="144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IEEE. </w:t>
      </w:r>
      <w:r w:rsidDel="00000000" w:rsidR="00000000" w:rsidRPr="00000000">
        <w:rPr>
          <w:i w:val="1"/>
          <w:sz w:val="24"/>
          <w:szCs w:val="24"/>
          <w:rtl w:val="0"/>
        </w:rPr>
        <w:t xml:space="preserve">IEEE Std 830-1998 IEEE Recommended Practice for Software Requirements Specifications.</w:t>
      </w:r>
      <w:r w:rsidDel="00000000" w:rsidR="00000000" w:rsidRPr="00000000">
        <w:rPr>
          <w:sz w:val="24"/>
          <w:szCs w:val="24"/>
          <w:rtl w:val="0"/>
        </w:rPr>
        <w:t xml:space="preserve"> IEEE Computer Society, 1998.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