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F6" w:rsidRDefault="008B6CF6" w:rsidP="008B6CF6"/>
    <w:p w:rsidR="008B6CF6" w:rsidRDefault="008B6CF6" w:rsidP="008B6CF6">
      <w:pPr>
        <w:pStyle w:val="PargrafodaLista"/>
        <w:numPr>
          <w:ilvl w:val="0"/>
          <w:numId w:val="4"/>
        </w:numPr>
      </w:pPr>
      <w:r>
        <w:t>What are the differences between Web Services and Cloud Services?</w:t>
      </w:r>
    </w:p>
    <w:p w:rsidR="008B6CF6" w:rsidRPr="00284107" w:rsidRDefault="008B6CF6" w:rsidP="008B6CF6">
      <w:pPr>
        <w:pStyle w:val="PargrafodaLista"/>
        <w:rPr>
          <w:color w:val="44546A" w:themeColor="text2"/>
        </w:rPr>
      </w:pPr>
      <w:r>
        <w:rPr>
          <w:color w:val="44546A" w:themeColor="text2"/>
        </w:rPr>
        <w:t>Web Services:</w:t>
      </w:r>
      <w:r w:rsidR="00885E99" w:rsidRPr="00284107">
        <w:rPr>
          <w:color w:val="44546A" w:themeColor="text2"/>
        </w:rPr>
        <w:t xml:space="preserve"> </w:t>
      </w:r>
      <w:r w:rsidR="00334748" w:rsidRPr="00334748">
        <w:rPr>
          <w:color w:val="44546A" w:themeColor="text2"/>
        </w:rPr>
        <w:t>are the tools that allow users to interact with software over the Internet.</w:t>
      </w:r>
      <w:bookmarkStart w:id="0" w:name="_GoBack"/>
      <w:bookmarkEnd w:id="0"/>
    </w:p>
    <w:p w:rsidR="00284107" w:rsidRDefault="00284107" w:rsidP="008B6CF6">
      <w:pPr>
        <w:pStyle w:val="PargrafodaLista"/>
        <w:rPr>
          <w:color w:val="44546A" w:themeColor="text2"/>
        </w:rPr>
      </w:pPr>
    </w:p>
    <w:p w:rsidR="00284107" w:rsidRDefault="00284107" w:rsidP="008B6CF6">
      <w:pPr>
        <w:pStyle w:val="PargrafodaLista"/>
        <w:rPr>
          <w:color w:val="44546A" w:themeColor="text2"/>
        </w:rPr>
      </w:pPr>
      <w:r w:rsidRPr="00284107">
        <w:rPr>
          <w:color w:val="44546A" w:themeColor="text2"/>
        </w:rPr>
        <w:t>Cloud Services</w:t>
      </w:r>
      <w:r>
        <w:rPr>
          <w:color w:val="44546A" w:themeColor="text2"/>
        </w:rPr>
        <w:t>:</w:t>
      </w:r>
      <w:r w:rsidRPr="00284107">
        <w:t xml:space="preserve"> </w:t>
      </w:r>
      <w:r w:rsidRPr="00284107">
        <w:rPr>
          <w:color w:val="44546A" w:themeColor="text2"/>
        </w:rPr>
        <w:t>cloud computing means storing and accessing data and programs over the Internet instead of your computer's hard drive. The cloud is just a metaphor for the Internet</w:t>
      </w:r>
    </w:p>
    <w:p w:rsidR="00284107" w:rsidRDefault="00284107" w:rsidP="008B6CF6">
      <w:pPr>
        <w:pStyle w:val="PargrafodaLista"/>
        <w:rPr>
          <w:color w:val="44546A" w:themeColor="text2"/>
        </w:rPr>
      </w:pPr>
    </w:p>
    <w:p w:rsidR="00284107" w:rsidRDefault="00284107" w:rsidP="008B6CF6">
      <w:pPr>
        <w:pStyle w:val="PargrafodaLista"/>
        <w:rPr>
          <w:color w:val="44546A" w:themeColor="text2"/>
        </w:rPr>
      </w:pPr>
    </w:p>
    <w:p w:rsidR="00284107" w:rsidRDefault="00284107" w:rsidP="008B6CF6">
      <w:pPr>
        <w:pStyle w:val="PargrafodaLista"/>
        <w:rPr>
          <w:color w:val="44546A" w:themeColor="text2"/>
        </w:rPr>
      </w:pPr>
    </w:p>
    <w:p w:rsidR="00284107" w:rsidRPr="008B6CF6" w:rsidRDefault="00284107" w:rsidP="008B6CF6">
      <w:pPr>
        <w:pStyle w:val="PargrafodaLista"/>
        <w:rPr>
          <w:color w:val="44546A" w:themeColor="text2"/>
        </w:rPr>
      </w:pPr>
    </w:p>
    <w:p w:rsidR="008B6CF6" w:rsidRDefault="008B6CF6" w:rsidP="004C3791">
      <w:pPr>
        <w:pStyle w:val="PargrafodaLista"/>
        <w:numPr>
          <w:ilvl w:val="0"/>
          <w:numId w:val="4"/>
        </w:numPr>
      </w:pPr>
      <w:r>
        <w:t>Please briefly describe the main differences between Big Data and Data concept. What are we going to use in ASP.NET course.</w:t>
      </w:r>
    </w:p>
    <w:p w:rsidR="008616FF" w:rsidRPr="008616FF" w:rsidRDefault="008616FF" w:rsidP="008616FF">
      <w:pPr>
        <w:ind w:left="360"/>
        <w:rPr>
          <w:color w:val="44546A" w:themeColor="text2"/>
        </w:rPr>
      </w:pPr>
      <w:r w:rsidRPr="008616FF">
        <w:rPr>
          <w:color w:val="44546A" w:themeColor="text2"/>
        </w:rPr>
        <w:t>The term Big Data, especially when used by vendors, may refer to the technology (which includes tools and processes) that an organization requires to handle the large amounts of data and storage facilities.</w:t>
      </w:r>
    </w:p>
    <w:p w:rsidR="004C3791" w:rsidRDefault="004C3791" w:rsidP="004C3791">
      <w:pPr>
        <w:pStyle w:val="PargrafodaLista"/>
      </w:pPr>
    </w:p>
    <w:p w:rsidR="008B6CF6" w:rsidRDefault="008B6CF6" w:rsidP="008B6CF6">
      <w:r>
        <w:t>3. Which one is safer to use in connecting to SQL Server?</w:t>
      </w:r>
    </w:p>
    <w:p w:rsidR="008B6CF6" w:rsidRDefault="008B6CF6" w:rsidP="008B6CF6">
      <w:pPr>
        <w:pStyle w:val="PargrafodaLista"/>
        <w:numPr>
          <w:ilvl w:val="0"/>
          <w:numId w:val="3"/>
        </w:numPr>
      </w:pPr>
      <w:r>
        <w:t>Windows authentication</w:t>
      </w:r>
    </w:p>
    <w:p w:rsidR="008B6CF6" w:rsidRDefault="008B6CF6" w:rsidP="008B6CF6">
      <w:pPr>
        <w:pStyle w:val="PargrafodaLista"/>
        <w:numPr>
          <w:ilvl w:val="0"/>
          <w:numId w:val="3"/>
        </w:numPr>
      </w:pPr>
      <w:r>
        <w:t>SQL authentication</w:t>
      </w:r>
    </w:p>
    <w:p w:rsidR="008B6CF6" w:rsidRDefault="008B6CF6" w:rsidP="008B6CF6">
      <w:pPr>
        <w:pStyle w:val="PargrafodaLista"/>
        <w:numPr>
          <w:ilvl w:val="0"/>
          <w:numId w:val="3"/>
        </w:numPr>
      </w:pPr>
      <w:r>
        <w:t>Both Windows and SQL authentication</w:t>
      </w:r>
    </w:p>
    <w:p w:rsidR="003E1BB0" w:rsidRDefault="003E1BB0" w:rsidP="003E1BB0">
      <w:pPr>
        <w:ind w:left="360"/>
        <w:rPr>
          <w:color w:val="44546A" w:themeColor="text2"/>
        </w:rPr>
      </w:pPr>
      <w:r>
        <w:rPr>
          <w:color w:val="44546A" w:themeColor="text2"/>
        </w:rPr>
        <w:t>According to Microsoft, the SQL authentication is not safer than windows authentication, because in the SQL authentication</w:t>
      </w:r>
      <w:r w:rsidRPr="003E1BB0">
        <w:t xml:space="preserve"> </w:t>
      </w:r>
      <w:r>
        <w:rPr>
          <w:color w:val="44546A" w:themeColor="text2"/>
        </w:rPr>
        <w:t>you have</w:t>
      </w:r>
      <w:r w:rsidRPr="003E1BB0">
        <w:rPr>
          <w:color w:val="44546A" w:themeColor="text2"/>
        </w:rPr>
        <w:t xml:space="preserve"> </w:t>
      </w:r>
      <w:r>
        <w:rPr>
          <w:color w:val="44546A" w:themeColor="text2"/>
        </w:rPr>
        <w:t xml:space="preserve">for various database systems </w:t>
      </w:r>
      <w:r w:rsidR="00180DB1">
        <w:rPr>
          <w:color w:val="44546A" w:themeColor="text2"/>
        </w:rPr>
        <w:t xml:space="preserve">only </w:t>
      </w:r>
      <w:r w:rsidR="00180DB1" w:rsidRPr="003E1BB0">
        <w:rPr>
          <w:color w:val="44546A" w:themeColor="text2"/>
        </w:rPr>
        <w:t>a</w:t>
      </w:r>
      <w:r w:rsidRPr="003E1BB0">
        <w:rPr>
          <w:color w:val="44546A" w:themeColor="text2"/>
        </w:rPr>
        <w:t xml:space="preserve"> username and a password.</w:t>
      </w:r>
      <w:r>
        <w:rPr>
          <w:color w:val="44546A" w:themeColor="text2"/>
        </w:rPr>
        <w:t xml:space="preserve"> </w:t>
      </w:r>
      <w:r w:rsidRPr="003E1BB0">
        <w:rPr>
          <w:color w:val="44546A" w:themeColor="text2"/>
        </w:rPr>
        <w:t>When a user connects through a Windows user account, SQL Server validates the account name and password using the Windows principal token in the operating system. This means that the user identity is confirmed by Windows.</w:t>
      </w:r>
    </w:p>
    <w:p w:rsidR="003E1BB0" w:rsidRDefault="00180DB1" w:rsidP="003E1BB0">
      <w:pPr>
        <w:ind w:left="360"/>
        <w:rPr>
          <w:color w:val="44546A" w:themeColor="text2"/>
        </w:rPr>
      </w:pPr>
      <w:r w:rsidRPr="00180DB1">
        <w:rPr>
          <w:color w:val="44546A" w:themeColor="text2"/>
        </w:rPr>
        <w:t>Microsoft</w:t>
      </w:r>
      <w:r w:rsidRPr="00180DB1">
        <w:rPr>
          <w:color w:val="44546A" w:themeColor="text2"/>
        </w:rPr>
        <w:t>’</w:t>
      </w:r>
      <w:r w:rsidRPr="00180DB1">
        <w:rPr>
          <w:color w:val="44546A" w:themeColor="text2"/>
        </w:rPr>
        <w:t>s best practice recommendation is to use Windows authentication</w:t>
      </w:r>
      <w:r>
        <w:rPr>
          <w:color w:val="44546A" w:themeColor="text2"/>
        </w:rPr>
        <w:t>.</w:t>
      </w:r>
    </w:p>
    <w:p w:rsidR="00DD280E" w:rsidRDefault="00DD280E" w:rsidP="003E1BB0">
      <w:pPr>
        <w:ind w:left="360"/>
        <w:rPr>
          <w:color w:val="44546A" w:themeColor="text2"/>
        </w:rPr>
      </w:pPr>
    </w:p>
    <w:p w:rsidR="00DD280E" w:rsidRDefault="00DD280E" w:rsidP="003E1BB0">
      <w:pPr>
        <w:ind w:left="360"/>
        <w:rPr>
          <w:color w:val="44546A" w:themeColor="text2"/>
        </w:rPr>
      </w:pPr>
    </w:p>
    <w:p w:rsidR="00DD280E" w:rsidRDefault="00DD280E" w:rsidP="003E1BB0">
      <w:pPr>
        <w:ind w:left="360"/>
      </w:pPr>
    </w:p>
    <w:p w:rsidR="008B6CF6" w:rsidRDefault="008B6CF6" w:rsidP="008B6CF6">
      <w:r>
        <w:t>Please explain which one uses asymmetric key and which one uses symmetric key?</w:t>
      </w:r>
      <w:r w:rsidR="00180DB1">
        <w:tab/>
      </w:r>
    </w:p>
    <w:p w:rsidR="00000000" w:rsidRPr="00DD280E" w:rsidRDefault="008A1F04" w:rsidP="00DD280E">
      <w:pPr>
        <w:ind w:left="360"/>
        <w:rPr>
          <w:color w:val="44546A" w:themeColor="text2"/>
        </w:rPr>
      </w:pPr>
      <w:r w:rsidRPr="00DD280E">
        <w:rPr>
          <w:color w:val="44546A" w:themeColor="text2"/>
        </w:rPr>
        <w:t>Symmetric encryption is a</w:t>
      </w:r>
      <w:r w:rsidRPr="00DD280E">
        <w:rPr>
          <w:color w:val="44546A" w:themeColor="text2"/>
        </w:rPr>
        <w:t xml:space="preserve"> type of encryption where the same key is used to encrypt and decrypt the message. This differs from asymmetric (or public-key) encryption, which uses one key to encrypt a message and another to decrypt </w:t>
      </w:r>
      <w:r w:rsidRPr="00DD280E">
        <w:rPr>
          <w:color w:val="44546A" w:themeColor="text2"/>
        </w:rPr>
        <w:t>the message.</w:t>
      </w:r>
    </w:p>
    <w:p w:rsidR="00180DB1" w:rsidRDefault="00180DB1" w:rsidP="00180DB1">
      <w:pPr>
        <w:ind w:left="360"/>
        <w:rPr>
          <w:color w:val="44546A" w:themeColor="text2"/>
        </w:rPr>
      </w:pPr>
    </w:p>
    <w:p w:rsidR="00180DB1" w:rsidRPr="00180DB1" w:rsidRDefault="00DD280E" w:rsidP="00180DB1">
      <w:pPr>
        <w:ind w:left="360"/>
        <w:rPr>
          <w:color w:val="44546A" w:themeColor="text2"/>
        </w:rPr>
      </w:pPr>
      <w:r>
        <w:rPr>
          <w:color w:val="44546A" w:themeColor="text2"/>
        </w:rPr>
        <w:t>A</w:t>
      </w:r>
      <w:r w:rsidR="00180DB1" w:rsidRPr="00180DB1">
        <w:rPr>
          <w:color w:val="44546A" w:themeColor="text2"/>
        </w:rPr>
        <w:t>symmetric encryption, in which there are two related keys--a key pair. A public key is made freely available to anyone who might want to send you a message. A second, private key is kept secret, so that only you know it.</w:t>
      </w:r>
    </w:p>
    <w:p w:rsidR="00180DB1" w:rsidRDefault="00180DB1" w:rsidP="008B6CF6"/>
    <w:p w:rsidR="008B6CF6" w:rsidRDefault="008B6CF6" w:rsidP="00180DB1">
      <w:pPr>
        <w:pStyle w:val="PargrafodaLista"/>
        <w:numPr>
          <w:ilvl w:val="0"/>
          <w:numId w:val="4"/>
        </w:numPr>
      </w:pPr>
      <w:r>
        <w:t>Search about Storyboards (google, YouTube, etc.) and briefly explain about it.</w:t>
      </w:r>
    </w:p>
    <w:p w:rsidR="00180DB1" w:rsidRDefault="00180DB1" w:rsidP="00180DB1">
      <w:pPr>
        <w:ind w:left="360"/>
        <w:rPr>
          <w:color w:val="44546A" w:themeColor="text2"/>
        </w:rPr>
      </w:pPr>
      <w:r w:rsidRPr="00180DB1">
        <w:rPr>
          <w:color w:val="44546A" w:themeColor="text2"/>
        </w:rPr>
        <w:t>Storyboarding gives you a visual look at the layout of the site, and what type of organization you need to use. This will also give you a first look at how you want to build your navigational system.</w:t>
      </w:r>
      <w:r w:rsidR="00794399">
        <w:rPr>
          <w:color w:val="44546A" w:themeColor="text2"/>
        </w:rPr>
        <w:t xml:space="preserve"> </w:t>
      </w:r>
    </w:p>
    <w:p w:rsidR="00180DB1" w:rsidRDefault="00180DB1" w:rsidP="00180DB1">
      <w:pPr>
        <w:ind w:left="360"/>
        <w:rPr>
          <w:rStyle w:val="qlinkcontainer"/>
          <w:rFonts w:ascii="Georgia" w:hAnsi="Georgia"/>
          <w:b/>
          <w:bCs/>
          <w:color w:val="333333"/>
          <w:sz w:val="21"/>
          <w:szCs w:val="21"/>
        </w:rPr>
      </w:pPr>
      <w:r>
        <w:rPr>
          <w:color w:val="44546A" w:themeColor="text2"/>
        </w:rPr>
        <w:t xml:space="preserve">Online tool: </w:t>
      </w:r>
      <w:hyperlink r:id="rId8" w:tgtFrame="_blank" w:history="1">
        <w:r>
          <w:rPr>
            <w:rStyle w:val="Hyperlink"/>
            <w:rFonts w:ascii="Georgia" w:hAnsi="Georgia"/>
            <w:b/>
            <w:bCs/>
            <w:color w:val="2B6DAD"/>
            <w:sz w:val="21"/>
            <w:szCs w:val="21"/>
          </w:rPr>
          <w:t>Flairbuilder.com</w:t>
        </w:r>
      </w:hyperlink>
    </w:p>
    <w:p w:rsidR="00794399" w:rsidRPr="00180DB1" w:rsidRDefault="00794399" w:rsidP="00180DB1">
      <w:pPr>
        <w:ind w:left="360"/>
        <w:rPr>
          <w:color w:val="44546A" w:themeColor="text2"/>
        </w:rPr>
      </w:pPr>
    </w:p>
    <w:p w:rsidR="00550F63" w:rsidRDefault="008B6CF6" w:rsidP="00180DB1">
      <w:pPr>
        <w:pStyle w:val="PargrafodaLista"/>
        <w:numPr>
          <w:ilvl w:val="0"/>
          <w:numId w:val="4"/>
        </w:numPr>
      </w:pPr>
      <w:r>
        <w:t>Search about Paper Prototype (google, YouTube, etc.) and briefly explain about it.</w:t>
      </w:r>
    </w:p>
    <w:p w:rsidR="00794399" w:rsidRDefault="00794399" w:rsidP="00794399">
      <w:pPr>
        <w:ind w:left="360"/>
        <w:rPr>
          <w:color w:val="44546A" w:themeColor="text2"/>
        </w:rPr>
      </w:pPr>
      <w:r>
        <w:rPr>
          <w:color w:val="44546A" w:themeColor="text2"/>
        </w:rPr>
        <w:t>P</w:t>
      </w:r>
      <w:r w:rsidRPr="00794399">
        <w:rPr>
          <w:color w:val="44546A" w:themeColor="text2"/>
        </w:rPr>
        <w:t>aper prototyping is a widely used method in the user-centered design process, a process that helps developers to create software that meets the user's expectations and needs</w:t>
      </w:r>
      <w:r w:rsidRPr="00794399">
        <w:rPr>
          <w:color w:val="44546A" w:themeColor="text2"/>
        </w:rPr>
        <w:t>—</w:t>
      </w:r>
      <w:r w:rsidRPr="00794399">
        <w:rPr>
          <w:color w:val="44546A" w:themeColor="text2"/>
        </w:rPr>
        <w:t>in this case, especially for designing and testing user interfaces.</w:t>
      </w:r>
    </w:p>
    <w:p w:rsidR="00794399" w:rsidRPr="00794399" w:rsidRDefault="00794399" w:rsidP="00794399">
      <w:pPr>
        <w:ind w:left="360"/>
        <w:rPr>
          <w:color w:val="44546A" w:themeColor="text2"/>
        </w:rPr>
      </w:pPr>
      <w:r>
        <w:rPr>
          <w:color w:val="44546A" w:themeColor="text2"/>
        </w:rPr>
        <w:t xml:space="preserve">Online tools: </w:t>
      </w:r>
      <w:hyperlink r:id="rId9" w:history="1">
        <w:r>
          <w:rPr>
            <w:rStyle w:val="Hyperlink"/>
            <w:rFonts w:ascii="Helvetica" w:hAnsi="Helvetica"/>
            <w:color w:val="42B4D6"/>
          </w:rPr>
          <w:t>Bootstrap</w:t>
        </w:r>
      </w:hyperlink>
      <w:r>
        <w:rPr>
          <w:rStyle w:val="apple-converted-space"/>
          <w:rFonts w:ascii="Helvetica" w:hAnsi="Helvetica"/>
          <w:color w:val="576366"/>
        </w:rPr>
        <w:t> </w:t>
      </w:r>
      <w:r>
        <w:rPr>
          <w:rFonts w:ascii="Helvetica" w:hAnsi="Helvetica"/>
          <w:color w:val="576366"/>
        </w:rPr>
        <w:t>or</w:t>
      </w:r>
      <w:r>
        <w:rPr>
          <w:rStyle w:val="apple-converted-space"/>
          <w:rFonts w:ascii="Helvetica" w:hAnsi="Helvetica"/>
          <w:color w:val="576366"/>
        </w:rPr>
        <w:t> </w:t>
      </w:r>
      <w:hyperlink r:id="rId10" w:history="1">
        <w:r>
          <w:rPr>
            <w:rStyle w:val="Hyperlink"/>
            <w:rFonts w:ascii="Helvetica" w:hAnsi="Helvetica"/>
            <w:color w:val="42B4D6"/>
          </w:rPr>
          <w:t>Foundation</w:t>
        </w:r>
      </w:hyperlink>
      <w:r>
        <w:rPr>
          <w:rStyle w:val="apple-converted-space"/>
          <w:rFonts w:ascii="Helvetica" w:hAnsi="Helvetica"/>
          <w:color w:val="576366"/>
        </w:rPr>
        <w:t> </w:t>
      </w:r>
    </w:p>
    <w:p w:rsidR="00180DB1" w:rsidRDefault="00180DB1" w:rsidP="00180DB1"/>
    <w:p w:rsidR="000818A9" w:rsidRPr="000818A9" w:rsidRDefault="000818A9" w:rsidP="00180DB1">
      <w:pPr>
        <w:rPr>
          <w:b/>
          <w:color w:val="FF0000"/>
          <w:u w:val="single"/>
        </w:rPr>
      </w:pPr>
      <w:r w:rsidRPr="000818A9">
        <w:rPr>
          <w:b/>
          <w:color w:val="FF0000"/>
          <w:u w:val="single"/>
        </w:rPr>
        <w:t>Webpage Designing (Estimated time to build up your website is 3 hours)</w:t>
      </w:r>
    </w:p>
    <w:p w:rsidR="00180DB1" w:rsidRDefault="00180DB1" w:rsidP="00180DB1"/>
    <w:p w:rsidR="000818A9" w:rsidRDefault="000818A9" w:rsidP="00180DB1">
      <w:r w:rsidRPr="000818A9">
        <w:t>Define a storyboard and paper prototype before touching any implementation.</w:t>
      </w:r>
    </w:p>
    <w:p w:rsidR="000818A9" w:rsidRDefault="000818A9" w:rsidP="00180DB1">
      <w:r w:rsidRPr="000818A9">
        <w:t>Choose your application for the implementation. Why you have chosen that application?</w:t>
      </w:r>
    </w:p>
    <w:p w:rsidR="000818A9" w:rsidRDefault="000818A9" w:rsidP="00180DB1"/>
    <w:p w:rsidR="000818A9" w:rsidRDefault="000818A9" w:rsidP="00180DB1">
      <w:r>
        <w:t xml:space="preserve">WEBSITE: </w:t>
      </w:r>
      <w:hyperlink r:id="rId11" w:history="1">
        <w:r w:rsidRPr="00825977">
          <w:rPr>
            <w:rStyle w:val="Hyperlink"/>
          </w:rPr>
          <w:t>www.ciconi.com.br</w:t>
        </w:r>
      </w:hyperlink>
    </w:p>
    <w:p w:rsidR="000818A9" w:rsidRDefault="000818A9" w:rsidP="00180DB1"/>
    <w:p w:rsidR="00180DB1" w:rsidRDefault="00180DB1" w:rsidP="00180DB1"/>
    <w:p w:rsidR="00180DB1" w:rsidRDefault="00180DB1" w:rsidP="00180DB1"/>
    <w:p w:rsidR="00180DB1" w:rsidRDefault="00180DB1" w:rsidP="00180DB1"/>
    <w:p w:rsidR="00180DB1" w:rsidRDefault="00180DB1" w:rsidP="00180DB1"/>
    <w:p w:rsidR="00180DB1" w:rsidRDefault="00180DB1" w:rsidP="00180DB1"/>
    <w:p w:rsidR="00180DB1" w:rsidRDefault="00180DB1" w:rsidP="00180DB1"/>
    <w:p w:rsidR="00180DB1" w:rsidRDefault="00180DB1" w:rsidP="00180DB1"/>
    <w:p w:rsidR="00180DB1" w:rsidRDefault="00180DB1" w:rsidP="00180DB1"/>
    <w:p w:rsidR="00180DB1" w:rsidRDefault="00180DB1" w:rsidP="00180DB1">
      <w:r>
        <w:t>Sources:</w:t>
      </w:r>
    </w:p>
    <w:p w:rsidR="00794399" w:rsidRDefault="00794399" w:rsidP="00180DB1">
      <w:hyperlink r:id="rId12" w:history="1">
        <w:r w:rsidRPr="00825977">
          <w:rPr>
            <w:rStyle w:val="Hyperlink"/>
          </w:rPr>
          <w:t>https://msdn.microsoft.com/en-us/library/ms144284.aspx</w:t>
        </w:r>
      </w:hyperlink>
    </w:p>
    <w:p w:rsidR="00180DB1" w:rsidRDefault="00794399" w:rsidP="00180DB1">
      <w:hyperlink r:id="rId13" w:history="1">
        <w:r w:rsidRPr="00825977">
          <w:rPr>
            <w:rStyle w:val="Hyperlink"/>
          </w:rPr>
          <w:t>http://www.quepublishing.com/articles/article.aspx?p=788098&amp;seqNum=8</w:t>
        </w:r>
      </w:hyperlink>
    </w:p>
    <w:p w:rsidR="00794399" w:rsidRDefault="00794399" w:rsidP="00180DB1">
      <w:hyperlink r:id="rId14" w:history="1">
        <w:r w:rsidRPr="00825977">
          <w:rPr>
            <w:rStyle w:val="Hyperlink"/>
          </w:rPr>
          <w:t>http://blog.teamtreehouse.com/rapidly-prototype-websites</w:t>
        </w:r>
      </w:hyperlink>
    </w:p>
    <w:p w:rsidR="00794399" w:rsidRDefault="00794399" w:rsidP="00180DB1">
      <w:hyperlink r:id="rId15" w:history="1">
        <w:r w:rsidRPr="00825977">
          <w:rPr>
            <w:rStyle w:val="Hyperlink"/>
          </w:rPr>
          <w:t>https://en.wikipedia.org/wiki/Paper_prototyping</w:t>
        </w:r>
      </w:hyperlink>
    </w:p>
    <w:p w:rsidR="00794399" w:rsidRDefault="00794399" w:rsidP="00180DB1">
      <w:hyperlink r:id="rId16" w:history="1">
        <w:r w:rsidRPr="00825977">
          <w:rPr>
            <w:rStyle w:val="Hyperlink"/>
          </w:rPr>
          <w:t>https://support.microsoft.com/en-ca/help/246071/description-of-symmetric-and-asymmetric-encryption</w:t>
        </w:r>
      </w:hyperlink>
    </w:p>
    <w:p w:rsidR="00794399" w:rsidRDefault="00B527BC" w:rsidP="00180DB1">
      <w:hyperlink r:id="rId17" w:history="1">
        <w:r w:rsidRPr="00825977">
          <w:rPr>
            <w:rStyle w:val="Hyperlink"/>
          </w:rPr>
          <w:t>https://www.quora.com/What-is-the-difference-between-a-cloud-and-web-based-application</w:t>
        </w:r>
      </w:hyperlink>
    </w:p>
    <w:p w:rsidR="008616FF" w:rsidRDefault="008616FF" w:rsidP="00180DB1">
      <w:hyperlink r:id="rId18" w:history="1">
        <w:r w:rsidRPr="00825977">
          <w:rPr>
            <w:rStyle w:val="Hyperlink"/>
          </w:rPr>
          <w:t>https://www.ibm.com/big-data/us/en/</w:t>
        </w:r>
      </w:hyperlink>
    </w:p>
    <w:p w:rsidR="008616FF" w:rsidRDefault="008616FF" w:rsidP="00180DB1">
      <w:hyperlink r:id="rId19" w:history="1">
        <w:r w:rsidRPr="00825977">
          <w:rPr>
            <w:rStyle w:val="Hyperlink"/>
          </w:rPr>
          <w:t>http://www.webopedia.com/TERM/B/big_data.html</w:t>
        </w:r>
      </w:hyperlink>
    </w:p>
    <w:p w:rsidR="008616FF" w:rsidRDefault="008616FF" w:rsidP="00180DB1">
      <w:hyperlink r:id="rId20" w:history="1">
        <w:r w:rsidRPr="00825977">
          <w:rPr>
            <w:rStyle w:val="Hyperlink"/>
          </w:rPr>
          <w:t>http://searchcloudcomputing.techtarget.com/definition/big-data-Big-Data</w:t>
        </w:r>
      </w:hyperlink>
    </w:p>
    <w:p w:rsidR="008616FF" w:rsidRDefault="008616FF" w:rsidP="00180DB1">
      <w:hyperlink r:id="rId21" w:history="1">
        <w:r w:rsidRPr="00825977">
          <w:rPr>
            <w:rStyle w:val="Hyperlink"/>
          </w:rPr>
          <w:t>http://www.techrepublic.com/blog/big-data-analytics/big-data-basic-concepts-and-benefits-explained/</w:t>
        </w:r>
      </w:hyperlink>
    </w:p>
    <w:p w:rsidR="008616FF" w:rsidRDefault="008616FF" w:rsidP="00180DB1">
      <w:hyperlink r:id="rId22" w:history="1">
        <w:r w:rsidRPr="00825977">
          <w:rPr>
            <w:rStyle w:val="Hyperlink"/>
          </w:rPr>
          <w:t>https://www.lynda.com/Hadoop-tutorials/Techniques-Concepts-Big-Data/158656-2.html</w:t>
        </w:r>
      </w:hyperlink>
    </w:p>
    <w:p w:rsidR="00DD280E" w:rsidRDefault="00DD280E" w:rsidP="00180DB1">
      <w:hyperlink r:id="rId23" w:history="1">
        <w:r w:rsidRPr="00825977">
          <w:rPr>
            <w:rStyle w:val="Hyperlink"/>
          </w:rPr>
          <w:t>http://www.webopedia.com/TERM/S/symmetric_encryption.html</w:t>
        </w:r>
      </w:hyperlink>
    </w:p>
    <w:p w:rsidR="00DD280E" w:rsidRDefault="00DD280E" w:rsidP="00180DB1"/>
    <w:p w:rsidR="008616FF" w:rsidRDefault="008616FF" w:rsidP="00180DB1"/>
    <w:p w:rsidR="008616FF" w:rsidRDefault="008616FF" w:rsidP="00180DB1"/>
    <w:p w:rsidR="008616FF" w:rsidRDefault="008616FF" w:rsidP="00180DB1"/>
    <w:p w:rsidR="00B527BC" w:rsidRDefault="00B527BC" w:rsidP="00180DB1"/>
    <w:p w:rsidR="00794399" w:rsidRPr="008B6CF6" w:rsidRDefault="00794399" w:rsidP="00180DB1"/>
    <w:sectPr w:rsidR="00794399" w:rsidRPr="008B6CF6" w:rsidSect="00357782">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F04" w:rsidRDefault="008A1F04" w:rsidP="008B6CF6">
      <w:pPr>
        <w:spacing w:after="0" w:line="240" w:lineRule="auto"/>
      </w:pPr>
      <w:r>
        <w:separator/>
      </w:r>
    </w:p>
  </w:endnote>
  <w:endnote w:type="continuationSeparator" w:id="0">
    <w:p w:rsidR="008A1F04" w:rsidRDefault="008A1F04" w:rsidP="008B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F04" w:rsidRDefault="008A1F04" w:rsidP="008B6CF6">
      <w:pPr>
        <w:spacing w:after="0" w:line="240" w:lineRule="auto"/>
      </w:pPr>
      <w:r>
        <w:separator/>
      </w:r>
    </w:p>
  </w:footnote>
  <w:footnote w:type="continuationSeparator" w:id="0">
    <w:p w:rsidR="008A1F04" w:rsidRDefault="008A1F04" w:rsidP="008B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CF6" w:rsidRDefault="008B6CF6" w:rsidP="008B6CF6">
    <w:pPr>
      <w:pStyle w:val="Cabealho"/>
      <w:jc w:val="right"/>
    </w:pPr>
    <w:r>
      <w:t xml:space="preserve">Fabio Alexandre Ciconi </w:t>
    </w:r>
    <w:r>
      <w:t>–</w:t>
    </w:r>
    <w:r>
      <w:t xml:space="preserve"> 300930989</w:t>
    </w:r>
    <w:r w:rsidR="00180DB1">
      <w:t>, Pag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7A1B"/>
    <w:multiLevelType w:val="hybridMultilevel"/>
    <w:tmpl w:val="7024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75108"/>
    <w:multiLevelType w:val="hybridMultilevel"/>
    <w:tmpl w:val="A96E781C"/>
    <w:lvl w:ilvl="0" w:tplc="70C81018">
      <w:start w:val="1"/>
      <w:numFmt w:val="bullet"/>
      <w:lvlText w:val="•"/>
      <w:lvlJc w:val="left"/>
      <w:pPr>
        <w:tabs>
          <w:tab w:val="num" w:pos="720"/>
        </w:tabs>
        <w:ind w:left="720" w:hanging="360"/>
      </w:pPr>
      <w:rPr>
        <w:rFonts w:ascii="Arial" w:hAnsi="Arial" w:hint="default"/>
      </w:rPr>
    </w:lvl>
    <w:lvl w:ilvl="1" w:tplc="C0EA4548" w:tentative="1">
      <w:start w:val="1"/>
      <w:numFmt w:val="bullet"/>
      <w:lvlText w:val="•"/>
      <w:lvlJc w:val="left"/>
      <w:pPr>
        <w:tabs>
          <w:tab w:val="num" w:pos="1440"/>
        </w:tabs>
        <w:ind w:left="1440" w:hanging="360"/>
      </w:pPr>
      <w:rPr>
        <w:rFonts w:ascii="Arial" w:hAnsi="Arial" w:hint="default"/>
      </w:rPr>
    </w:lvl>
    <w:lvl w:ilvl="2" w:tplc="488A6DEE" w:tentative="1">
      <w:start w:val="1"/>
      <w:numFmt w:val="bullet"/>
      <w:lvlText w:val="•"/>
      <w:lvlJc w:val="left"/>
      <w:pPr>
        <w:tabs>
          <w:tab w:val="num" w:pos="2160"/>
        </w:tabs>
        <w:ind w:left="2160" w:hanging="360"/>
      </w:pPr>
      <w:rPr>
        <w:rFonts w:ascii="Arial" w:hAnsi="Arial" w:hint="default"/>
      </w:rPr>
    </w:lvl>
    <w:lvl w:ilvl="3" w:tplc="B4CEB8E4" w:tentative="1">
      <w:start w:val="1"/>
      <w:numFmt w:val="bullet"/>
      <w:lvlText w:val="•"/>
      <w:lvlJc w:val="left"/>
      <w:pPr>
        <w:tabs>
          <w:tab w:val="num" w:pos="2880"/>
        </w:tabs>
        <w:ind w:left="2880" w:hanging="360"/>
      </w:pPr>
      <w:rPr>
        <w:rFonts w:ascii="Arial" w:hAnsi="Arial" w:hint="default"/>
      </w:rPr>
    </w:lvl>
    <w:lvl w:ilvl="4" w:tplc="951CF5F0" w:tentative="1">
      <w:start w:val="1"/>
      <w:numFmt w:val="bullet"/>
      <w:lvlText w:val="•"/>
      <w:lvlJc w:val="left"/>
      <w:pPr>
        <w:tabs>
          <w:tab w:val="num" w:pos="3600"/>
        </w:tabs>
        <w:ind w:left="3600" w:hanging="360"/>
      </w:pPr>
      <w:rPr>
        <w:rFonts w:ascii="Arial" w:hAnsi="Arial" w:hint="default"/>
      </w:rPr>
    </w:lvl>
    <w:lvl w:ilvl="5" w:tplc="867A96AE" w:tentative="1">
      <w:start w:val="1"/>
      <w:numFmt w:val="bullet"/>
      <w:lvlText w:val="•"/>
      <w:lvlJc w:val="left"/>
      <w:pPr>
        <w:tabs>
          <w:tab w:val="num" w:pos="4320"/>
        </w:tabs>
        <w:ind w:left="4320" w:hanging="360"/>
      </w:pPr>
      <w:rPr>
        <w:rFonts w:ascii="Arial" w:hAnsi="Arial" w:hint="default"/>
      </w:rPr>
    </w:lvl>
    <w:lvl w:ilvl="6" w:tplc="0F3E3EFE" w:tentative="1">
      <w:start w:val="1"/>
      <w:numFmt w:val="bullet"/>
      <w:lvlText w:val="•"/>
      <w:lvlJc w:val="left"/>
      <w:pPr>
        <w:tabs>
          <w:tab w:val="num" w:pos="5040"/>
        </w:tabs>
        <w:ind w:left="5040" w:hanging="360"/>
      </w:pPr>
      <w:rPr>
        <w:rFonts w:ascii="Arial" w:hAnsi="Arial" w:hint="default"/>
      </w:rPr>
    </w:lvl>
    <w:lvl w:ilvl="7" w:tplc="F6D6F114" w:tentative="1">
      <w:start w:val="1"/>
      <w:numFmt w:val="bullet"/>
      <w:lvlText w:val="•"/>
      <w:lvlJc w:val="left"/>
      <w:pPr>
        <w:tabs>
          <w:tab w:val="num" w:pos="5760"/>
        </w:tabs>
        <w:ind w:left="5760" w:hanging="360"/>
      </w:pPr>
      <w:rPr>
        <w:rFonts w:ascii="Arial" w:hAnsi="Arial" w:hint="default"/>
      </w:rPr>
    </w:lvl>
    <w:lvl w:ilvl="8" w:tplc="49721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5D22D6"/>
    <w:multiLevelType w:val="hybridMultilevel"/>
    <w:tmpl w:val="D5408B9E"/>
    <w:lvl w:ilvl="0" w:tplc="38E643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485F"/>
    <w:multiLevelType w:val="hybridMultilevel"/>
    <w:tmpl w:val="65A61A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2B0092"/>
    <w:multiLevelType w:val="hybridMultilevel"/>
    <w:tmpl w:val="2EA8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E0"/>
    <w:rsid w:val="000818A9"/>
    <w:rsid w:val="00180DB1"/>
    <w:rsid w:val="00284107"/>
    <w:rsid w:val="00334748"/>
    <w:rsid w:val="00343C66"/>
    <w:rsid w:val="00357782"/>
    <w:rsid w:val="003E1BB0"/>
    <w:rsid w:val="004C3791"/>
    <w:rsid w:val="00550F63"/>
    <w:rsid w:val="00794399"/>
    <w:rsid w:val="007A25E0"/>
    <w:rsid w:val="008616FF"/>
    <w:rsid w:val="00885E99"/>
    <w:rsid w:val="008A1F04"/>
    <w:rsid w:val="008B6CF6"/>
    <w:rsid w:val="00B527BC"/>
    <w:rsid w:val="00DD280E"/>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0D25"/>
  <w15:chartTrackingRefBased/>
  <w15:docId w15:val="{8D6747BA-6770-458E-93A5-202BAEE5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6CF6"/>
    <w:pPr>
      <w:ind w:left="720"/>
      <w:contextualSpacing/>
    </w:pPr>
  </w:style>
  <w:style w:type="paragraph" w:styleId="Cabealho">
    <w:name w:val="header"/>
    <w:basedOn w:val="Normal"/>
    <w:link w:val="CabealhoChar"/>
    <w:uiPriority w:val="99"/>
    <w:unhideWhenUsed/>
    <w:rsid w:val="008B6CF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B6CF6"/>
  </w:style>
  <w:style w:type="paragraph" w:styleId="Rodap">
    <w:name w:val="footer"/>
    <w:basedOn w:val="Normal"/>
    <w:link w:val="RodapChar"/>
    <w:uiPriority w:val="99"/>
    <w:unhideWhenUsed/>
    <w:rsid w:val="008B6CF6"/>
    <w:pPr>
      <w:tabs>
        <w:tab w:val="center" w:pos="4680"/>
        <w:tab w:val="right" w:pos="9360"/>
      </w:tabs>
      <w:spacing w:after="0" w:line="240" w:lineRule="auto"/>
    </w:pPr>
  </w:style>
  <w:style w:type="character" w:customStyle="1" w:styleId="RodapChar">
    <w:name w:val="Rodapé Char"/>
    <w:basedOn w:val="Fontepargpadro"/>
    <w:link w:val="Rodap"/>
    <w:uiPriority w:val="99"/>
    <w:rsid w:val="008B6CF6"/>
  </w:style>
  <w:style w:type="character" w:customStyle="1" w:styleId="qlinkcontainer">
    <w:name w:val="qlink_container"/>
    <w:basedOn w:val="Fontepargpadro"/>
    <w:rsid w:val="00180DB1"/>
  </w:style>
  <w:style w:type="character" w:styleId="Hyperlink">
    <w:name w:val="Hyperlink"/>
    <w:basedOn w:val="Fontepargpadro"/>
    <w:uiPriority w:val="99"/>
    <w:unhideWhenUsed/>
    <w:rsid w:val="00180DB1"/>
    <w:rPr>
      <w:color w:val="0000FF"/>
      <w:u w:val="single"/>
    </w:rPr>
  </w:style>
  <w:style w:type="character" w:customStyle="1" w:styleId="apple-converted-space">
    <w:name w:val="apple-converted-space"/>
    <w:basedOn w:val="Fontepargpadro"/>
    <w:rsid w:val="0079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72495">
      <w:bodyDiv w:val="1"/>
      <w:marLeft w:val="0"/>
      <w:marRight w:val="0"/>
      <w:marTop w:val="0"/>
      <w:marBottom w:val="0"/>
      <w:divBdr>
        <w:top w:val="none" w:sz="0" w:space="0" w:color="auto"/>
        <w:left w:val="none" w:sz="0" w:space="0" w:color="auto"/>
        <w:bottom w:val="none" w:sz="0" w:space="0" w:color="auto"/>
        <w:right w:val="none" w:sz="0" w:space="0" w:color="auto"/>
      </w:divBdr>
    </w:div>
    <w:div w:id="2113819823">
      <w:bodyDiv w:val="1"/>
      <w:marLeft w:val="0"/>
      <w:marRight w:val="0"/>
      <w:marTop w:val="0"/>
      <w:marBottom w:val="0"/>
      <w:divBdr>
        <w:top w:val="none" w:sz="0" w:space="0" w:color="auto"/>
        <w:left w:val="none" w:sz="0" w:space="0" w:color="auto"/>
        <w:bottom w:val="none" w:sz="0" w:space="0" w:color="auto"/>
        <w:right w:val="none" w:sz="0" w:space="0" w:color="auto"/>
      </w:divBdr>
      <w:divsChild>
        <w:div w:id="202642747">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irbuilder.com/" TargetMode="External"/><Relationship Id="rId13" Type="http://schemas.openxmlformats.org/officeDocument/2006/relationships/hyperlink" Target="http://www.quepublishing.com/articles/article.aspx?p=788098&amp;seqNum=8" TargetMode="External"/><Relationship Id="rId18" Type="http://schemas.openxmlformats.org/officeDocument/2006/relationships/hyperlink" Target="https://www.ibm.com/big-data/us/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echrepublic.com/blog/big-data-analytics/big-data-basic-concepts-and-benefits-explained/" TargetMode="External"/><Relationship Id="rId7" Type="http://schemas.openxmlformats.org/officeDocument/2006/relationships/endnotes" Target="endnotes.xml"/><Relationship Id="rId12" Type="http://schemas.openxmlformats.org/officeDocument/2006/relationships/hyperlink" Target="https://msdn.microsoft.com/en-us/library/ms144284.aspx" TargetMode="External"/><Relationship Id="rId17" Type="http://schemas.openxmlformats.org/officeDocument/2006/relationships/hyperlink" Target="https://www.quora.com/What-is-the-difference-between-a-cloud-and-web-based-appli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microsoft.com/en-ca/help/246071/description-of-symmetric-and-asymmetric-encryption" TargetMode="External"/><Relationship Id="rId20" Type="http://schemas.openxmlformats.org/officeDocument/2006/relationships/hyperlink" Target="http://searchcloudcomputing.techtarget.com/definition/big-data-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coni.com.b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aper_prototyping" TargetMode="External"/><Relationship Id="rId23" Type="http://schemas.openxmlformats.org/officeDocument/2006/relationships/hyperlink" Target="http://www.webopedia.com/TERM/S/symmetric_encryption.html" TargetMode="External"/><Relationship Id="rId10" Type="http://schemas.openxmlformats.org/officeDocument/2006/relationships/hyperlink" Target="http://foundation.zurb.com/" TargetMode="External"/><Relationship Id="rId19" Type="http://schemas.openxmlformats.org/officeDocument/2006/relationships/hyperlink" Target="http://www.webopedia.com/TERM/B/big_data.html" TargetMode="External"/><Relationship Id="rId4" Type="http://schemas.openxmlformats.org/officeDocument/2006/relationships/settings" Target="settings.xml"/><Relationship Id="rId9" Type="http://schemas.openxmlformats.org/officeDocument/2006/relationships/hyperlink" Target="http://getbootstrap.com/" TargetMode="External"/><Relationship Id="rId14" Type="http://schemas.openxmlformats.org/officeDocument/2006/relationships/hyperlink" Target="http://blog.teamtreehouse.com/rapidly-prototype-websites" TargetMode="External"/><Relationship Id="rId22" Type="http://schemas.openxmlformats.org/officeDocument/2006/relationships/hyperlink" Target="https://www.lynda.com/Hadoop-tutorials/Techniques-Concepts-Big-Data/158656-2.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D13E-82AB-4B19-8EC1-269CD574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716</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Ciconi</dc:creator>
  <cp:keywords/>
  <dc:description/>
  <cp:lastModifiedBy>Fabio Ciconi</cp:lastModifiedBy>
  <cp:revision>5</cp:revision>
  <dcterms:created xsi:type="dcterms:W3CDTF">2017-01-21T14:36:00Z</dcterms:created>
  <dcterms:modified xsi:type="dcterms:W3CDTF">2017-01-21T16:59:00Z</dcterms:modified>
</cp:coreProperties>
</file>