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RF_0.1 Registrazione: </w:t>
      </w:r>
      <w:r>
        <w:rPr>
          <w:sz w:val="28"/>
          <w:szCs w:val="28"/>
        </w:rPr>
        <w:t xml:space="preserve">consente ad un utente di registrarsi per accedere alle complete funzionalità del sistema. L’utente per registrarsi deve inserire: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>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RF_0.2 Login: </w:t>
      </w:r>
      <w:r>
        <w:rPr>
          <w:sz w:val="28"/>
          <w:szCs w:val="28"/>
        </w:rPr>
        <w:t xml:space="preserve">consente ad un utente registrato di accedere al sistema. L’utente può effettuare l’autenticazione inserendo la propria username o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 xml:space="preserve">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RF_0.3 </w:t>
      </w:r>
      <w:proofErr w:type="spellStart"/>
      <w:r>
        <w:rPr>
          <w:b/>
          <w:bCs/>
          <w:sz w:val="28"/>
          <w:szCs w:val="28"/>
        </w:rPr>
        <w:t>Logout</w:t>
      </w:r>
      <w:proofErr w:type="spellEnd"/>
      <w:r>
        <w:rPr>
          <w:sz w:val="28"/>
          <w:szCs w:val="28"/>
        </w:rPr>
        <w:t>: consente ad un utente disconnettersi dal sistema</w:t>
      </w:r>
    </w:p>
    <w:p w14:paraId="592E93B5" w14:textId="39521544" w:rsidR="00860D12" w:rsidRDefault="002A7A7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RF_1.0 Ricerca film: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RF_1.1 Sfogliare catalogo: </w:t>
      </w:r>
      <w:r>
        <w:rPr>
          <w:sz w:val="28"/>
          <w:szCs w:val="28"/>
        </w:rPr>
        <w:t xml:space="preserve">consente ad un utente registrato e non di sfogliare il catalogo di film per genere (horror, drammatico, comico, </w:t>
      </w:r>
      <w:proofErr w:type="gramStart"/>
      <w:r>
        <w:rPr>
          <w:sz w:val="28"/>
          <w:szCs w:val="28"/>
        </w:rPr>
        <w:t>ecc..</w:t>
      </w:r>
      <w:proofErr w:type="gramEnd"/>
      <w:r>
        <w:rPr>
          <w:sz w:val="28"/>
          <w:szCs w:val="28"/>
        </w:rPr>
        <w:t>)</w:t>
      </w:r>
    </w:p>
    <w:p w14:paraId="440B7C5D" w14:textId="77777777" w:rsidR="002E5745" w:rsidRPr="002E5745" w:rsidRDefault="002E5745" w:rsidP="002E5745">
      <w:pPr>
        <w:pStyle w:val="Paragrafoelenco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RF_1.2 Rimozione film dal catalogo: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RF_1.3 Aggiorna sezione novità: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RF_1.4 Gestione richiesta aggiunta film: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RF_1.5 Aggiorna catalogo: </w:t>
      </w:r>
      <w:r>
        <w:rPr>
          <w:sz w:val="28"/>
          <w:szCs w:val="28"/>
        </w:rPr>
        <w:t xml:space="preserve">consente al gestore del catalogo di manutenere il catalogo aggiornando per ogni film prezzo, titolo, genere, </w:t>
      </w:r>
      <w:proofErr w:type="gramStart"/>
      <w:r>
        <w:rPr>
          <w:sz w:val="28"/>
          <w:szCs w:val="28"/>
        </w:rPr>
        <w:t>ecc..</w:t>
      </w:r>
      <w:proofErr w:type="gramEnd"/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RF_2.0 Acquisto film: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4446F522" w14:textId="65F219DA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751FADE3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RF_3.0 Modifica username: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RF_3.1 Recupero password: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0694D43" w14:textId="53E67743" w:rsidR="00360634" w:rsidRPr="00866217" w:rsidRDefault="002E5745" w:rsidP="0086621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60634">
        <w:rPr>
          <w:b/>
          <w:bCs/>
          <w:sz w:val="28"/>
          <w:szCs w:val="28"/>
        </w:rPr>
        <w:t xml:space="preserve">RF_3.1 Modifica password: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2071C2F4" w:rsidR="002E5745" w:rsidRPr="00360634" w:rsidRDefault="002E5745" w:rsidP="00BA2FFB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60634">
        <w:rPr>
          <w:b/>
          <w:bCs/>
          <w:sz w:val="28"/>
          <w:szCs w:val="28"/>
        </w:rPr>
        <w:lastRenderedPageBreak/>
        <w:t xml:space="preserve">RF_3.2 Invia </w:t>
      </w:r>
      <w:proofErr w:type="gramStart"/>
      <w:r w:rsidRPr="00360634">
        <w:rPr>
          <w:b/>
          <w:bCs/>
          <w:sz w:val="28"/>
          <w:szCs w:val="28"/>
        </w:rPr>
        <w:t>segnalazioni :</w:t>
      </w:r>
      <w:proofErr w:type="gramEnd"/>
      <w:r w:rsidRPr="00360634">
        <w:rPr>
          <w:b/>
          <w:bCs/>
          <w:sz w:val="28"/>
          <w:szCs w:val="28"/>
        </w:rPr>
        <w:t xml:space="preserve">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RF_3.3 Gestione segnalazioni: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5520FBCE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RF_3.4 Gestione profili utente: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6CBD8752" w14:textId="001C4090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RF_3.5 Promozione di un utente ad amministratore: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Paragrafoelenco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RF_4.0 Visione trailer: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RF_5.0 Rilasciare recensione: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RF_5.1 Rilascio valutazione: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65CA779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RF_5.3 Revisione recensioni e valutazioni: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94CBF64" w14:textId="2EDC2290" w:rsidR="00866217" w:rsidRPr="00540847" w:rsidRDefault="002E5745" w:rsidP="0086621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RF_5.4 Modera recensioni: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38D1BD7E" w14:textId="097CDDA6" w:rsidR="00360634" w:rsidRPr="00540847" w:rsidRDefault="002E5745" w:rsidP="00540847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E5745">
        <w:rPr>
          <w:b/>
          <w:bCs/>
          <w:sz w:val="28"/>
          <w:szCs w:val="28"/>
        </w:rPr>
        <w:t xml:space="preserve">RF_5.5 Bannare utenti: </w:t>
      </w:r>
      <w:r w:rsidRPr="002E5745">
        <w:rPr>
          <w:sz w:val="28"/>
          <w:szCs w:val="28"/>
        </w:rPr>
        <w:t>consente all’amministratore di bannare utenti</w:t>
      </w:r>
    </w:p>
    <w:p w14:paraId="2105EAD8" w14:textId="18E7F4AB" w:rsidR="00360634" w:rsidRPr="00394BDD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lastRenderedPageBreak/>
        <w:t>CASI D’USO</w:t>
      </w:r>
    </w:p>
    <w:p w14:paraId="0C96DB6D" w14:textId="77777777" w:rsidR="00360634" w:rsidRDefault="00360634" w:rsidP="002E5745">
      <w:pPr>
        <w:pStyle w:val="Paragrafoelenco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94BDD" w14:paraId="05E4BA80" w14:textId="77777777" w:rsidTr="00394BDD">
        <w:trPr>
          <w:trHeight w:val="567"/>
        </w:trPr>
        <w:tc>
          <w:tcPr>
            <w:tcW w:w="4814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5D99BCC" w14:textId="489D3316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394BDD">
              <w:rPr>
                <w:sz w:val="28"/>
                <w:szCs w:val="28"/>
              </w:rPr>
              <w:t>01</w:t>
            </w:r>
          </w:p>
          <w:p w14:paraId="4B187F9E" w14:textId="599720FE" w:rsidR="00394BDD" w:rsidRDefault="00394BDD"/>
        </w:tc>
      </w:tr>
      <w:tr w:rsidR="00394BDD" w14:paraId="109B32CC" w14:textId="77777777" w:rsidTr="00394BDD">
        <w:trPr>
          <w:trHeight w:val="562"/>
        </w:trPr>
        <w:tc>
          <w:tcPr>
            <w:tcW w:w="4814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394BDD">
        <w:trPr>
          <w:trHeight w:val="556"/>
        </w:trPr>
        <w:tc>
          <w:tcPr>
            <w:tcW w:w="4814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039F20C" w14:textId="0C30A86A" w:rsidR="00394BDD" w:rsidRDefault="00F03DB1">
            <w:r>
              <w:rPr>
                <w:sz w:val="28"/>
                <w:szCs w:val="28"/>
              </w:rPr>
              <w:t>Spettatore</w:t>
            </w:r>
          </w:p>
        </w:tc>
      </w:tr>
      <w:tr w:rsidR="00394BDD" w14:paraId="14EF429C" w14:textId="77777777" w:rsidTr="00150264">
        <w:trPr>
          <w:trHeight w:val="550"/>
        </w:trPr>
        <w:tc>
          <w:tcPr>
            <w:tcW w:w="4814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238137D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09F1F45C" w14:textId="6B66234A" w:rsidR="00394BDD" w:rsidRDefault="00394BDD" w:rsidP="005408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inserisce i dati personali all’interno del</w:t>
            </w:r>
            <w:r w:rsidR="00540847">
              <w:rPr>
                <w:sz w:val="28"/>
                <w:szCs w:val="28"/>
              </w:rPr>
              <w:t>l’</w:t>
            </w:r>
            <w:r>
              <w:rPr>
                <w:sz w:val="28"/>
                <w:szCs w:val="28"/>
              </w:rPr>
              <w:t xml:space="preserve">apposito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BBBC98C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E2FEA69" w14:textId="23F99448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proofErr w:type="gramStart"/>
            <w:r>
              <w:rPr>
                <w:sz w:val="28"/>
                <w:szCs w:val="28"/>
              </w:rPr>
              <w:t xml:space="preserve">la </w:t>
            </w:r>
            <w:proofErr w:type="spellStart"/>
            <w:r w:rsidR="00192863">
              <w:rPr>
                <w:sz w:val="28"/>
                <w:szCs w:val="28"/>
              </w:rPr>
              <w:t>la</w:t>
            </w:r>
            <w:proofErr w:type="spellEnd"/>
            <w:proofErr w:type="gramEnd"/>
            <w:r w:rsidR="00192863">
              <w:rPr>
                <w:sz w:val="28"/>
                <w:szCs w:val="28"/>
              </w:rPr>
              <w:t xml:space="preserve"> pagina di login</w:t>
            </w:r>
            <w:r>
              <w:rPr>
                <w:sz w:val="28"/>
                <w:szCs w:val="28"/>
              </w:rPr>
              <w:t xml:space="preserve"> del sito</w:t>
            </w:r>
            <w:r w:rsidR="0019286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contenente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da compilare composto da due campi “Username” e “Password”</w:t>
            </w:r>
          </w:p>
          <w:p w14:paraId="7C87EA97" w14:textId="5A370363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0B89D7F7" w14:textId="77777777" w:rsidR="00540847" w:rsidRDefault="00540847" w:rsidP="00394BDD">
            <w:pPr>
              <w:rPr>
                <w:b/>
                <w:bCs/>
                <w:sz w:val="48"/>
                <w:szCs w:val="48"/>
              </w:rPr>
            </w:pPr>
          </w:p>
          <w:p w14:paraId="5211EE49" w14:textId="053FA2FD" w:rsidR="00394BDD" w:rsidRDefault="00394BDD" w:rsidP="00394BDD">
            <w:r>
              <w:rPr>
                <w:sz w:val="28"/>
                <w:szCs w:val="28"/>
              </w:rPr>
              <w:t>Il sistema verifica che le credenziali inserite dall’utente registrate siano corrette. Se sono corrette il sistema reindirizza l’utente sulla home page del sito altrimenti segnala un errore</w:t>
            </w:r>
          </w:p>
        </w:tc>
      </w:tr>
      <w:tr w:rsidR="00394BDD" w14:paraId="67E6C37A" w14:textId="77777777" w:rsidTr="00394BDD">
        <w:trPr>
          <w:trHeight w:val="558"/>
        </w:trPr>
        <w:tc>
          <w:tcPr>
            <w:tcW w:w="4814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251669D4" w14:textId="0210BAC5" w:rsidR="00394BDD" w:rsidRDefault="00394BDD" w:rsidP="00394BDD">
            <w:r>
              <w:rPr>
                <w:sz w:val="28"/>
                <w:szCs w:val="28"/>
              </w:rPr>
              <w:t>L’utente registrato si collega al sistema</w:t>
            </w:r>
          </w:p>
        </w:tc>
      </w:tr>
      <w:tr w:rsidR="00394BDD" w14:paraId="47B595DD" w14:textId="77777777" w:rsidTr="00394BDD">
        <w:trPr>
          <w:trHeight w:val="566"/>
        </w:trPr>
        <w:tc>
          <w:tcPr>
            <w:tcW w:w="4814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08A1F160" w14:textId="7ABCC8C6" w:rsidR="00394BDD" w:rsidRDefault="00394BDD" w:rsidP="00394BDD">
            <w:r>
              <w:rPr>
                <w:sz w:val="28"/>
                <w:szCs w:val="28"/>
              </w:rPr>
              <w:t>L’utente registrato ha effettuato correttamente l’accesso al sistema</w:t>
            </w:r>
          </w:p>
        </w:tc>
      </w:tr>
      <w:tr w:rsidR="00394BDD" w14:paraId="2DDD57DD" w14:textId="77777777" w:rsidTr="00394BDD">
        <w:trPr>
          <w:trHeight w:val="546"/>
        </w:trPr>
        <w:tc>
          <w:tcPr>
            <w:tcW w:w="4814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5E0F96B" w14:textId="77777777" w:rsidR="00394BDD" w:rsidRDefault="00394BDD" w:rsidP="00394BDD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55AECC38" w14:textId="49FB39B0" w:rsidR="00394BDD" w:rsidRPr="00394BDD" w:rsidRDefault="00394BDD" w:rsidP="00394BDD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394BDD" w14:paraId="4C74003B" w14:textId="77777777" w:rsidTr="00540847">
        <w:trPr>
          <w:trHeight w:val="64"/>
        </w:trPr>
        <w:tc>
          <w:tcPr>
            <w:tcW w:w="4814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DBF3C2B" w14:textId="77777777" w:rsidR="00394BDD" w:rsidRDefault="00394BDD" w:rsidP="00394BDD"/>
        </w:tc>
      </w:tr>
    </w:tbl>
    <w:p w14:paraId="6C1AEC54" w14:textId="24FBD4AE" w:rsidR="00DB6F13" w:rsidRDefault="00DB6F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6E78C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4225096F" w14:textId="080720B3" w:rsidR="00DB6F13" w:rsidRDefault="00192863" w:rsidP="006E78C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02</w:t>
            </w:r>
          </w:p>
        </w:tc>
      </w:tr>
      <w:tr w:rsidR="00DB6F13" w14:paraId="14A70EFD" w14:textId="77777777" w:rsidTr="006E78C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6E78C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1BE9E421" w:rsidR="00DB6F13" w:rsidRPr="00DB6F13" w:rsidRDefault="00DB6F13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</w:tc>
      </w:tr>
      <w:tr w:rsidR="00DB6F13" w14:paraId="600AF32A" w14:textId="77777777" w:rsidTr="006E78C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65060144" w14:textId="51BDB42C" w:rsidR="00192863" w:rsidRPr="00DB6F13" w:rsidRDefault="00192863" w:rsidP="006E78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CD0B162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F271A42" w14:textId="77777777" w:rsidR="00192863" w:rsidRDefault="00192863" w:rsidP="006E78CF">
            <w:pPr>
              <w:jc w:val="center"/>
              <w:rPr>
                <w:sz w:val="28"/>
                <w:szCs w:val="28"/>
              </w:rPr>
            </w:pPr>
          </w:p>
          <w:p w14:paraId="5829EB7F" w14:textId="77777777" w:rsidR="00192863" w:rsidRDefault="00192863" w:rsidP="00192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proofErr w:type="spellStart"/>
            <w:r>
              <w:rPr>
                <w:sz w:val="28"/>
                <w:szCs w:val="28"/>
              </w:rPr>
              <w:t>sitema</w:t>
            </w:r>
            <w:proofErr w:type="spellEnd"/>
            <w:r>
              <w:rPr>
                <w:sz w:val="28"/>
                <w:szCs w:val="28"/>
              </w:rPr>
              <w:t xml:space="preserve"> mostra la pagina di registrazione del sito contenente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da compilare composto da</w:t>
            </w:r>
            <w:r w:rsidR="000E0504">
              <w:rPr>
                <w:sz w:val="28"/>
                <w:szCs w:val="28"/>
              </w:rPr>
              <w:t>i seguenti campi:</w:t>
            </w:r>
          </w:p>
          <w:p w14:paraId="326B78ED" w14:textId="61A027F6" w:rsidR="000E0504" w:rsidRPr="000E0504" w:rsidRDefault="000E0504" w:rsidP="000E0504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</w:p>
        </w:tc>
      </w:tr>
      <w:tr w:rsidR="00DB6F13" w14:paraId="414FF1C9" w14:textId="77777777" w:rsidTr="006E78C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13E4885C" w14:textId="1DF10421" w:rsidR="00DB6F13" w:rsidRPr="00DB6F13" w:rsidRDefault="00DB6F13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visitatore deve essere </w:t>
            </w:r>
            <w:r w:rsidR="00192863">
              <w:rPr>
                <w:sz w:val="28"/>
                <w:szCs w:val="28"/>
              </w:rPr>
              <w:t>collegato al sistema</w:t>
            </w:r>
          </w:p>
        </w:tc>
      </w:tr>
      <w:tr w:rsidR="00DB6F13" w14:paraId="306846F8" w14:textId="77777777" w:rsidTr="006E78C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767638A7" w14:textId="1E2089F4" w:rsidR="00DB6F13" w:rsidRPr="00DB6F13" w:rsidRDefault="00192863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ha effettuato correttamente la registrazione al sistema</w:t>
            </w:r>
          </w:p>
        </w:tc>
      </w:tr>
      <w:tr w:rsidR="00DB6F13" w14:paraId="5C0A5D46" w14:textId="77777777" w:rsidTr="006E78C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  <w:tr w:rsidR="00DB6F13" w14:paraId="52190AC0" w14:textId="77777777" w:rsidTr="006E78C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CC2E4D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</w:tbl>
    <w:p w14:paraId="6234AA4C" w14:textId="7AC4E19F" w:rsidR="00DB6F13" w:rsidRDefault="00DB6F13"/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40847" w14:paraId="05AD0BFF" w14:textId="77777777" w:rsidTr="00540847">
        <w:trPr>
          <w:trHeight w:val="567"/>
        </w:trPr>
        <w:tc>
          <w:tcPr>
            <w:tcW w:w="4814" w:type="dxa"/>
          </w:tcPr>
          <w:p w14:paraId="2D1CFCAC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C161193" w14:textId="77777777" w:rsidR="00540847" w:rsidRDefault="00540847" w:rsidP="00540847">
            <w:r>
              <w:rPr>
                <w:sz w:val="28"/>
                <w:szCs w:val="28"/>
              </w:rPr>
              <w:t>002</w:t>
            </w:r>
          </w:p>
        </w:tc>
      </w:tr>
      <w:tr w:rsidR="00540847" w14:paraId="67D78CBA" w14:textId="77777777" w:rsidTr="00540847">
        <w:trPr>
          <w:trHeight w:val="562"/>
        </w:trPr>
        <w:tc>
          <w:tcPr>
            <w:tcW w:w="4814" w:type="dxa"/>
          </w:tcPr>
          <w:p w14:paraId="5AB1F613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83A18D5" w14:textId="77777777" w:rsidR="00540847" w:rsidRPr="00DB6F13" w:rsidRDefault="00540847" w:rsidP="00540847">
            <w:pPr>
              <w:rPr>
                <w:sz w:val="28"/>
                <w:szCs w:val="28"/>
              </w:rPr>
            </w:pPr>
          </w:p>
        </w:tc>
      </w:tr>
      <w:tr w:rsidR="00540847" w14:paraId="13A01B73" w14:textId="77777777" w:rsidTr="00540847">
        <w:trPr>
          <w:trHeight w:val="556"/>
        </w:trPr>
        <w:tc>
          <w:tcPr>
            <w:tcW w:w="4814" w:type="dxa"/>
          </w:tcPr>
          <w:p w14:paraId="533EA465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53594F4" w14:textId="77777777" w:rsidR="00540847" w:rsidRPr="00DB6F13" w:rsidRDefault="00540847" w:rsidP="00540847">
            <w:pPr>
              <w:rPr>
                <w:sz w:val="28"/>
                <w:szCs w:val="28"/>
              </w:rPr>
            </w:pPr>
          </w:p>
        </w:tc>
      </w:tr>
      <w:tr w:rsidR="00540847" w14:paraId="1A181CC8" w14:textId="77777777" w:rsidTr="00540847">
        <w:trPr>
          <w:trHeight w:val="550"/>
        </w:trPr>
        <w:tc>
          <w:tcPr>
            <w:tcW w:w="4814" w:type="dxa"/>
          </w:tcPr>
          <w:p w14:paraId="0049D735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BD1CA39" w14:textId="77777777" w:rsidR="00540847" w:rsidRPr="00DB6F13" w:rsidRDefault="00540847" w:rsidP="005408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2A47A881" w14:textId="77777777" w:rsidR="00540847" w:rsidRPr="00DB6F13" w:rsidRDefault="00540847" w:rsidP="005408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540847" w14:paraId="549A86F5" w14:textId="77777777" w:rsidTr="00540847">
        <w:trPr>
          <w:trHeight w:val="558"/>
        </w:trPr>
        <w:tc>
          <w:tcPr>
            <w:tcW w:w="4814" w:type="dxa"/>
          </w:tcPr>
          <w:p w14:paraId="2A14D5D0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7C5B4607" w14:textId="77777777" w:rsidR="00540847" w:rsidRPr="00DB6F13" w:rsidRDefault="00540847" w:rsidP="00540847">
            <w:pPr>
              <w:rPr>
                <w:sz w:val="28"/>
                <w:szCs w:val="28"/>
              </w:rPr>
            </w:pPr>
          </w:p>
        </w:tc>
      </w:tr>
      <w:tr w:rsidR="00540847" w14:paraId="42A7BE2A" w14:textId="77777777" w:rsidTr="00540847">
        <w:trPr>
          <w:trHeight w:val="566"/>
        </w:trPr>
        <w:tc>
          <w:tcPr>
            <w:tcW w:w="4814" w:type="dxa"/>
          </w:tcPr>
          <w:p w14:paraId="47384E21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561A1BC2" w14:textId="77777777" w:rsidR="00540847" w:rsidRPr="00DB6F13" w:rsidRDefault="00540847" w:rsidP="00540847">
            <w:pPr>
              <w:rPr>
                <w:sz w:val="28"/>
                <w:szCs w:val="28"/>
              </w:rPr>
            </w:pPr>
          </w:p>
        </w:tc>
      </w:tr>
      <w:tr w:rsidR="00540847" w14:paraId="5AE213E3" w14:textId="77777777" w:rsidTr="00540847">
        <w:trPr>
          <w:trHeight w:val="546"/>
        </w:trPr>
        <w:tc>
          <w:tcPr>
            <w:tcW w:w="4814" w:type="dxa"/>
          </w:tcPr>
          <w:p w14:paraId="38371F2F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5B42451" w14:textId="77777777" w:rsidR="00540847" w:rsidRPr="00DB6F13" w:rsidRDefault="00540847" w:rsidP="00540847">
            <w:pPr>
              <w:rPr>
                <w:sz w:val="28"/>
                <w:szCs w:val="28"/>
              </w:rPr>
            </w:pPr>
          </w:p>
        </w:tc>
      </w:tr>
      <w:tr w:rsidR="00540847" w14:paraId="188FA907" w14:textId="77777777" w:rsidTr="00540847">
        <w:trPr>
          <w:trHeight w:val="568"/>
        </w:trPr>
        <w:tc>
          <w:tcPr>
            <w:tcW w:w="4814" w:type="dxa"/>
          </w:tcPr>
          <w:p w14:paraId="2E21CADA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616FC970" w14:textId="77777777" w:rsidR="00540847" w:rsidRPr="00DB6F13" w:rsidRDefault="00540847" w:rsidP="00540847">
            <w:pPr>
              <w:rPr>
                <w:sz w:val="28"/>
                <w:szCs w:val="28"/>
              </w:rPr>
            </w:pPr>
          </w:p>
        </w:tc>
      </w:tr>
    </w:tbl>
    <w:p w14:paraId="6E109D1A" w14:textId="77777777" w:rsidR="00DB6F13" w:rsidRDefault="00DB6F13"/>
    <w:p w14:paraId="782F110D" w14:textId="5A543521" w:rsidR="00540847" w:rsidRDefault="00540847"/>
    <w:p w14:paraId="6B8706AE" w14:textId="77777777" w:rsidR="00540847" w:rsidRDefault="00540847"/>
    <w:p w14:paraId="2E176B37" w14:textId="001328A0" w:rsidR="00540847" w:rsidRDefault="00540847" w:rsidP="00540847">
      <w:pPr>
        <w:rPr>
          <w:sz w:val="28"/>
          <w:szCs w:val="28"/>
        </w:rPr>
      </w:pPr>
      <w:r>
        <w:rPr>
          <w:b/>
          <w:bCs/>
          <w:sz w:val="48"/>
          <w:szCs w:val="48"/>
        </w:rPr>
        <w:lastRenderedPageBreak/>
        <w:t>CASI D’USO 4</w:t>
      </w:r>
      <w:r w:rsidR="002A7A7F">
        <w:rPr>
          <w:b/>
          <w:bCs/>
          <w:sz w:val="48"/>
          <w:szCs w:val="48"/>
        </w:rPr>
        <w:t xml:space="preserve">    </w:t>
      </w:r>
      <w:bookmarkStart w:id="0" w:name="_GoBack"/>
      <w:bookmarkEnd w:id="0"/>
    </w:p>
    <w:tbl>
      <w:tblPr>
        <w:tblStyle w:val="Grigliatabella"/>
        <w:tblpPr w:leftFromText="141" w:rightFromText="141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908C3" w14:paraId="5A4055E4" w14:textId="77777777" w:rsidTr="00F908C3">
        <w:trPr>
          <w:trHeight w:val="567"/>
        </w:trPr>
        <w:tc>
          <w:tcPr>
            <w:tcW w:w="4814" w:type="dxa"/>
          </w:tcPr>
          <w:p w14:paraId="042470E5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0BA5C3" w14:textId="77777777" w:rsidR="00F908C3" w:rsidRDefault="00F908C3" w:rsidP="00F908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UC_4.0</w:t>
            </w:r>
          </w:p>
          <w:p w14:paraId="2AE2CF88" w14:textId="77777777" w:rsidR="00F908C3" w:rsidRDefault="00F908C3" w:rsidP="00F908C3"/>
        </w:tc>
      </w:tr>
      <w:tr w:rsidR="00F908C3" w14:paraId="119BC8EF" w14:textId="77777777" w:rsidTr="00F908C3">
        <w:trPr>
          <w:trHeight w:val="562"/>
        </w:trPr>
        <w:tc>
          <w:tcPr>
            <w:tcW w:w="4814" w:type="dxa"/>
          </w:tcPr>
          <w:p w14:paraId="712C0296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06C30E0" w14:textId="77777777" w:rsidR="00F908C3" w:rsidRDefault="00F908C3" w:rsidP="00F908C3">
            <w:r>
              <w:rPr>
                <w:sz w:val="28"/>
                <w:szCs w:val="28"/>
              </w:rPr>
              <w:t>Visione trailer</w:t>
            </w:r>
          </w:p>
        </w:tc>
      </w:tr>
      <w:tr w:rsidR="00F908C3" w14:paraId="0F140A34" w14:textId="77777777" w:rsidTr="00F908C3">
        <w:trPr>
          <w:trHeight w:val="556"/>
        </w:trPr>
        <w:tc>
          <w:tcPr>
            <w:tcW w:w="4814" w:type="dxa"/>
          </w:tcPr>
          <w:p w14:paraId="20783E36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FF758BC" w14:textId="77777777" w:rsidR="00F908C3" w:rsidRDefault="00F908C3" w:rsidP="00F908C3">
            <w:r>
              <w:rPr>
                <w:sz w:val="28"/>
                <w:szCs w:val="28"/>
              </w:rPr>
              <w:t>Spettatore</w:t>
            </w:r>
          </w:p>
        </w:tc>
      </w:tr>
      <w:tr w:rsidR="00F908C3" w14:paraId="1724BA2F" w14:textId="77777777" w:rsidTr="00F908C3">
        <w:trPr>
          <w:trHeight w:val="550"/>
        </w:trPr>
        <w:tc>
          <w:tcPr>
            <w:tcW w:w="4814" w:type="dxa"/>
          </w:tcPr>
          <w:p w14:paraId="0ED82192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48C85C1" w14:textId="77777777" w:rsidR="00F908C3" w:rsidRDefault="00F908C3" w:rsidP="00F908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6DF3FAED" w14:textId="77777777" w:rsidR="00F908C3" w:rsidRDefault="00F908C3" w:rsidP="00F908C3">
            <w:pPr>
              <w:rPr>
                <w:sz w:val="28"/>
                <w:szCs w:val="28"/>
              </w:rPr>
            </w:pPr>
          </w:p>
          <w:p w14:paraId="10A7B28E" w14:textId="77777777" w:rsidR="00EE2218" w:rsidRDefault="00F908C3" w:rsidP="00F908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F010AD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accede al sito </w:t>
            </w:r>
            <w:r w:rsidR="00EE2218">
              <w:rPr>
                <w:sz w:val="28"/>
                <w:szCs w:val="28"/>
              </w:rPr>
              <w:t xml:space="preserve">e si ritrova sulla </w:t>
            </w:r>
            <w:r>
              <w:rPr>
                <w:sz w:val="28"/>
                <w:szCs w:val="28"/>
              </w:rPr>
              <w:t>pagina</w:t>
            </w:r>
            <w:r w:rsidR="00EE2218">
              <w:rPr>
                <w:sz w:val="28"/>
                <w:szCs w:val="28"/>
              </w:rPr>
              <w:t xml:space="preserve"> principale</w:t>
            </w:r>
            <w:r>
              <w:rPr>
                <w:sz w:val="28"/>
                <w:szCs w:val="28"/>
              </w:rPr>
              <w:t xml:space="preserve"> dove ci sono i film disponibili </w:t>
            </w:r>
          </w:p>
          <w:p w14:paraId="310BF081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1D368858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774D509D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2E634F0B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4227497A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7EE36DC7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2D54565F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7BFC689C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24874E8F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4FB39A4F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5A634E99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437C0FA7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5CA8C7DF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43EE50AE" w14:textId="18272A57" w:rsidR="00F908C3" w:rsidRDefault="00EE2218" w:rsidP="00F908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F908C3">
              <w:rPr>
                <w:sz w:val="28"/>
                <w:szCs w:val="28"/>
              </w:rPr>
              <w:t xml:space="preserve"> </w:t>
            </w:r>
            <w:r w:rsidR="00D511A8">
              <w:rPr>
                <w:sz w:val="28"/>
                <w:szCs w:val="28"/>
              </w:rPr>
              <w:t xml:space="preserve">può </w:t>
            </w:r>
            <w:r w:rsidR="00F908C3">
              <w:rPr>
                <w:sz w:val="28"/>
                <w:szCs w:val="28"/>
              </w:rPr>
              <w:t>cerca</w:t>
            </w:r>
            <w:r w:rsidR="00D511A8">
              <w:rPr>
                <w:sz w:val="28"/>
                <w:szCs w:val="28"/>
              </w:rPr>
              <w:t>re il film</w:t>
            </w:r>
            <w:r w:rsidR="00F908C3">
              <w:rPr>
                <w:sz w:val="28"/>
                <w:szCs w:val="28"/>
              </w:rPr>
              <w:t xml:space="preserve"> manualmente scorrendo la pagina oppure</w:t>
            </w:r>
            <w:r w:rsidR="00D511A8">
              <w:rPr>
                <w:sz w:val="28"/>
                <w:szCs w:val="28"/>
              </w:rPr>
              <w:t xml:space="preserve"> digitando il titolo</w:t>
            </w:r>
            <w:r w:rsidR="00F908C3">
              <w:rPr>
                <w:sz w:val="28"/>
                <w:szCs w:val="28"/>
              </w:rPr>
              <w:t xml:space="preserve"> tramite l’apposita barra di ricerca clicca sulla locandina</w:t>
            </w:r>
          </w:p>
          <w:p w14:paraId="37ED01B5" w14:textId="77777777" w:rsidR="00F908C3" w:rsidRDefault="00F908C3" w:rsidP="00F908C3"/>
          <w:p w14:paraId="0675394C" w14:textId="77777777" w:rsidR="004413CD" w:rsidRDefault="004413CD" w:rsidP="00F908C3"/>
          <w:p w14:paraId="27D556A3" w14:textId="77777777" w:rsidR="004413CD" w:rsidRDefault="004413CD" w:rsidP="00F908C3"/>
          <w:p w14:paraId="6BAD3A9C" w14:textId="77777777" w:rsidR="004413CD" w:rsidRDefault="004413CD" w:rsidP="00F908C3"/>
          <w:p w14:paraId="0DD98268" w14:textId="77777777" w:rsidR="004413CD" w:rsidRDefault="004413CD" w:rsidP="00F908C3"/>
          <w:p w14:paraId="1C6CB033" w14:textId="77777777" w:rsidR="004413CD" w:rsidRDefault="004413CD" w:rsidP="00F908C3"/>
          <w:p w14:paraId="57D8083D" w14:textId="77777777" w:rsidR="004413CD" w:rsidRDefault="004413CD" w:rsidP="00F908C3"/>
          <w:p w14:paraId="258C10EE" w14:textId="77777777" w:rsidR="004413CD" w:rsidRDefault="004413CD" w:rsidP="00F908C3"/>
          <w:p w14:paraId="009D70B8" w14:textId="77777777" w:rsidR="004413CD" w:rsidRDefault="004413CD" w:rsidP="00F908C3"/>
          <w:p w14:paraId="3B62AE57" w14:textId="77777777" w:rsidR="004413CD" w:rsidRDefault="004413CD" w:rsidP="00F908C3"/>
          <w:p w14:paraId="187148D4" w14:textId="77777777" w:rsidR="004413CD" w:rsidRDefault="004413CD" w:rsidP="00F908C3"/>
          <w:p w14:paraId="2124FCF2" w14:textId="77777777" w:rsidR="004413CD" w:rsidRDefault="004413CD" w:rsidP="00F908C3"/>
          <w:p w14:paraId="1A5A5158" w14:textId="77777777" w:rsidR="004413CD" w:rsidRDefault="004413CD" w:rsidP="00F908C3"/>
          <w:p w14:paraId="1CB98B60" w14:textId="77777777" w:rsidR="004413CD" w:rsidRDefault="004413CD" w:rsidP="00F908C3"/>
          <w:p w14:paraId="7ADC9134" w14:textId="77777777" w:rsidR="004413CD" w:rsidRDefault="004413CD" w:rsidP="004413CD">
            <w:pPr>
              <w:jc w:val="center"/>
              <w:rPr>
                <w:sz w:val="28"/>
                <w:szCs w:val="28"/>
              </w:rPr>
            </w:pPr>
          </w:p>
          <w:p w14:paraId="049F069C" w14:textId="77777777" w:rsidR="004413CD" w:rsidRDefault="004413CD" w:rsidP="004413CD">
            <w:pPr>
              <w:jc w:val="center"/>
              <w:rPr>
                <w:sz w:val="28"/>
                <w:szCs w:val="28"/>
              </w:rPr>
            </w:pPr>
          </w:p>
          <w:p w14:paraId="52309757" w14:textId="77777777" w:rsidR="004413CD" w:rsidRDefault="004413CD" w:rsidP="004413CD">
            <w:pPr>
              <w:jc w:val="center"/>
              <w:rPr>
                <w:sz w:val="28"/>
                <w:szCs w:val="28"/>
              </w:rPr>
            </w:pPr>
          </w:p>
          <w:p w14:paraId="5E908DCA" w14:textId="77777777" w:rsidR="004413CD" w:rsidRDefault="004413CD" w:rsidP="004413CD">
            <w:pPr>
              <w:jc w:val="center"/>
              <w:rPr>
                <w:sz w:val="28"/>
                <w:szCs w:val="28"/>
              </w:rPr>
            </w:pPr>
          </w:p>
          <w:p w14:paraId="289A0358" w14:textId="7ECDFB1A" w:rsidR="004413CD" w:rsidRPr="004413CD" w:rsidRDefault="004413CD" w:rsidP="004413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clicca il pulsante “Visione trailer”</w:t>
            </w:r>
          </w:p>
        </w:tc>
        <w:tc>
          <w:tcPr>
            <w:tcW w:w="2407" w:type="dxa"/>
          </w:tcPr>
          <w:p w14:paraId="377F2288" w14:textId="77777777" w:rsidR="00F908C3" w:rsidRDefault="00F908C3" w:rsidP="00F908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35C93E6" w14:textId="77777777" w:rsidR="00F908C3" w:rsidRDefault="00F908C3" w:rsidP="00F908C3">
            <w:pPr>
              <w:rPr>
                <w:sz w:val="28"/>
                <w:szCs w:val="28"/>
              </w:rPr>
            </w:pPr>
          </w:p>
          <w:p w14:paraId="540EC68F" w14:textId="77777777" w:rsidR="00EE2218" w:rsidRDefault="00EE2218" w:rsidP="00F908C3">
            <w:pPr>
              <w:rPr>
                <w:sz w:val="28"/>
                <w:szCs w:val="28"/>
              </w:rPr>
            </w:pPr>
          </w:p>
          <w:p w14:paraId="324331C6" w14:textId="77777777" w:rsidR="00EE2218" w:rsidRDefault="00EE2218" w:rsidP="00F908C3">
            <w:pPr>
              <w:rPr>
                <w:sz w:val="28"/>
                <w:szCs w:val="28"/>
              </w:rPr>
            </w:pPr>
          </w:p>
          <w:p w14:paraId="6B62D490" w14:textId="77777777" w:rsidR="00EE2218" w:rsidRDefault="00EE2218" w:rsidP="00F908C3">
            <w:pPr>
              <w:rPr>
                <w:sz w:val="28"/>
                <w:szCs w:val="28"/>
              </w:rPr>
            </w:pPr>
          </w:p>
          <w:p w14:paraId="08AB7566" w14:textId="77777777" w:rsidR="00EE2218" w:rsidRDefault="00EE2218" w:rsidP="00F908C3">
            <w:pPr>
              <w:rPr>
                <w:sz w:val="28"/>
                <w:szCs w:val="28"/>
              </w:rPr>
            </w:pPr>
          </w:p>
          <w:p w14:paraId="49A8481B" w14:textId="77777777" w:rsidR="00EE2218" w:rsidRDefault="00EE2218" w:rsidP="00F908C3">
            <w:pPr>
              <w:rPr>
                <w:sz w:val="28"/>
                <w:szCs w:val="28"/>
              </w:rPr>
            </w:pPr>
          </w:p>
          <w:p w14:paraId="3C6FCC66" w14:textId="77777777" w:rsidR="00EE2218" w:rsidRDefault="00EE2218" w:rsidP="00F908C3">
            <w:pPr>
              <w:rPr>
                <w:sz w:val="28"/>
                <w:szCs w:val="28"/>
              </w:rPr>
            </w:pPr>
          </w:p>
          <w:p w14:paraId="7FB15ADD" w14:textId="77777777" w:rsidR="00EE2218" w:rsidRDefault="00F908C3" w:rsidP="00F908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sito </w:t>
            </w:r>
            <w:r w:rsidR="00EE2218">
              <w:rPr>
                <w:sz w:val="28"/>
                <w:szCs w:val="28"/>
              </w:rPr>
              <w:t xml:space="preserve">mostra una </w:t>
            </w:r>
            <w:proofErr w:type="spellStart"/>
            <w:r w:rsidR="00EE2218">
              <w:rPr>
                <w:sz w:val="28"/>
                <w:szCs w:val="28"/>
              </w:rPr>
              <w:t>navbar</w:t>
            </w:r>
            <w:proofErr w:type="spellEnd"/>
            <w:r w:rsidR="00EE2218">
              <w:rPr>
                <w:sz w:val="28"/>
                <w:szCs w:val="28"/>
              </w:rPr>
              <w:t xml:space="preserve"> con una barra di ricerca e opzioni che permettono interazioni dinamiche con lo spettatore</w:t>
            </w:r>
            <w:r>
              <w:rPr>
                <w:sz w:val="28"/>
                <w:szCs w:val="28"/>
              </w:rPr>
              <w:t xml:space="preserve"> </w:t>
            </w:r>
            <w:r w:rsidR="00EE2218">
              <w:rPr>
                <w:sz w:val="28"/>
                <w:szCs w:val="28"/>
              </w:rPr>
              <w:t xml:space="preserve">e mostra al centro </w:t>
            </w:r>
            <w:r>
              <w:rPr>
                <w:sz w:val="28"/>
                <w:szCs w:val="28"/>
              </w:rPr>
              <w:t>tutti i film che sono disponibili</w:t>
            </w:r>
            <w:r w:rsidR="00EE2218">
              <w:rPr>
                <w:sz w:val="28"/>
                <w:szCs w:val="28"/>
              </w:rPr>
              <w:t xml:space="preserve"> con una locandina e il titolo</w:t>
            </w:r>
          </w:p>
          <w:p w14:paraId="2BC0F4AD" w14:textId="77777777" w:rsidR="00EE2218" w:rsidRDefault="00EE2218" w:rsidP="00F908C3">
            <w:pPr>
              <w:rPr>
                <w:sz w:val="28"/>
                <w:szCs w:val="28"/>
              </w:rPr>
            </w:pPr>
          </w:p>
          <w:p w14:paraId="1B57C35C" w14:textId="77777777" w:rsidR="00F908C3" w:rsidRDefault="00F908C3" w:rsidP="00D511A8"/>
          <w:p w14:paraId="25FDC339" w14:textId="77777777" w:rsidR="00D511A8" w:rsidRDefault="00D511A8" w:rsidP="00D511A8"/>
          <w:p w14:paraId="46AF95A8" w14:textId="77777777" w:rsidR="00D511A8" w:rsidRDefault="00D511A8" w:rsidP="00D511A8"/>
          <w:p w14:paraId="66F37C60" w14:textId="77777777" w:rsidR="00D511A8" w:rsidRDefault="00D511A8" w:rsidP="00D511A8"/>
          <w:p w14:paraId="1BB01A84" w14:textId="77777777" w:rsidR="00D511A8" w:rsidRDefault="00D511A8" w:rsidP="00D511A8"/>
          <w:p w14:paraId="7079D16C" w14:textId="77777777" w:rsidR="00D511A8" w:rsidRDefault="00D511A8" w:rsidP="00D511A8"/>
          <w:p w14:paraId="74063013" w14:textId="77777777" w:rsidR="00D511A8" w:rsidRDefault="00D511A8" w:rsidP="00D511A8"/>
          <w:p w14:paraId="42F2D263" w14:textId="77777777" w:rsidR="00D511A8" w:rsidRDefault="00D511A8" w:rsidP="00D511A8"/>
          <w:p w14:paraId="150D3831" w14:textId="77777777" w:rsidR="00D511A8" w:rsidRDefault="00D511A8" w:rsidP="00D511A8"/>
          <w:p w14:paraId="7C4D3160" w14:textId="77777777" w:rsidR="00D511A8" w:rsidRDefault="00D511A8" w:rsidP="00D511A8"/>
          <w:p w14:paraId="29E4BC5C" w14:textId="77777777" w:rsidR="00D511A8" w:rsidRDefault="00D511A8" w:rsidP="00D511A8"/>
          <w:p w14:paraId="6B577D2E" w14:textId="77777777" w:rsidR="00D511A8" w:rsidRDefault="00D511A8" w:rsidP="00D511A8"/>
          <w:p w14:paraId="006F4FB4" w14:textId="77777777" w:rsidR="004413CD" w:rsidRDefault="004413CD" w:rsidP="00D511A8">
            <w:pPr>
              <w:jc w:val="center"/>
              <w:rPr>
                <w:sz w:val="28"/>
                <w:szCs w:val="28"/>
              </w:rPr>
            </w:pPr>
          </w:p>
          <w:p w14:paraId="06FA7036" w14:textId="203F5FFC" w:rsidR="00D511A8" w:rsidRDefault="00D511A8" w:rsidP="00D51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apre</w:t>
            </w:r>
            <w:r w:rsidR="004413CD">
              <w:rPr>
                <w:sz w:val="28"/>
                <w:szCs w:val="28"/>
              </w:rPr>
              <w:t xml:space="preserve"> nel dettaglio il film selezionato mostrando una descrizione dettagliata della trama al centro e </w:t>
            </w:r>
            <w:proofErr w:type="gramStart"/>
            <w:r w:rsidR="004413CD">
              <w:rPr>
                <w:sz w:val="28"/>
                <w:szCs w:val="28"/>
              </w:rPr>
              <w:t>2</w:t>
            </w:r>
            <w:proofErr w:type="gramEnd"/>
            <w:r w:rsidR="004413CD">
              <w:rPr>
                <w:sz w:val="28"/>
                <w:szCs w:val="28"/>
              </w:rPr>
              <w:t xml:space="preserve"> pulsanti “compra film”, con accanto anche il prezzo, e “visione trailer”</w:t>
            </w:r>
          </w:p>
          <w:p w14:paraId="66D548C0" w14:textId="77777777" w:rsidR="004413CD" w:rsidRDefault="004413CD" w:rsidP="00D51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Sotto la descrizione</w:t>
            </w:r>
          </w:p>
          <w:p w14:paraId="12995C1C" w14:textId="77777777" w:rsidR="00643BD8" w:rsidRDefault="00643BD8" w:rsidP="00D511A8">
            <w:pPr>
              <w:jc w:val="center"/>
              <w:rPr>
                <w:sz w:val="28"/>
                <w:szCs w:val="28"/>
              </w:rPr>
            </w:pPr>
          </w:p>
          <w:p w14:paraId="687F8BC7" w14:textId="77777777" w:rsidR="00643BD8" w:rsidRDefault="00643BD8" w:rsidP="00D511A8">
            <w:pPr>
              <w:jc w:val="center"/>
              <w:rPr>
                <w:sz w:val="28"/>
                <w:szCs w:val="28"/>
              </w:rPr>
            </w:pPr>
          </w:p>
          <w:p w14:paraId="3D727FC5" w14:textId="77777777" w:rsidR="00643BD8" w:rsidRDefault="00643BD8" w:rsidP="00D511A8">
            <w:pPr>
              <w:jc w:val="center"/>
              <w:rPr>
                <w:sz w:val="28"/>
                <w:szCs w:val="28"/>
              </w:rPr>
            </w:pPr>
          </w:p>
          <w:p w14:paraId="47C2CC4E" w14:textId="7E37557F" w:rsidR="00643BD8" w:rsidRPr="00D511A8" w:rsidRDefault="00643BD8" w:rsidP="00D51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player multimediale avviando il filmato</w:t>
            </w:r>
          </w:p>
        </w:tc>
      </w:tr>
      <w:tr w:rsidR="00F908C3" w14:paraId="6F66489D" w14:textId="77777777" w:rsidTr="00F908C3">
        <w:trPr>
          <w:trHeight w:val="558"/>
        </w:trPr>
        <w:tc>
          <w:tcPr>
            <w:tcW w:w="4814" w:type="dxa"/>
          </w:tcPr>
          <w:p w14:paraId="77075B7D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704DB003" w14:textId="4E981C53" w:rsidR="00F908C3" w:rsidRDefault="009773D9" w:rsidP="00F908C3">
            <w:r>
              <w:rPr>
                <w:sz w:val="28"/>
                <w:szCs w:val="28"/>
              </w:rPr>
              <w:t>Spettatore apre la locandina del film selezionato e preme il tasto “visione trailer”</w:t>
            </w:r>
          </w:p>
        </w:tc>
      </w:tr>
      <w:tr w:rsidR="00F908C3" w14:paraId="33BA85A4" w14:textId="77777777" w:rsidTr="00F908C3">
        <w:trPr>
          <w:trHeight w:val="566"/>
        </w:trPr>
        <w:tc>
          <w:tcPr>
            <w:tcW w:w="4814" w:type="dxa"/>
          </w:tcPr>
          <w:p w14:paraId="41FCB408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169380A2" w14:textId="31AEE8C8" w:rsidR="00F908C3" w:rsidRDefault="009773D9" w:rsidP="00F908C3">
            <w:r>
              <w:rPr>
                <w:sz w:val="28"/>
                <w:szCs w:val="28"/>
              </w:rPr>
              <w:t>Spettatore durante la visione del trailer preme il tasto indietro per uscire</w:t>
            </w:r>
          </w:p>
        </w:tc>
      </w:tr>
      <w:tr w:rsidR="00F908C3" w14:paraId="202901FF" w14:textId="77777777" w:rsidTr="00F908C3">
        <w:trPr>
          <w:trHeight w:val="546"/>
        </w:trPr>
        <w:tc>
          <w:tcPr>
            <w:tcW w:w="4814" w:type="dxa"/>
          </w:tcPr>
          <w:p w14:paraId="15A5C6AA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C31252" w14:textId="77777777" w:rsidR="00F908C3" w:rsidRDefault="00F908C3" w:rsidP="00F908C3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3DA28DDC" w14:textId="77777777" w:rsidR="00F908C3" w:rsidRPr="00394BDD" w:rsidRDefault="00F908C3" w:rsidP="00F908C3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F908C3" w14:paraId="083B21B0" w14:textId="77777777" w:rsidTr="00F908C3">
        <w:trPr>
          <w:trHeight w:val="64"/>
        </w:trPr>
        <w:tc>
          <w:tcPr>
            <w:tcW w:w="4814" w:type="dxa"/>
          </w:tcPr>
          <w:p w14:paraId="603E5BA4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34E91C5" w14:textId="77777777" w:rsidR="00F908C3" w:rsidRDefault="00F908C3" w:rsidP="00F908C3"/>
        </w:tc>
      </w:tr>
    </w:tbl>
    <w:p w14:paraId="4042C299" w14:textId="77777777" w:rsidR="00540847" w:rsidRDefault="00540847" w:rsidP="00540847">
      <w:pPr>
        <w:rPr>
          <w:sz w:val="28"/>
          <w:szCs w:val="28"/>
        </w:rPr>
      </w:pPr>
    </w:p>
    <w:p w14:paraId="51831DB4" w14:textId="2BD7F002" w:rsidR="00540847" w:rsidRDefault="00540847"/>
    <w:p w14:paraId="161F54C5" w14:textId="4B03CD73" w:rsidR="00643BD8" w:rsidRDefault="00643BD8"/>
    <w:p w14:paraId="6BEDA458" w14:textId="16C6AF92" w:rsidR="00643BD8" w:rsidRDefault="00643BD8"/>
    <w:p w14:paraId="5F4A2138" w14:textId="39E94F7D" w:rsidR="00643BD8" w:rsidRDefault="00643BD8"/>
    <w:p w14:paraId="469B48B3" w14:textId="4E40D025" w:rsidR="00643BD8" w:rsidRDefault="00643BD8"/>
    <w:p w14:paraId="277E0278" w14:textId="28318612" w:rsidR="00643BD8" w:rsidRDefault="00643BD8"/>
    <w:p w14:paraId="0EF1172A" w14:textId="521269B1" w:rsidR="00643BD8" w:rsidRDefault="00643BD8"/>
    <w:p w14:paraId="491CC320" w14:textId="6F766C80" w:rsidR="00643BD8" w:rsidRDefault="00643BD8"/>
    <w:tbl>
      <w:tblPr>
        <w:tblStyle w:val="Grigliatabella"/>
        <w:tblpPr w:leftFromText="141" w:rightFromText="141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43BD8" w14:paraId="71F9E001" w14:textId="77777777" w:rsidTr="00F20053">
        <w:trPr>
          <w:trHeight w:val="567"/>
        </w:trPr>
        <w:tc>
          <w:tcPr>
            <w:tcW w:w="4814" w:type="dxa"/>
          </w:tcPr>
          <w:p w14:paraId="6CC4F0D1" w14:textId="77777777" w:rsidR="00643BD8" w:rsidRDefault="00643BD8" w:rsidP="00F20053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A577F0E" w14:textId="40B79002" w:rsidR="00643BD8" w:rsidRDefault="00643BD8" w:rsidP="00F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UC_4.1</w:t>
            </w:r>
          </w:p>
          <w:p w14:paraId="69B2231C" w14:textId="77777777" w:rsidR="00643BD8" w:rsidRDefault="00643BD8" w:rsidP="00F20053"/>
        </w:tc>
      </w:tr>
      <w:tr w:rsidR="00643BD8" w14:paraId="0C418101" w14:textId="77777777" w:rsidTr="00F20053">
        <w:trPr>
          <w:trHeight w:val="562"/>
        </w:trPr>
        <w:tc>
          <w:tcPr>
            <w:tcW w:w="4814" w:type="dxa"/>
          </w:tcPr>
          <w:p w14:paraId="1A1389B7" w14:textId="77777777" w:rsidR="00643BD8" w:rsidRDefault="00643BD8" w:rsidP="00F2005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A96F4FD" w14:textId="631ED916" w:rsidR="00643BD8" w:rsidRDefault="00643BD8" w:rsidP="00F20053">
            <w:r>
              <w:rPr>
                <w:sz w:val="28"/>
                <w:szCs w:val="28"/>
              </w:rPr>
              <w:t>Visione film</w:t>
            </w:r>
          </w:p>
        </w:tc>
      </w:tr>
      <w:tr w:rsidR="00643BD8" w14:paraId="0737D6B0" w14:textId="77777777" w:rsidTr="00F20053">
        <w:trPr>
          <w:trHeight w:val="556"/>
        </w:trPr>
        <w:tc>
          <w:tcPr>
            <w:tcW w:w="4814" w:type="dxa"/>
          </w:tcPr>
          <w:p w14:paraId="47FEB6D7" w14:textId="77777777" w:rsidR="00643BD8" w:rsidRDefault="00643BD8" w:rsidP="00F2005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1B927C8" w14:textId="77777777" w:rsidR="00643BD8" w:rsidRDefault="00643BD8" w:rsidP="00F20053">
            <w:r>
              <w:rPr>
                <w:sz w:val="28"/>
                <w:szCs w:val="28"/>
              </w:rPr>
              <w:t>Spettatore</w:t>
            </w:r>
          </w:p>
        </w:tc>
      </w:tr>
      <w:tr w:rsidR="00643BD8" w14:paraId="37925BCD" w14:textId="77777777" w:rsidTr="00F20053">
        <w:trPr>
          <w:trHeight w:val="550"/>
        </w:trPr>
        <w:tc>
          <w:tcPr>
            <w:tcW w:w="4814" w:type="dxa"/>
          </w:tcPr>
          <w:p w14:paraId="0433C5CE" w14:textId="77777777" w:rsidR="00643BD8" w:rsidRDefault="00643BD8" w:rsidP="00F2005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1381539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6F931E0C" w14:textId="77777777" w:rsidR="00643BD8" w:rsidRDefault="00643BD8" w:rsidP="00F20053">
            <w:pPr>
              <w:rPr>
                <w:sz w:val="28"/>
                <w:szCs w:val="28"/>
              </w:rPr>
            </w:pPr>
          </w:p>
          <w:p w14:paraId="79F4933D" w14:textId="731191C8" w:rsidR="00643BD8" w:rsidRDefault="00643BD8" w:rsidP="00F200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</w:t>
            </w:r>
            <w:r w:rsidR="0048023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trova </w:t>
            </w:r>
            <w:r w:rsidR="00480234">
              <w:rPr>
                <w:sz w:val="28"/>
                <w:szCs w:val="28"/>
              </w:rPr>
              <w:t xml:space="preserve">all’interno del suo profilo e clicca sulla </w:t>
            </w:r>
            <w:proofErr w:type="spellStart"/>
            <w:r w:rsidR="00480234">
              <w:rPr>
                <w:sz w:val="28"/>
                <w:szCs w:val="28"/>
              </w:rPr>
              <w:t>navbar</w:t>
            </w:r>
            <w:proofErr w:type="spellEnd"/>
            <w:r w:rsidR="00480234">
              <w:rPr>
                <w:sz w:val="28"/>
                <w:szCs w:val="28"/>
              </w:rPr>
              <w:t xml:space="preserve"> un’opzione “i miei film”</w:t>
            </w:r>
          </w:p>
          <w:p w14:paraId="36C1861E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39430996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5BD38D6B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5DE5181D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38DAECFF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41C2D205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69FFEC6B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2F583107" w14:textId="77777777" w:rsidR="00643BD8" w:rsidRDefault="00643BD8" w:rsidP="004107A2">
            <w:pPr>
              <w:rPr>
                <w:sz w:val="28"/>
                <w:szCs w:val="28"/>
              </w:rPr>
            </w:pPr>
          </w:p>
          <w:p w14:paraId="655DAB96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558C95B9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0D58BA32" w14:textId="4A764491" w:rsidR="00643BD8" w:rsidRDefault="00643BD8" w:rsidP="00F200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cerca il film manualmente scorrendo la pagina oppure digitando il titolo tramite l’apposita barra di ricerca </w:t>
            </w:r>
            <w:r w:rsidR="000E42CE">
              <w:rPr>
                <w:sz w:val="28"/>
                <w:szCs w:val="28"/>
              </w:rPr>
              <w:t xml:space="preserve">e </w:t>
            </w:r>
            <w:r>
              <w:rPr>
                <w:sz w:val="28"/>
                <w:szCs w:val="28"/>
              </w:rPr>
              <w:t>clicca sulla locandina</w:t>
            </w:r>
          </w:p>
          <w:p w14:paraId="1FEBB76E" w14:textId="77777777" w:rsidR="00643BD8" w:rsidRDefault="00643BD8" w:rsidP="00F20053"/>
          <w:p w14:paraId="30E8B155" w14:textId="77777777" w:rsidR="00643BD8" w:rsidRDefault="00643BD8" w:rsidP="00F20053"/>
          <w:p w14:paraId="69E7D076" w14:textId="77777777" w:rsidR="00643BD8" w:rsidRDefault="00643BD8" w:rsidP="00F20053"/>
          <w:p w14:paraId="7D351CC0" w14:textId="77777777" w:rsidR="00643BD8" w:rsidRDefault="00643BD8" w:rsidP="00F20053"/>
          <w:p w14:paraId="799CE270" w14:textId="77777777" w:rsidR="00643BD8" w:rsidRDefault="00643BD8" w:rsidP="00F20053"/>
          <w:p w14:paraId="12A7EA16" w14:textId="77777777" w:rsidR="00643BD8" w:rsidRDefault="00643BD8" w:rsidP="00F20053"/>
          <w:p w14:paraId="4ECC0A29" w14:textId="77777777" w:rsidR="00643BD8" w:rsidRDefault="00643BD8" w:rsidP="00F20053"/>
          <w:p w14:paraId="04AE9B45" w14:textId="77777777" w:rsidR="00643BD8" w:rsidRDefault="00643BD8" w:rsidP="00F20053"/>
          <w:p w14:paraId="39874769" w14:textId="77777777" w:rsidR="00643BD8" w:rsidRDefault="00643BD8" w:rsidP="00F20053"/>
          <w:p w14:paraId="15CB5A78" w14:textId="77777777" w:rsidR="00643BD8" w:rsidRDefault="00643BD8" w:rsidP="00F20053"/>
          <w:p w14:paraId="355A6079" w14:textId="77777777" w:rsidR="00643BD8" w:rsidRDefault="00643BD8" w:rsidP="00F20053"/>
          <w:p w14:paraId="6733C23E" w14:textId="77777777" w:rsidR="00643BD8" w:rsidRDefault="00643BD8" w:rsidP="00F20053"/>
          <w:p w14:paraId="47AFBEE2" w14:textId="77777777" w:rsidR="00643BD8" w:rsidRDefault="00643BD8" w:rsidP="00F20053"/>
          <w:p w14:paraId="6A5AF36A" w14:textId="77777777" w:rsidR="00643BD8" w:rsidRDefault="00643BD8" w:rsidP="004107A2">
            <w:pPr>
              <w:rPr>
                <w:sz w:val="28"/>
                <w:szCs w:val="28"/>
              </w:rPr>
            </w:pPr>
          </w:p>
          <w:p w14:paraId="3E3921C5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30D14A80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511A0CA5" w14:textId="77777777" w:rsidR="000E42CE" w:rsidRDefault="000E42CE" w:rsidP="000E42CE">
            <w:pPr>
              <w:jc w:val="center"/>
              <w:rPr>
                <w:sz w:val="28"/>
                <w:szCs w:val="28"/>
              </w:rPr>
            </w:pPr>
          </w:p>
          <w:p w14:paraId="6823D25C" w14:textId="046216BD" w:rsidR="00643BD8" w:rsidRPr="004413CD" w:rsidRDefault="00643BD8" w:rsidP="00F200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clicca il pulsante “</w:t>
            </w:r>
            <w:r w:rsidR="000E42CE">
              <w:rPr>
                <w:sz w:val="28"/>
                <w:szCs w:val="28"/>
              </w:rPr>
              <w:t>guarda film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2407" w:type="dxa"/>
          </w:tcPr>
          <w:p w14:paraId="414A06A9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FEE692B" w14:textId="77777777" w:rsidR="00643BD8" w:rsidRDefault="00643BD8" w:rsidP="00F20053">
            <w:pPr>
              <w:rPr>
                <w:sz w:val="28"/>
                <w:szCs w:val="28"/>
              </w:rPr>
            </w:pPr>
          </w:p>
          <w:p w14:paraId="0845866B" w14:textId="77777777" w:rsidR="00643BD8" w:rsidRDefault="00643BD8" w:rsidP="00F20053">
            <w:pPr>
              <w:rPr>
                <w:sz w:val="28"/>
                <w:szCs w:val="28"/>
              </w:rPr>
            </w:pPr>
          </w:p>
          <w:p w14:paraId="6E426AA5" w14:textId="77777777" w:rsidR="00643BD8" w:rsidRDefault="00643BD8" w:rsidP="00F20053">
            <w:pPr>
              <w:rPr>
                <w:sz w:val="28"/>
                <w:szCs w:val="28"/>
              </w:rPr>
            </w:pPr>
          </w:p>
          <w:p w14:paraId="0502297E" w14:textId="77777777" w:rsidR="00643BD8" w:rsidRDefault="00643BD8" w:rsidP="00F20053">
            <w:pPr>
              <w:rPr>
                <w:sz w:val="28"/>
                <w:szCs w:val="28"/>
              </w:rPr>
            </w:pPr>
          </w:p>
          <w:p w14:paraId="3EFE6977" w14:textId="77777777" w:rsidR="00643BD8" w:rsidRDefault="00643BD8" w:rsidP="00F20053">
            <w:pPr>
              <w:rPr>
                <w:sz w:val="28"/>
                <w:szCs w:val="28"/>
              </w:rPr>
            </w:pPr>
          </w:p>
          <w:p w14:paraId="75516331" w14:textId="77777777" w:rsidR="00480234" w:rsidRDefault="00480234" w:rsidP="00643BD8">
            <w:pPr>
              <w:jc w:val="center"/>
              <w:rPr>
                <w:sz w:val="28"/>
                <w:szCs w:val="28"/>
              </w:rPr>
            </w:pPr>
          </w:p>
          <w:p w14:paraId="03626F03" w14:textId="77777777" w:rsidR="00480234" w:rsidRDefault="00480234" w:rsidP="00643BD8">
            <w:pPr>
              <w:jc w:val="center"/>
              <w:rPr>
                <w:sz w:val="28"/>
                <w:szCs w:val="28"/>
              </w:rPr>
            </w:pPr>
          </w:p>
          <w:p w14:paraId="0C896A4C" w14:textId="0F9E63EB" w:rsidR="00643BD8" w:rsidRDefault="00480234" w:rsidP="00643B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risponde aprendo una pagina contente in alto una barra di ricerca dei film acquistati e al centro tutti i film ordinati in ordine alfabetico </w:t>
            </w:r>
          </w:p>
          <w:p w14:paraId="0EBF9737" w14:textId="77777777" w:rsidR="00643BD8" w:rsidRDefault="00643BD8" w:rsidP="00F20053"/>
          <w:p w14:paraId="6718D5E5" w14:textId="77777777" w:rsidR="00643BD8" w:rsidRDefault="00643BD8" w:rsidP="00F20053"/>
          <w:p w14:paraId="3ED2A5E2" w14:textId="77777777" w:rsidR="00643BD8" w:rsidRDefault="00643BD8" w:rsidP="00F20053"/>
          <w:p w14:paraId="323293F6" w14:textId="77777777" w:rsidR="00643BD8" w:rsidRDefault="00643BD8" w:rsidP="00F20053"/>
          <w:p w14:paraId="59631B6F" w14:textId="77777777" w:rsidR="00643BD8" w:rsidRDefault="00643BD8" w:rsidP="00F20053"/>
          <w:p w14:paraId="4A204DB6" w14:textId="77777777" w:rsidR="00643BD8" w:rsidRDefault="00643BD8" w:rsidP="00F20053"/>
          <w:p w14:paraId="54521788" w14:textId="77777777" w:rsidR="00643BD8" w:rsidRDefault="00643BD8" w:rsidP="00F20053"/>
          <w:p w14:paraId="6C5DA321" w14:textId="77777777" w:rsidR="00643BD8" w:rsidRDefault="00643BD8" w:rsidP="00F20053"/>
          <w:p w14:paraId="5F482A50" w14:textId="77777777" w:rsidR="00643BD8" w:rsidRDefault="00643BD8" w:rsidP="00F20053"/>
          <w:p w14:paraId="6E8C2CAE" w14:textId="77777777" w:rsidR="00643BD8" w:rsidRDefault="00643BD8" w:rsidP="00F20053"/>
          <w:p w14:paraId="129B0573" w14:textId="77777777" w:rsidR="00643BD8" w:rsidRDefault="00643BD8" w:rsidP="00F20053"/>
          <w:p w14:paraId="602CD887" w14:textId="77777777" w:rsidR="00643BD8" w:rsidRDefault="00643BD8" w:rsidP="00F20053"/>
          <w:p w14:paraId="337BA562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63985471" w14:textId="77777777" w:rsidR="004107A2" w:rsidRDefault="004107A2" w:rsidP="000E42CE">
            <w:pPr>
              <w:rPr>
                <w:sz w:val="28"/>
                <w:szCs w:val="28"/>
              </w:rPr>
            </w:pPr>
          </w:p>
          <w:p w14:paraId="395C49D0" w14:textId="77777777" w:rsidR="004107A2" w:rsidRDefault="004107A2" w:rsidP="00F20053">
            <w:pPr>
              <w:jc w:val="center"/>
              <w:rPr>
                <w:sz w:val="28"/>
                <w:szCs w:val="28"/>
              </w:rPr>
            </w:pPr>
          </w:p>
          <w:p w14:paraId="5B684691" w14:textId="3633D121" w:rsidR="00643BD8" w:rsidRDefault="00643BD8" w:rsidP="000E42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apre nel dettaglio il film selezionato mostrando una descrizione dettagliata della </w:t>
            </w:r>
            <w:r>
              <w:rPr>
                <w:sz w:val="28"/>
                <w:szCs w:val="28"/>
              </w:rPr>
              <w:lastRenderedPageBreak/>
              <w:t xml:space="preserve">trama al centro e </w:t>
            </w:r>
            <w:r w:rsidR="000E42CE">
              <w:rPr>
                <w:sz w:val="28"/>
                <w:szCs w:val="28"/>
              </w:rPr>
              <w:t>un pulsante</w:t>
            </w:r>
            <w:r>
              <w:rPr>
                <w:sz w:val="28"/>
                <w:szCs w:val="28"/>
              </w:rPr>
              <w:t xml:space="preserve"> “</w:t>
            </w:r>
            <w:r w:rsidR="000E42CE">
              <w:rPr>
                <w:sz w:val="28"/>
                <w:szCs w:val="28"/>
              </w:rPr>
              <w:t>guarda</w:t>
            </w:r>
            <w:r>
              <w:rPr>
                <w:sz w:val="28"/>
                <w:szCs w:val="28"/>
              </w:rPr>
              <w:t xml:space="preserve"> film</w:t>
            </w:r>
            <w:r w:rsidR="000E42CE">
              <w:rPr>
                <w:sz w:val="28"/>
                <w:szCs w:val="28"/>
              </w:rPr>
              <w:t>” situato sotto la descrizione</w:t>
            </w:r>
          </w:p>
          <w:p w14:paraId="4A67FE52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12945ADF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606ED0A3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647AAD96" w14:textId="77777777" w:rsidR="004107A2" w:rsidRDefault="004107A2" w:rsidP="00F20053">
            <w:pPr>
              <w:jc w:val="center"/>
              <w:rPr>
                <w:sz w:val="28"/>
                <w:szCs w:val="28"/>
              </w:rPr>
            </w:pPr>
          </w:p>
          <w:p w14:paraId="3F691C6E" w14:textId="77777777" w:rsidR="004107A2" w:rsidRDefault="004107A2" w:rsidP="00F20053">
            <w:pPr>
              <w:jc w:val="center"/>
              <w:rPr>
                <w:sz w:val="28"/>
                <w:szCs w:val="28"/>
              </w:rPr>
            </w:pPr>
          </w:p>
          <w:p w14:paraId="1646DCD4" w14:textId="084FF593" w:rsidR="00643BD8" w:rsidRPr="00D511A8" w:rsidRDefault="00643BD8" w:rsidP="000E42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player multimediale avviando </w:t>
            </w:r>
            <w:r w:rsidR="000E42CE">
              <w:rPr>
                <w:sz w:val="28"/>
                <w:szCs w:val="28"/>
              </w:rPr>
              <w:t>la riproduzione del film</w:t>
            </w:r>
          </w:p>
        </w:tc>
      </w:tr>
      <w:tr w:rsidR="00643BD8" w14:paraId="07D14A8B" w14:textId="77777777" w:rsidTr="00F20053">
        <w:trPr>
          <w:trHeight w:val="558"/>
        </w:trPr>
        <w:tc>
          <w:tcPr>
            <w:tcW w:w="4814" w:type="dxa"/>
          </w:tcPr>
          <w:p w14:paraId="04D89673" w14:textId="77777777" w:rsidR="00643BD8" w:rsidRDefault="00643BD8" w:rsidP="00F20053">
            <w:r>
              <w:rPr>
                <w:b/>
                <w:bCs/>
                <w:sz w:val="30"/>
                <w:szCs w:val="30"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04107E7E" w14:textId="52CDD09A" w:rsidR="00643BD8" w:rsidRDefault="009773D9" w:rsidP="00F20053">
            <w:r>
              <w:rPr>
                <w:sz w:val="28"/>
                <w:szCs w:val="28"/>
              </w:rPr>
              <w:t xml:space="preserve">Spettatore loggato seleziona il film acquistato dalla pagina della propria area utente e preme il pulsante “guarda film” </w:t>
            </w:r>
          </w:p>
        </w:tc>
      </w:tr>
      <w:tr w:rsidR="00643BD8" w14:paraId="62D426A2" w14:textId="77777777" w:rsidTr="00F20053">
        <w:trPr>
          <w:trHeight w:val="566"/>
        </w:trPr>
        <w:tc>
          <w:tcPr>
            <w:tcW w:w="4814" w:type="dxa"/>
          </w:tcPr>
          <w:p w14:paraId="032574C4" w14:textId="77777777" w:rsidR="00643BD8" w:rsidRDefault="00643BD8" w:rsidP="00F20053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4EFD3481" w14:textId="2F56E232" w:rsidR="00643BD8" w:rsidRDefault="009773D9" w:rsidP="00F20053">
            <w:r>
              <w:rPr>
                <w:sz w:val="28"/>
                <w:szCs w:val="28"/>
              </w:rPr>
              <w:t>Spettatore durante la riproduzione di un film preme il tasto indietro per uscire</w:t>
            </w:r>
          </w:p>
        </w:tc>
      </w:tr>
      <w:tr w:rsidR="00643BD8" w14:paraId="0B27B5CC" w14:textId="77777777" w:rsidTr="00F20053">
        <w:trPr>
          <w:trHeight w:val="546"/>
        </w:trPr>
        <w:tc>
          <w:tcPr>
            <w:tcW w:w="4814" w:type="dxa"/>
          </w:tcPr>
          <w:p w14:paraId="7FDB09A9" w14:textId="77777777" w:rsidR="00643BD8" w:rsidRDefault="00643BD8" w:rsidP="00F2005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10E9F6B" w14:textId="77777777" w:rsidR="00643BD8" w:rsidRDefault="00643BD8" w:rsidP="00F20053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79068BA2" w14:textId="77777777" w:rsidR="00643BD8" w:rsidRPr="00394BDD" w:rsidRDefault="00643BD8" w:rsidP="00F20053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643BD8" w14:paraId="1715E1A8" w14:textId="77777777" w:rsidTr="00F20053">
        <w:trPr>
          <w:trHeight w:val="64"/>
        </w:trPr>
        <w:tc>
          <w:tcPr>
            <w:tcW w:w="4814" w:type="dxa"/>
          </w:tcPr>
          <w:p w14:paraId="0D7614FA" w14:textId="77777777" w:rsidR="00643BD8" w:rsidRDefault="00643BD8" w:rsidP="00F20053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060F6156" w14:textId="77777777" w:rsidR="00643BD8" w:rsidRDefault="00643BD8" w:rsidP="00F20053"/>
        </w:tc>
      </w:tr>
    </w:tbl>
    <w:p w14:paraId="2D2D6E73" w14:textId="77777777" w:rsidR="00643BD8" w:rsidRDefault="00643BD8"/>
    <w:sectPr w:rsidR="00643B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E0504"/>
    <w:rsid w:val="000E2B28"/>
    <w:rsid w:val="000E42CE"/>
    <w:rsid w:val="00192863"/>
    <w:rsid w:val="001D00F6"/>
    <w:rsid w:val="00265250"/>
    <w:rsid w:val="002A7A7F"/>
    <w:rsid w:val="002E5745"/>
    <w:rsid w:val="002F0D65"/>
    <w:rsid w:val="002F183B"/>
    <w:rsid w:val="00360634"/>
    <w:rsid w:val="00394BDD"/>
    <w:rsid w:val="003B7492"/>
    <w:rsid w:val="004107A2"/>
    <w:rsid w:val="004413CD"/>
    <w:rsid w:val="00480234"/>
    <w:rsid w:val="00540847"/>
    <w:rsid w:val="005973DB"/>
    <w:rsid w:val="00620334"/>
    <w:rsid w:val="00643BD8"/>
    <w:rsid w:val="006575F5"/>
    <w:rsid w:val="007D7415"/>
    <w:rsid w:val="00866217"/>
    <w:rsid w:val="009773D9"/>
    <w:rsid w:val="009B4D09"/>
    <w:rsid w:val="00D511A8"/>
    <w:rsid w:val="00DB6F13"/>
    <w:rsid w:val="00E47F4E"/>
    <w:rsid w:val="00EE2218"/>
    <w:rsid w:val="00F010AD"/>
    <w:rsid w:val="00F03DB1"/>
    <w:rsid w:val="00F908C3"/>
    <w:rsid w:val="00F9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5745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1098</Words>
  <Characters>6260</Characters>
  <Application>Microsoft Office Word</Application>
  <DocSecurity>0</DocSecurity>
  <Lines>52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Francesco Ciampa</cp:lastModifiedBy>
  <cp:revision>13</cp:revision>
  <dcterms:created xsi:type="dcterms:W3CDTF">2019-10-18T15:19:00Z</dcterms:created>
  <dcterms:modified xsi:type="dcterms:W3CDTF">2019-10-31T09:22:00Z</dcterms:modified>
</cp:coreProperties>
</file>