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261DEA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261DEA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261DEA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261DEA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261DEA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261DEA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6B05C66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261DEA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261DEA">
            <w:r>
              <w:rPr>
                <w:sz w:val="28"/>
                <w:szCs w:val="28"/>
              </w:rPr>
              <w:t>UC_5.</w:t>
            </w:r>
            <w:r>
              <w:rPr>
                <w:sz w:val="28"/>
                <w:szCs w:val="28"/>
              </w:rPr>
              <w:t>2</w:t>
            </w:r>
          </w:p>
        </w:tc>
      </w:tr>
      <w:tr w:rsidR="00563359" w14:paraId="62780F21" w14:textId="77777777" w:rsidTr="00261DEA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>
              <w:rPr>
                <w:sz w:val="28"/>
                <w:szCs w:val="28"/>
              </w:rPr>
              <w:t>tutti i film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41097C87" w14:textId="77777777" w:rsidTr="00261DEA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261DEA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</w:t>
            </w:r>
            <w:r w:rsidR="00563359">
              <w:rPr>
                <w:sz w:val="28"/>
                <w:szCs w:val="28"/>
              </w:rPr>
              <w:t>tutti i film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6AE11A52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261DE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261DEA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77777777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05473E0C" w14:textId="77777777" w:rsidTr="00261DEA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</w:t>
            </w:r>
            <w:r>
              <w:rPr>
                <w:sz w:val="28"/>
                <w:szCs w:val="28"/>
              </w:rPr>
              <w:t>per tutti i film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1ECCFBE0" w14:textId="77777777" w:rsidTr="00261DEA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261DEA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5991A63D" w:rsidR="00563359" w:rsidRDefault="00563359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261DEA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261DEA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261DEA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261DEA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261DEA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</w:t>
            </w:r>
            <w:r w:rsidR="00563359">
              <w:rPr>
                <w:sz w:val="28"/>
                <w:szCs w:val="28"/>
              </w:rPr>
              <w:lastRenderedPageBreak/>
              <w:t xml:space="preserve">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261DE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261DEA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261DEA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261DEA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77777777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1C3DA41E" w14:textId="77777777" w:rsidTr="00261DEA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261DEA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261DEA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261DEA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 xml:space="preserve">in </w:t>
            </w:r>
            <w:r w:rsidR="00011E1F">
              <w:rPr>
                <w:sz w:val="28"/>
                <w:szCs w:val="28"/>
              </w:rPr>
              <w:lastRenderedPageBreak/>
              <w:t>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 xml:space="preserve">sta eseguendo il caso d’uso </w:t>
            </w:r>
            <w:r w:rsidR="00146E8E">
              <w:rPr>
                <w:sz w:val="28"/>
                <w:szCs w:val="28"/>
              </w:rPr>
              <w:t>UC_5.3</w:t>
            </w:r>
            <w:r w:rsidR="00146E8E">
              <w:rPr>
                <w:sz w:val="28"/>
                <w:szCs w:val="28"/>
              </w:rPr>
              <w:t xml:space="preserve">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6327BDD" w:rsidR="009A53BB" w:rsidRDefault="009A53BB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12F26873" w:rsidR="00DF7E2E" w:rsidRDefault="00DF7E2E"/>
    <w:p w14:paraId="789DB7D9" w14:textId="55A30940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417280B8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2B2595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D5BB6A1" w14:textId="292E8102" w:rsidR="00AE71AD" w:rsidRDefault="00AE71AD" w:rsidP="00863747">
            <w:pPr>
              <w:rPr>
                <w:sz w:val="28"/>
                <w:szCs w:val="28"/>
              </w:rPr>
            </w:pPr>
          </w:p>
          <w:p w14:paraId="7817E943" w14:textId="3AFE4217" w:rsidR="00AE71AD" w:rsidRDefault="00AE71AD" w:rsidP="00863747">
            <w:pPr>
              <w:rPr>
                <w:sz w:val="28"/>
                <w:szCs w:val="28"/>
              </w:rPr>
            </w:pPr>
          </w:p>
          <w:p w14:paraId="473A5182" w14:textId="2355CA4F" w:rsidR="00AE71AD" w:rsidRDefault="00AE71AD" w:rsidP="00863747">
            <w:pPr>
              <w:rPr>
                <w:sz w:val="28"/>
                <w:szCs w:val="28"/>
              </w:rPr>
            </w:pPr>
          </w:p>
          <w:p w14:paraId="2D3F09A0" w14:textId="6660F931" w:rsidR="00AE71AD" w:rsidRDefault="00AE71AD" w:rsidP="00863747">
            <w:pPr>
              <w:rPr>
                <w:sz w:val="28"/>
                <w:szCs w:val="28"/>
              </w:rPr>
            </w:pPr>
          </w:p>
          <w:p w14:paraId="3144C43D" w14:textId="15B0C05C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4413F8D2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compila il form e preme il pulsante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6FA8B2AE" w14:textId="3A493708" w:rsidR="00AE71AD" w:rsidRDefault="00AE71AD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c’è un form da compilare con </w:t>
            </w:r>
          </w:p>
          <w:p w14:paraId="4F783BB6" w14:textId="128BCE8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AE71AD" w:rsidRPr="003F4A4F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117D9A6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5F5A890F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4)Il sistema invia la richiesta al gestore del catalogo e reindirizza  lo spettatore all’interno del suo profilo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4A921544" w:rsidR="009A53BB" w:rsidRPr="00AE71AD" w:rsidRDefault="00856960" w:rsidP="00AE71A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025827A9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si trova al punto </w:t>
            </w:r>
            <w:r w:rsidR="00AE71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del UC_</w:t>
            </w:r>
            <w:r w:rsidR="00AE71AD"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74651D0E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</w:t>
            </w:r>
            <w:r w:rsidR="007323B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3038B1D9" w:rsidR="000E05B7" w:rsidRDefault="000E05B7"/>
    <w:p w14:paraId="0A0BAEBF" w14:textId="7D3B91DA" w:rsidR="006E6C2A" w:rsidRDefault="006E6C2A"/>
    <w:p w14:paraId="7157486F" w14:textId="3C82CE6C" w:rsidR="006E6C2A" w:rsidRDefault="006E6C2A"/>
    <w:p w14:paraId="0135E812" w14:textId="0C149E0F" w:rsidR="006E6C2A" w:rsidRDefault="006E6C2A"/>
    <w:p w14:paraId="0E005CAD" w14:textId="3EF012CE" w:rsidR="006E6C2A" w:rsidRDefault="006E6C2A"/>
    <w:p w14:paraId="1B0E42A4" w14:textId="0D1F48A0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7716B242" w:rsidR="006E6C2A" w:rsidRDefault="006E6C2A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2BA01E96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6E6C2A">
              <w:rPr>
                <w:sz w:val="28"/>
                <w:szCs w:val="28"/>
              </w:rPr>
              <w:t>una volta completate le modifiche preme il 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0DC6263F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261DEA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261DEA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261DEA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77777777" w:rsidR="00AB37F3" w:rsidRPr="00DB6F13" w:rsidRDefault="00AB37F3" w:rsidP="00261DEA">
            <w:pPr>
              <w:rPr>
                <w:sz w:val="28"/>
                <w:szCs w:val="28"/>
              </w:rPr>
            </w:pPr>
          </w:p>
        </w:tc>
      </w:tr>
      <w:tr w:rsidR="00AB37F3" w14:paraId="7184AB62" w14:textId="77777777" w:rsidTr="00261DEA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261DEA">
            <w:pPr>
              <w:rPr>
                <w:sz w:val="28"/>
                <w:szCs w:val="28"/>
              </w:rPr>
            </w:pPr>
            <w:bookmarkStart w:id="43" w:name="_GoBack"/>
            <w:bookmarkEnd w:id="43"/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61330CCF" w14:textId="77777777" w:rsidR="00AB37F3" w:rsidRDefault="00AB37F3" w:rsidP="00261DEA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261DEA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2E7BFE57" w:rsidR="00AB37F3" w:rsidRPr="00DB6F13" w:rsidRDefault="00AB37F3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e si trova al passo </w:t>
            </w:r>
            <w:r>
              <w:rPr>
                <w:sz w:val="28"/>
                <w:szCs w:val="28"/>
              </w:rPr>
              <w:t>4</w:t>
            </w:r>
          </w:p>
        </w:tc>
      </w:tr>
      <w:tr w:rsidR="00AB37F3" w14:paraId="20DCF1F4" w14:textId="77777777" w:rsidTr="00261DEA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261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261DEA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261DEA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261DEA">
            <w:pPr>
              <w:rPr>
                <w:sz w:val="28"/>
                <w:szCs w:val="28"/>
              </w:rPr>
            </w:pPr>
          </w:p>
        </w:tc>
      </w:tr>
    </w:tbl>
    <w:p w14:paraId="2F14D5BD" w14:textId="77777777" w:rsidR="00AB37F3" w:rsidRDefault="00AB37F3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7D312E7C" w:rsidR="008319C0" w:rsidRDefault="008319C0"/>
    <w:p w14:paraId="62D15836" w14:textId="1431F18D" w:rsidR="008319C0" w:rsidRDefault="0083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63359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9A73F6"/>
    <w:rsid w:val="00A370E1"/>
    <w:rsid w:val="00A84620"/>
    <w:rsid w:val="00AB37F3"/>
    <w:rsid w:val="00AE412B"/>
    <w:rsid w:val="00AE71AD"/>
    <w:rsid w:val="00AF63F6"/>
    <w:rsid w:val="00B108D7"/>
    <w:rsid w:val="00B149DD"/>
    <w:rsid w:val="00B31AF1"/>
    <w:rsid w:val="00B70D53"/>
    <w:rsid w:val="00B74140"/>
    <w:rsid w:val="00B8273F"/>
    <w:rsid w:val="00B85F99"/>
    <w:rsid w:val="00BF40A7"/>
    <w:rsid w:val="00C21A6B"/>
    <w:rsid w:val="00C55599"/>
    <w:rsid w:val="00C652AC"/>
    <w:rsid w:val="00CA5CD7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24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28</cp:revision>
  <dcterms:created xsi:type="dcterms:W3CDTF">2019-10-18T15:19:00Z</dcterms:created>
  <dcterms:modified xsi:type="dcterms:W3CDTF">2019-10-31T15:51:00Z</dcterms:modified>
</cp:coreProperties>
</file>