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1E46" w14:textId="77777777" w:rsidR="002211BB" w:rsidRPr="002211BB" w:rsidRDefault="002211BB" w:rsidP="002211BB">
      <w:pPr>
        <w:pStyle w:val="Titolo"/>
        <w:rPr>
          <w:b/>
          <w:bCs/>
          <w:sz w:val="70"/>
          <w:lang w:val="it-IT"/>
        </w:rPr>
      </w:pPr>
      <w:r w:rsidRPr="002211BB">
        <w:rPr>
          <w:sz w:val="70"/>
          <w:lang w:val="it-IT"/>
        </w:rPr>
        <w:t>Università degli studi di Salerno</w:t>
      </w:r>
    </w:p>
    <w:p w14:paraId="7CB320DE" w14:textId="77777777" w:rsidR="002211BB" w:rsidRPr="002211BB" w:rsidRDefault="002211BB" w:rsidP="002211BB">
      <w:pPr>
        <w:pStyle w:val="Sottotitolo"/>
        <w:rPr>
          <w:b/>
          <w:bCs/>
          <w:i/>
          <w:iCs/>
          <w:sz w:val="40"/>
          <w:lang w:val="it-IT"/>
        </w:rPr>
      </w:pPr>
      <w:r w:rsidRPr="002211BB">
        <w:rPr>
          <w:b/>
          <w:bCs/>
          <w:i/>
          <w:iCs/>
          <w:sz w:val="40"/>
          <w:lang w:val="it-IT"/>
        </w:rPr>
        <w:t>Corso di Laurea in Informatica</w:t>
      </w:r>
    </w:p>
    <w:p w14:paraId="7F00E2C0" w14:textId="77777777" w:rsidR="002211BB" w:rsidRPr="002211BB" w:rsidRDefault="002211BB" w:rsidP="002211BB">
      <w:pPr>
        <w:pStyle w:val="Sottotitolo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11D84EED" wp14:editId="737A9D3B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7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7D490" w14:textId="77777777" w:rsidR="002211BB" w:rsidRPr="002211BB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2772790C" w14:textId="77777777" w:rsidR="002211BB" w:rsidRPr="002211BB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6D9A87F0" w14:textId="77777777" w:rsidR="002211BB" w:rsidRPr="002211BB" w:rsidRDefault="002211BB" w:rsidP="002211BB">
      <w:pPr>
        <w:pStyle w:val="Sottotitolo"/>
        <w:rPr>
          <w:b/>
          <w:bCs/>
          <w:i/>
          <w:iCs/>
          <w:sz w:val="52"/>
          <w:lang w:val="it-IT"/>
        </w:rPr>
      </w:pPr>
    </w:p>
    <w:p w14:paraId="5C5E066F" w14:textId="1CAE3E46" w:rsidR="002211BB" w:rsidRPr="002211BB" w:rsidRDefault="002211BB" w:rsidP="002211BB">
      <w:pPr>
        <w:pStyle w:val="Sottotitolo"/>
        <w:rPr>
          <w:b/>
          <w:bCs/>
          <w:i/>
          <w:iCs/>
          <w:sz w:val="56"/>
          <w:lang w:val="it-IT"/>
        </w:rPr>
      </w:pPr>
      <w:r>
        <w:rPr>
          <w:b/>
          <w:bCs/>
          <w:i/>
          <w:iCs/>
          <w:sz w:val="56"/>
          <w:lang w:val="it-IT"/>
        </w:rPr>
        <w:t>PROGETTO DI INGEGNERIA D</w:t>
      </w:r>
      <w:r w:rsidR="003E0AF5">
        <w:rPr>
          <w:b/>
          <w:bCs/>
          <w:i/>
          <w:iCs/>
          <w:sz w:val="56"/>
          <w:lang w:val="it-IT"/>
        </w:rPr>
        <w:t xml:space="preserve">EL </w:t>
      </w:r>
      <w:r>
        <w:rPr>
          <w:b/>
          <w:bCs/>
          <w:i/>
          <w:iCs/>
          <w:sz w:val="56"/>
          <w:lang w:val="it-IT"/>
        </w:rPr>
        <w:t>SOFTWARE</w:t>
      </w:r>
      <w:r w:rsidR="003E0AF5">
        <w:rPr>
          <w:b/>
          <w:bCs/>
          <w:i/>
          <w:iCs/>
          <w:sz w:val="56"/>
          <w:lang w:val="it-IT"/>
        </w:rPr>
        <w:t xml:space="preserve"> </w:t>
      </w:r>
      <w:r w:rsidR="00FC13D2">
        <w:rPr>
          <w:b/>
          <w:bCs/>
          <w:i/>
          <w:iCs/>
          <w:sz w:val="56"/>
          <w:lang w:val="it-IT"/>
        </w:rPr>
        <w:t>–</w:t>
      </w:r>
      <w:r w:rsidR="003E0AF5">
        <w:rPr>
          <w:b/>
          <w:bCs/>
          <w:i/>
          <w:iCs/>
          <w:sz w:val="56"/>
          <w:lang w:val="it-IT"/>
        </w:rPr>
        <w:t xml:space="preserve"> </w:t>
      </w:r>
      <w:r w:rsidR="00FC13D2">
        <w:rPr>
          <w:b/>
          <w:bCs/>
          <w:i/>
          <w:iCs/>
          <w:sz w:val="56"/>
          <w:lang w:val="it-IT"/>
        </w:rPr>
        <w:t xml:space="preserve">System Design </w:t>
      </w:r>
      <w:proofErr w:type="spellStart"/>
      <w:r w:rsidR="00FC13D2">
        <w:rPr>
          <w:b/>
          <w:bCs/>
          <w:i/>
          <w:iCs/>
          <w:sz w:val="56"/>
          <w:lang w:val="it-IT"/>
        </w:rPr>
        <w:t>Document</w:t>
      </w:r>
      <w:proofErr w:type="spellEnd"/>
    </w:p>
    <w:p w14:paraId="40DBB677" w14:textId="77777777" w:rsidR="00707986" w:rsidRDefault="00707986" w:rsidP="00707986">
      <w:pPr>
        <w:pStyle w:val="Sottotitolo"/>
        <w:jc w:val="center"/>
        <w:rPr>
          <w:b/>
          <w:bCs/>
          <w:i/>
          <w:iCs/>
          <w:sz w:val="56"/>
          <w:lang w:val="it-IT"/>
        </w:rPr>
      </w:pPr>
    </w:p>
    <w:p w14:paraId="3A508FE6" w14:textId="0ED478F5" w:rsidR="002211BB" w:rsidRDefault="002211BB" w:rsidP="00707986">
      <w:pPr>
        <w:pStyle w:val="Sottotitolo"/>
        <w:jc w:val="center"/>
        <w:rPr>
          <w:rFonts w:ascii="Monotype Corsiva" w:hAnsi="Monotype Corsiva"/>
          <w:b/>
          <w:bCs/>
          <w:i/>
          <w:iCs/>
          <w:sz w:val="72"/>
          <w:lang w:val="it-IT"/>
        </w:rPr>
      </w:pP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“</w:t>
      </w:r>
      <w:r>
        <w:rPr>
          <w:b/>
          <w:bCs/>
          <w:i/>
          <w:iCs/>
          <w:sz w:val="72"/>
          <w:lang w:val="it-IT"/>
        </w:rPr>
        <w:t>BUY &amp; SEE</w:t>
      </w: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”</w:t>
      </w:r>
      <w:r w:rsidR="003E0AF5">
        <w:rPr>
          <w:rFonts w:ascii="Monotype Corsiva" w:hAnsi="Monotype Corsiva"/>
          <w:b/>
          <w:bCs/>
          <w:i/>
          <w:iCs/>
          <w:sz w:val="72"/>
          <w:lang w:val="it-IT"/>
        </w:rPr>
        <w:t xml:space="preserve"> </w:t>
      </w:r>
    </w:p>
    <w:p w14:paraId="3FAD4F42" w14:textId="586FA4EA" w:rsidR="002211BB" w:rsidRPr="00303FDF" w:rsidRDefault="003E0AF5" w:rsidP="00303FDF">
      <w:pPr>
        <w:rPr>
          <w:rStyle w:val="Rimandonotaapidipagina"/>
          <w:vertAlign w:val="baseline"/>
        </w:rPr>
      </w:pPr>
      <w:r>
        <w:tab/>
      </w:r>
    </w:p>
    <w:p w14:paraId="76C6759C" w14:textId="77777777" w:rsidR="002211BB" w:rsidRPr="009139E5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369ACB52" w14:textId="77777777" w:rsidR="002211BB" w:rsidRPr="009139E5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6B76E71F" w14:textId="37BBDB4E" w:rsidR="002211BB" w:rsidRPr="009139E5" w:rsidRDefault="00707986" w:rsidP="002211BB">
      <w:pPr>
        <w:pStyle w:val="Sottotitolo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B307" wp14:editId="06F31391">
                <wp:simplePos x="0" y="0"/>
                <wp:positionH relativeFrom="column">
                  <wp:posOffset>97790</wp:posOffset>
                </wp:positionH>
                <wp:positionV relativeFrom="paragraph">
                  <wp:posOffset>179069</wp:posOffset>
                </wp:positionV>
                <wp:extent cx="1809750" cy="929005"/>
                <wp:effectExtent l="0" t="0" r="0" b="444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7E9C" w14:textId="77777777" w:rsidR="00FC13D2" w:rsidRDefault="00FC13D2" w:rsidP="002211BB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:</w:t>
                            </w:r>
                          </w:p>
                          <w:p w14:paraId="18A80383" w14:textId="469389AC" w:rsidR="00FC13D2" w:rsidRPr="00707986" w:rsidRDefault="00FC13D2" w:rsidP="002211BB">
                            <w:pPr>
                              <w:pStyle w:val="Sottotitolo"/>
                              <w:rPr>
                                <w:sz w:val="32"/>
                                <w:szCs w:val="32"/>
                              </w:rPr>
                            </w:pPr>
                            <w:r w:rsidRPr="00707986">
                              <w:rPr>
                                <w:sz w:val="32"/>
                                <w:szCs w:val="32"/>
                              </w:rPr>
                              <w:t>Andrea De Lucia</w:t>
                            </w:r>
                          </w:p>
                          <w:p w14:paraId="009B6E18" w14:textId="77777777" w:rsidR="00FC13D2" w:rsidRDefault="00FC13D2" w:rsidP="002211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9B3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7pt;margin-top:14.1pt;width:142.5pt;height:7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" filled="f" stroked="f">
                <v:textbox>
                  <w:txbxContent>
                    <w:p w14:paraId="670A7E9C" w14:textId="77777777" w:rsidR="00FC13D2" w:rsidRDefault="00FC13D2" w:rsidP="002211BB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8"/>
                        </w:rPr>
                        <w:t>Docente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</w:rPr>
                        <w:t>:</w:t>
                      </w:r>
                    </w:p>
                    <w:p w14:paraId="18A80383" w14:textId="469389AC" w:rsidR="00FC13D2" w:rsidRPr="00707986" w:rsidRDefault="00FC13D2" w:rsidP="002211BB">
                      <w:pPr>
                        <w:pStyle w:val="Sottotitolo"/>
                        <w:rPr>
                          <w:sz w:val="32"/>
                          <w:szCs w:val="32"/>
                        </w:rPr>
                      </w:pPr>
                      <w:r w:rsidRPr="00707986">
                        <w:rPr>
                          <w:sz w:val="32"/>
                          <w:szCs w:val="32"/>
                        </w:rPr>
                        <w:t>Andrea De Lucia</w:t>
                      </w:r>
                    </w:p>
                    <w:p w14:paraId="009B6E18" w14:textId="77777777" w:rsidR="00FC13D2" w:rsidRDefault="00FC13D2" w:rsidP="002211BB"/>
                  </w:txbxContent>
                </v:textbox>
              </v:shape>
            </w:pict>
          </mc:Fallback>
        </mc:AlternateContent>
      </w:r>
      <w:r w:rsidR="002211BB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FEAB5" wp14:editId="1AB3C5FA">
                <wp:simplePos x="0" y="0"/>
                <wp:positionH relativeFrom="column">
                  <wp:posOffset>2899410</wp:posOffset>
                </wp:positionH>
                <wp:positionV relativeFrom="paragraph">
                  <wp:posOffset>149225</wp:posOffset>
                </wp:positionV>
                <wp:extent cx="3783330" cy="291465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D9C8" w14:textId="41EEC536" w:rsidR="00FC13D2" w:rsidRDefault="00FC13D2" w:rsidP="00707986">
                            <w:pPr>
                              <w:pStyle w:val="Titolo1"/>
                              <w:ind w:left="1416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00108E4D" w14:textId="77777777" w:rsidR="00FC13D2" w:rsidRPr="00707986" w:rsidRDefault="00FC13D2" w:rsidP="00707986">
                            <w:pPr>
                              <w:rPr>
                                <w:lang w:eastAsia="it-IT"/>
                              </w:rPr>
                            </w:pPr>
                          </w:p>
                          <w:p w14:paraId="224552EC" w14:textId="5002BFBA" w:rsidR="00FC13D2" w:rsidRPr="002211BB" w:rsidRDefault="00FC13D2" w:rsidP="002211BB">
                            <w:pPr>
                              <w:pStyle w:val="Titolo5"/>
                              <w:jc w:val="left"/>
                            </w:pPr>
                            <w:r>
                              <w:t>Nome                      Matricola</w:t>
                            </w:r>
                          </w:p>
                          <w:p w14:paraId="612C3B6C" w14:textId="77777777" w:rsidR="00FC13D2" w:rsidRDefault="00FC13D2" w:rsidP="002211BB">
                            <w:pPr>
                              <w:pStyle w:val="Titolo2"/>
                              <w:rPr>
                                <w:sz w:val="32"/>
                              </w:rPr>
                            </w:pPr>
                          </w:p>
                          <w:p w14:paraId="5B369BA0" w14:textId="3407C5EC" w:rsidR="00FC13D2" w:rsidRPr="00707986" w:rsidRDefault="00FC13D2" w:rsidP="002211BB">
                            <w:pPr>
                              <w:pStyle w:val="Titolo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Fabio Curci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0512103296</w:t>
                            </w:r>
                          </w:p>
                          <w:p w14:paraId="01729812" w14:textId="77777777" w:rsidR="00FC13D2" w:rsidRPr="00707986" w:rsidRDefault="00FC13D2" w:rsidP="002211BB">
                            <w:pPr>
                              <w:pStyle w:val="Titolo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5B8CBB7D" w14:textId="5B1C6799" w:rsidR="00FC13D2" w:rsidRPr="00707986" w:rsidRDefault="00FC13D2" w:rsidP="002211BB">
                            <w:pPr>
                              <w:pStyle w:val="Titolo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Francesca Di Mauro    </w:t>
                            </w:r>
                            <w:r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 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</w:t>
                            </w:r>
                          </w:p>
                          <w:p w14:paraId="700FE64C" w14:textId="77777777" w:rsidR="00FC13D2" w:rsidRPr="00707986" w:rsidRDefault="00FC13D2" w:rsidP="002211BB">
                            <w:pPr>
                              <w:pStyle w:val="Titolo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724C9C25" w14:textId="1C286016" w:rsidR="00FC13D2" w:rsidRPr="00707986" w:rsidRDefault="00FC13D2" w:rsidP="002211BB">
                            <w:pPr>
                              <w:pStyle w:val="Titolo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Francesco Ciampa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05121</w:t>
                            </w:r>
                          </w:p>
                          <w:p w14:paraId="588AFCA1" w14:textId="000F1E79" w:rsidR="00FC13D2" w:rsidRPr="00707986" w:rsidRDefault="00FC13D2" w:rsidP="002211BB">
                            <w:pPr>
                              <w:pStyle w:val="Titolo2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5F10B224" w14:textId="39782403" w:rsidR="00FC13D2" w:rsidRPr="002211BB" w:rsidRDefault="00FC13D2" w:rsidP="00B23559">
                            <w:pPr>
                              <w:pStyle w:val="Titolo2"/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Anna Santoro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EAB5" id="Text Box 4" o:spid="_x0000_s1027" type="#_x0000_t202" style="position:absolute;margin-left:228.3pt;margin-top:11.75pt;width:297.9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" filled="f" stroked="f">
                <v:textbox>
                  <w:txbxContent>
                    <w:p w14:paraId="03B4D9C8" w14:textId="41EEC536" w:rsidR="00FC13D2" w:rsidRDefault="00FC13D2" w:rsidP="00707986">
                      <w:pPr>
                        <w:pStyle w:val="Titolo1"/>
                        <w:ind w:left="1416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00108E4D" w14:textId="77777777" w:rsidR="00FC13D2" w:rsidRPr="00707986" w:rsidRDefault="00FC13D2" w:rsidP="00707986">
                      <w:pPr>
                        <w:rPr>
                          <w:lang w:eastAsia="it-IT"/>
                        </w:rPr>
                      </w:pPr>
                    </w:p>
                    <w:p w14:paraId="224552EC" w14:textId="5002BFBA" w:rsidR="00FC13D2" w:rsidRPr="002211BB" w:rsidRDefault="00FC13D2" w:rsidP="002211BB">
                      <w:pPr>
                        <w:pStyle w:val="Titolo5"/>
                        <w:jc w:val="left"/>
                      </w:pPr>
                      <w:r>
                        <w:t>Nome                      Matricola</w:t>
                      </w:r>
                    </w:p>
                    <w:p w14:paraId="612C3B6C" w14:textId="77777777" w:rsidR="00FC13D2" w:rsidRDefault="00FC13D2" w:rsidP="002211BB">
                      <w:pPr>
                        <w:pStyle w:val="Titolo2"/>
                        <w:rPr>
                          <w:sz w:val="32"/>
                        </w:rPr>
                      </w:pPr>
                    </w:p>
                    <w:p w14:paraId="5B369BA0" w14:textId="3407C5EC" w:rsidR="00FC13D2" w:rsidRPr="00707986" w:rsidRDefault="00FC13D2" w:rsidP="002211BB">
                      <w:pPr>
                        <w:pStyle w:val="Titolo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Fabio Curci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0512103296</w:t>
                      </w:r>
                    </w:p>
                    <w:p w14:paraId="01729812" w14:textId="77777777" w:rsidR="00FC13D2" w:rsidRPr="00707986" w:rsidRDefault="00FC13D2" w:rsidP="002211BB">
                      <w:pPr>
                        <w:pStyle w:val="Titolo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5B8CBB7D" w14:textId="5B1C6799" w:rsidR="00FC13D2" w:rsidRPr="00707986" w:rsidRDefault="00FC13D2" w:rsidP="002211BB">
                      <w:pPr>
                        <w:pStyle w:val="Titolo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 xml:space="preserve">Francesca Di Mauro    </w:t>
                      </w:r>
                      <w:r>
                        <w:rPr>
                          <w:b w:val="0"/>
                          <w:bCs w:val="0"/>
                          <w:sz w:val="32"/>
                        </w:rPr>
                        <w:t xml:space="preserve">   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>05121</w:t>
                      </w:r>
                    </w:p>
                    <w:p w14:paraId="700FE64C" w14:textId="77777777" w:rsidR="00FC13D2" w:rsidRPr="00707986" w:rsidRDefault="00FC13D2" w:rsidP="002211BB">
                      <w:pPr>
                        <w:pStyle w:val="Titolo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724C9C25" w14:textId="1C286016" w:rsidR="00FC13D2" w:rsidRPr="00707986" w:rsidRDefault="00FC13D2" w:rsidP="002211BB">
                      <w:pPr>
                        <w:pStyle w:val="Titolo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Francesco Ciampa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05121</w:t>
                      </w:r>
                    </w:p>
                    <w:p w14:paraId="588AFCA1" w14:textId="000F1E79" w:rsidR="00FC13D2" w:rsidRPr="00707986" w:rsidRDefault="00FC13D2" w:rsidP="002211BB">
                      <w:pPr>
                        <w:pStyle w:val="Titolo2"/>
                        <w:rPr>
                          <w:b w:val="0"/>
                          <w:bCs w:val="0"/>
                        </w:rPr>
                      </w:pPr>
                    </w:p>
                    <w:p w14:paraId="5F10B224" w14:textId="39782403" w:rsidR="00FC13D2" w:rsidRPr="002211BB" w:rsidRDefault="00FC13D2" w:rsidP="00B23559">
                      <w:pPr>
                        <w:pStyle w:val="Titolo2"/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Anna Santoro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</w:t>
                      </w:r>
                    </w:p>
                  </w:txbxContent>
                </v:textbox>
              </v:shape>
            </w:pict>
          </mc:Fallback>
        </mc:AlternateContent>
      </w:r>
    </w:p>
    <w:p w14:paraId="4B8D8466" w14:textId="77777777" w:rsidR="002211BB" w:rsidRPr="009139E5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0F1D2BE0" w14:textId="77777777" w:rsidR="002211BB" w:rsidRPr="009139E5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6D28FCA6" w14:textId="77777777" w:rsidR="002211BB" w:rsidRPr="009139E5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33E06CE1" w14:textId="5871690F" w:rsidR="002211BB" w:rsidRPr="009139E5" w:rsidRDefault="002211BB">
      <w:pPr>
        <w:rPr>
          <w:b/>
          <w:bCs/>
          <w:sz w:val="48"/>
          <w:szCs w:val="48"/>
        </w:rPr>
      </w:pPr>
    </w:p>
    <w:p w14:paraId="59E1A814" w14:textId="77777777" w:rsidR="002211BB" w:rsidRPr="009139E5" w:rsidRDefault="002211BB" w:rsidP="002E5745">
      <w:pPr>
        <w:rPr>
          <w:b/>
          <w:bCs/>
          <w:sz w:val="48"/>
          <w:szCs w:val="48"/>
        </w:rPr>
      </w:pPr>
    </w:p>
    <w:p w14:paraId="51EC448D" w14:textId="77777777" w:rsidR="002211BB" w:rsidRPr="009139E5" w:rsidRDefault="002211BB" w:rsidP="002E5745">
      <w:pPr>
        <w:rPr>
          <w:b/>
          <w:bCs/>
          <w:sz w:val="48"/>
          <w:szCs w:val="48"/>
        </w:rPr>
      </w:pPr>
    </w:p>
    <w:p w14:paraId="6CBCAFEE" w14:textId="77777777" w:rsidR="00707986" w:rsidRPr="009139E5" w:rsidRDefault="00707986" w:rsidP="002E5745">
      <w:pPr>
        <w:rPr>
          <w:b/>
          <w:bCs/>
          <w:sz w:val="48"/>
          <w:szCs w:val="48"/>
        </w:rPr>
      </w:pPr>
    </w:p>
    <w:p w14:paraId="2F9E7E22" w14:textId="6E59A5FB" w:rsidR="00FC13D2" w:rsidRDefault="00FC13D2" w:rsidP="00D0093C"/>
    <w:p w14:paraId="7CAC57D1" w14:textId="77777777" w:rsidR="000B3B20" w:rsidRDefault="000B3B20" w:rsidP="000B3B20">
      <w:pPr>
        <w:spacing w:line="0" w:lineRule="atLeast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lastRenderedPageBreak/>
        <w:t>Indice</w:t>
      </w:r>
    </w:p>
    <w:p w14:paraId="7AB1F96A" w14:textId="77777777" w:rsidR="000B3B20" w:rsidRDefault="000B3B20" w:rsidP="000B3B20">
      <w:pPr>
        <w:spacing w:line="280" w:lineRule="exact"/>
        <w:rPr>
          <w:rFonts w:ascii="Times New Roman" w:eastAsia="Times New Roman" w:hAnsi="Times New Roman"/>
          <w:sz w:val="20"/>
        </w:rPr>
      </w:pPr>
    </w:p>
    <w:p w14:paraId="18BA4787" w14:textId="77777777" w:rsidR="000B3B20" w:rsidRDefault="000B3B20" w:rsidP="00D254BC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Introduzione</w:t>
      </w:r>
    </w:p>
    <w:p w14:paraId="3D56CECD" w14:textId="77777777" w:rsidR="000B3B20" w:rsidRDefault="000B3B20" w:rsidP="000B3B20">
      <w:pPr>
        <w:spacing w:line="1" w:lineRule="exact"/>
        <w:rPr>
          <w:rFonts w:ascii="Times New Roman" w:eastAsia="Times New Roman" w:hAnsi="Times New Roman"/>
          <w:sz w:val="20"/>
        </w:rPr>
      </w:pPr>
    </w:p>
    <w:p w14:paraId="46485042" w14:textId="77777777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1.1.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Scopo del sistema</w:t>
      </w:r>
    </w:p>
    <w:p w14:paraId="5F3BE03F" w14:textId="77777777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1.2.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Obiettivi di design</w:t>
      </w:r>
    </w:p>
    <w:p w14:paraId="1716BCC9" w14:textId="77777777" w:rsidR="000B3B20" w:rsidRDefault="000B3B20" w:rsidP="000B3B20">
      <w:pPr>
        <w:tabs>
          <w:tab w:val="left" w:pos="2400"/>
        </w:tabs>
        <w:spacing w:line="237" w:lineRule="auto"/>
        <w:ind w:left="1440"/>
        <w:rPr>
          <w:rFonts w:ascii="Arial" w:eastAsia="Arial" w:hAnsi="Arial"/>
        </w:rPr>
      </w:pPr>
      <w:r>
        <w:rPr>
          <w:rFonts w:ascii="Arial" w:eastAsia="Arial" w:hAnsi="Arial"/>
        </w:rPr>
        <w:t>1.2.1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Criteri di Performance</w:t>
      </w:r>
    </w:p>
    <w:p w14:paraId="5E553413" w14:textId="77777777" w:rsidR="000B3B20" w:rsidRDefault="000B3B20" w:rsidP="000B3B20">
      <w:pPr>
        <w:spacing w:line="2" w:lineRule="exact"/>
        <w:rPr>
          <w:rFonts w:ascii="Times New Roman" w:eastAsia="Times New Roman" w:hAnsi="Times New Roman"/>
          <w:sz w:val="20"/>
        </w:rPr>
      </w:pPr>
    </w:p>
    <w:p w14:paraId="05BB9A91" w14:textId="77777777" w:rsidR="000B3B20" w:rsidRDefault="000B3B20" w:rsidP="000B3B20">
      <w:pPr>
        <w:tabs>
          <w:tab w:val="left" w:pos="2400"/>
        </w:tabs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1.2.2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Criteri di Affidabilità</w:t>
      </w:r>
    </w:p>
    <w:p w14:paraId="0925621A" w14:textId="77777777" w:rsidR="000B3B20" w:rsidRDefault="000B3B20" w:rsidP="000B3B20">
      <w:pPr>
        <w:tabs>
          <w:tab w:val="left" w:pos="2380"/>
        </w:tabs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1.2.3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Criteri di Costi</w:t>
      </w:r>
    </w:p>
    <w:p w14:paraId="7A314679" w14:textId="77777777" w:rsidR="000B3B20" w:rsidRDefault="000B3B20" w:rsidP="000B3B20">
      <w:pPr>
        <w:tabs>
          <w:tab w:val="left" w:pos="2400"/>
        </w:tabs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1.2.4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Criteri di Manutenzione</w:t>
      </w:r>
    </w:p>
    <w:p w14:paraId="4F6997A7" w14:textId="77777777" w:rsidR="000B3B20" w:rsidRDefault="000B3B20" w:rsidP="000B3B20">
      <w:pPr>
        <w:tabs>
          <w:tab w:val="left" w:pos="2400"/>
        </w:tabs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1.2.5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Criteri per l’Utente Finale</w:t>
      </w:r>
    </w:p>
    <w:p w14:paraId="20EBB9B6" w14:textId="77777777" w:rsidR="000B3B20" w:rsidRDefault="000B3B20" w:rsidP="000B3B20">
      <w:pPr>
        <w:tabs>
          <w:tab w:val="left" w:pos="1420"/>
        </w:tabs>
        <w:spacing w:line="237" w:lineRule="auto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Definizioni, acronimi e abbreviazioni</w:t>
      </w:r>
    </w:p>
    <w:p w14:paraId="0E403F01" w14:textId="77777777" w:rsidR="000B3B20" w:rsidRDefault="000B3B20" w:rsidP="000B3B20">
      <w:pPr>
        <w:spacing w:line="2" w:lineRule="exact"/>
        <w:rPr>
          <w:rFonts w:ascii="Times New Roman" w:eastAsia="Times New Roman" w:hAnsi="Times New Roman"/>
          <w:sz w:val="20"/>
        </w:rPr>
      </w:pPr>
    </w:p>
    <w:p w14:paraId="51BDD291" w14:textId="77777777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Riferimenti</w:t>
      </w:r>
    </w:p>
    <w:p w14:paraId="7A43F045" w14:textId="77777777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Panoramica</w:t>
      </w:r>
    </w:p>
    <w:p w14:paraId="1B6580FA" w14:textId="77777777" w:rsidR="000B3B20" w:rsidRDefault="000B3B20" w:rsidP="00D254BC">
      <w:pPr>
        <w:numPr>
          <w:ilvl w:val="0"/>
          <w:numId w:val="3"/>
        </w:numPr>
        <w:tabs>
          <w:tab w:val="left" w:pos="56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Architettura del software corrente</w:t>
      </w:r>
    </w:p>
    <w:p w14:paraId="2011BEAE" w14:textId="77777777" w:rsidR="000B3B20" w:rsidRDefault="000B3B20" w:rsidP="000B3B20">
      <w:pPr>
        <w:spacing w:line="7" w:lineRule="exact"/>
        <w:rPr>
          <w:rFonts w:ascii="Arial" w:eastAsia="Arial" w:hAnsi="Arial"/>
        </w:rPr>
      </w:pPr>
    </w:p>
    <w:p w14:paraId="63CCD41A" w14:textId="77777777" w:rsidR="000B3B20" w:rsidRDefault="000B3B20" w:rsidP="00D254BC">
      <w:pPr>
        <w:numPr>
          <w:ilvl w:val="0"/>
          <w:numId w:val="3"/>
        </w:numPr>
        <w:tabs>
          <w:tab w:val="left" w:pos="571"/>
        </w:tabs>
        <w:spacing w:after="0" w:line="232" w:lineRule="auto"/>
        <w:ind w:right="6060"/>
        <w:rPr>
          <w:rFonts w:ascii="Arial" w:eastAsia="Arial" w:hAnsi="Arial"/>
        </w:rPr>
      </w:pPr>
      <w:r>
        <w:rPr>
          <w:rFonts w:ascii="Arial" w:eastAsia="Arial" w:hAnsi="Arial"/>
        </w:rPr>
        <w:t>Architettura del software proposto 3.1. Panoramica</w:t>
      </w:r>
    </w:p>
    <w:p w14:paraId="43F1E0CE" w14:textId="77777777" w:rsidR="000B3B20" w:rsidRDefault="000B3B20" w:rsidP="000B3B20">
      <w:pPr>
        <w:spacing w:line="2" w:lineRule="exact"/>
        <w:rPr>
          <w:rFonts w:ascii="Arial" w:eastAsia="Arial" w:hAnsi="Arial"/>
        </w:rPr>
      </w:pPr>
    </w:p>
    <w:p w14:paraId="314A263D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</w:t>
      </w:r>
      <w:proofErr w:type="gramStart"/>
      <w:r>
        <w:rPr>
          <w:rFonts w:ascii="Arial" w:eastAsia="Arial" w:hAnsi="Arial"/>
        </w:rPr>
        <w:t>2.</w:t>
      </w:r>
      <w:r>
        <w:rPr>
          <w:rFonts w:ascii="Arial" w:eastAsia="Arial" w:hAnsi="Arial"/>
          <w:sz w:val="21"/>
        </w:rPr>
        <w:t>Decomposizione</w:t>
      </w:r>
      <w:proofErr w:type="gramEnd"/>
      <w:r>
        <w:rPr>
          <w:rFonts w:ascii="Arial" w:eastAsia="Arial" w:hAnsi="Arial"/>
          <w:sz w:val="21"/>
        </w:rPr>
        <w:t xml:space="preserve"> del sistema</w:t>
      </w:r>
    </w:p>
    <w:p w14:paraId="04A9BF1E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3.</w:t>
      </w:r>
      <w:proofErr w:type="gramStart"/>
      <w:r>
        <w:rPr>
          <w:rFonts w:ascii="Arial" w:eastAsia="Arial" w:hAnsi="Arial"/>
        </w:rPr>
        <w:t>3.Mapping</w:t>
      </w:r>
      <w:proofErr w:type="gramEnd"/>
      <w:r>
        <w:rPr>
          <w:rFonts w:ascii="Arial" w:eastAsia="Arial" w:hAnsi="Arial"/>
        </w:rPr>
        <w:t xml:space="preserve"> Hardware/Software</w:t>
      </w:r>
    </w:p>
    <w:p w14:paraId="7F1583EA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3.</w:t>
      </w:r>
      <w:proofErr w:type="gramStart"/>
      <w:r>
        <w:rPr>
          <w:rFonts w:ascii="Arial" w:eastAsia="Arial" w:hAnsi="Arial"/>
        </w:rPr>
        <w:t>4.Gestione</w:t>
      </w:r>
      <w:proofErr w:type="gramEnd"/>
      <w:r>
        <w:rPr>
          <w:rFonts w:ascii="Arial" w:eastAsia="Arial" w:hAnsi="Arial"/>
        </w:rPr>
        <w:t xml:space="preserve"> dei dati persistenti</w:t>
      </w:r>
    </w:p>
    <w:p w14:paraId="777293AD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</w:t>
      </w:r>
      <w:proofErr w:type="gramStart"/>
      <w:r>
        <w:rPr>
          <w:rFonts w:ascii="Arial" w:eastAsia="Arial" w:hAnsi="Arial"/>
        </w:rPr>
        <w:t>5.</w:t>
      </w:r>
      <w:r>
        <w:rPr>
          <w:rFonts w:ascii="Arial" w:eastAsia="Arial" w:hAnsi="Arial"/>
          <w:sz w:val="21"/>
        </w:rPr>
        <w:t>Controllo</w:t>
      </w:r>
      <w:proofErr w:type="gramEnd"/>
      <w:r>
        <w:rPr>
          <w:rFonts w:ascii="Arial" w:eastAsia="Arial" w:hAnsi="Arial"/>
          <w:sz w:val="21"/>
        </w:rPr>
        <w:t xml:space="preserve"> degli accessi e della sicurezza</w:t>
      </w:r>
    </w:p>
    <w:p w14:paraId="019854CE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3.</w:t>
      </w:r>
      <w:proofErr w:type="gramStart"/>
      <w:r>
        <w:rPr>
          <w:rFonts w:ascii="Arial" w:eastAsia="Arial" w:hAnsi="Arial"/>
        </w:rPr>
        <w:t>6.Controllo</w:t>
      </w:r>
      <w:proofErr w:type="gramEnd"/>
      <w:r>
        <w:rPr>
          <w:rFonts w:ascii="Arial" w:eastAsia="Arial" w:hAnsi="Arial"/>
        </w:rPr>
        <w:t xml:space="preserve"> del software globale</w:t>
      </w:r>
    </w:p>
    <w:p w14:paraId="4BFA072D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3.</w:t>
      </w:r>
      <w:proofErr w:type="gramStart"/>
      <w:r>
        <w:rPr>
          <w:rFonts w:ascii="Arial" w:eastAsia="Arial" w:hAnsi="Arial"/>
        </w:rPr>
        <w:t>7.Condizioni</w:t>
      </w:r>
      <w:proofErr w:type="gram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Boundary</w:t>
      </w:r>
      <w:proofErr w:type="spellEnd"/>
    </w:p>
    <w:p w14:paraId="51F226DC" w14:textId="77777777" w:rsidR="000B3B20" w:rsidRDefault="000B3B20" w:rsidP="000B3B20">
      <w:pPr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3.7.1</w:t>
      </w:r>
      <w:r>
        <w:rPr>
          <w:rFonts w:ascii="Arial" w:eastAsia="Arial" w:hAnsi="Arial"/>
          <w:sz w:val="21"/>
        </w:rPr>
        <w:t>Avvio del sistema</w:t>
      </w:r>
    </w:p>
    <w:p w14:paraId="51C99F3C" w14:textId="77777777" w:rsidR="000B3B20" w:rsidRDefault="000B3B20" w:rsidP="000B3B20">
      <w:pPr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3.7.2</w:t>
      </w:r>
      <w:r>
        <w:rPr>
          <w:rFonts w:ascii="Arial" w:eastAsia="Arial" w:hAnsi="Arial"/>
          <w:sz w:val="21"/>
        </w:rPr>
        <w:t>Terminazione del sistema</w:t>
      </w:r>
    </w:p>
    <w:p w14:paraId="3EEEAE6B" w14:textId="77777777" w:rsidR="000B3B20" w:rsidRDefault="000B3B20" w:rsidP="000B3B20">
      <w:pPr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3.7.3</w:t>
      </w:r>
      <w:r>
        <w:rPr>
          <w:rFonts w:ascii="Arial" w:eastAsia="Arial" w:hAnsi="Arial"/>
          <w:sz w:val="21"/>
        </w:rPr>
        <w:t>Fallimento del sistema</w:t>
      </w:r>
    </w:p>
    <w:p w14:paraId="65A60EBE" w14:textId="70BBF884" w:rsidR="000B3B20" w:rsidRDefault="000B3B20" w:rsidP="00D254BC">
      <w:pPr>
        <w:numPr>
          <w:ilvl w:val="0"/>
          <w:numId w:val="3"/>
        </w:numPr>
        <w:tabs>
          <w:tab w:val="left" w:pos="56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Servizi dei sottosistemi</w:t>
      </w:r>
    </w:p>
    <w:p w14:paraId="7639CB9F" w14:textId="77777777" w:rsidR="005B2A9C" w:rsidRDefault="005B2A9C" w:rsidP="00D254BC">
      <w:pPr>
        <w:numPr>
          <w:ilvl w:val="0"/>
          <w:numId w:val="3"/>
        </w:numPr>
        <w:tabs>
          <w:tab w:val="left" w:pos="560"/>
        </w:tabs>
        <w:spacing w:after="0" w:line="0" w:lineRule="atLeast"/>
        <w:rPr>
          <w:rFonts w:ascii="Arial" w:eastAsia="Arial" w:hAnsi="Arial"/>
        </w:rPr>
      </w:pPr>
    </w:p>
    <w:p w14:paraId="2E9080FE" w14:textId="77777777" w:rsidR="000B3B20" w:rsidRDefault="000B3B20" w:rsidP="000B3B20">
      <w:pPr>
        <w:tabs>
          <w:tab w:val="left" w:pos="1180"/>
        </w:tabs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4.1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Gestione Autenticazione</w:t>
      </w:r>
    </w:p>
    <w:p w14:paraId="78B14E50" w14:textId="6CD1D366" w:rsidR="000B3B20" w:rsidRDefault="000B3B20" w:rsidP="000B3B20">
      <w:pPr>
        <w:tabs>
          <w:tab w:val="left" w:pos="1180"/>
        </w:tabs>
        <w:spacing w:line="237" w:lineRule="auto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4.2</w:t>
      </w:r>
      <w:r>
        <w:rPr>
          <w:rFonts w:ascii="Arial" w:eastAsia="Arial" w:hAnsi="Arial"/>
        </w:rPr>
        <w:tab/>
        <w:t>Gestione Accou</w:t>
      </w:r>
      <w:r w:rsidR="00536D58">
        <w:rPr>
          <w:rFonts w:ascii="Arial" w:eastAsia="Arial" w:hAnsi="Arial"/>
        </w:rPr>
        <w:t>nt</w:t>
      </w:r>
    </w:p>
    <w:p w14:paraId="45163C30" w14:textId="77777777" w:rsidR="000B3B20" w:rsidRDefault="000B3B20" w:rsidP="000B3B20">
      <w:pPr>
        <w:spacing w:line="2" w:lineRule="exact"/>
        <w:rPr>
          <w:rFonts w:ascii="Times New Roman" w:eastAsia="Times New Roman" w:hAnsi="Times New Roman"/>
          <w:sz w:val="20"/>
        </w:rPr>
      </w:pPr>
    </w:p>
    <w:p w14:paraId="56DC9ACF" w14:textId="4F216116" w:rsidR="000B3B20" w:rsidRDefault="000B3B20" w:rsidP="00536D58">
      <w:pPr>
        <w:tabs>
          <w:tab w:val="left" w:pos="1180"/>
        </w:tabs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4.3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Gestione Registrazione</w:t>
      </w:r>
    </w:p>
    <w:p w14:paraId="682BE75E" w14:textId="42AD9EC7" w:rsidR="000B3B20" w:rsidRDefault="000B3B20" w:rsidP="000B3B20">
      <w:pPr>
        <w:tabs>
          <w:tab w:val="left" w:pos="118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4.</w:t>
      </w:r>
      <w:r w:rsidR="00536D58">
        <w:rPr>
          <w:rFonts w:ascii="Arial" w:eastAsia="Arial" w:hAnsi="Arial"/>
        </w:rPr>
        <w:t>4</w:t>
      </w:r>
      <w:r>
        <w:rPr>
          <w:rFonts w:ascii="Arial" w:eastAsia="Arial" w:hAnsi="Arial"/>
        </w:rPr>
        <w:tab/>
        <w:t xml:space="preserve">Gestione </w:t>
      </w:r>
      <w:r w:rsidR="00536D58">
        <w:rPr>
          <w:rFonts w:ascii="Arial" w:eastAsia="Arial" w:hAnsi="Arial"/>
        </w:rPr>
        <w:t>Catalogo</w:t>
      </w:r>
    </w:p>
    <w:p w14:paraId="1C80C67E" w14:textId="64FA487E" w:rsidR="000B3B20" w:rsidRPr="005B2A9C" w:rsidRDefault="00536D58" w:rsidP="005B2A9C">
      <w:pPr>
        <w:tabs>
          <w:tab w:val="left" w:pos="118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4.5 Gestione Vis</w:t>
      </w:r>
      <w:r w:rsidR="003E3E59">
        <w:rPr>
          <w:rFonts w:ascii="Arial" w:eastAsia="Arial" w:hAnsi="Arial"/>
        </w:rPr>
        <w:t>ione Contenuti</w:t>
      </w:r>
    </w:p>
    <w:p w14:paraId="134BA0DA" w14:textId="77777777" w:rsidR="000B3B20" w:rsidRDefault="000B3B20" w:rsidP="00D254BC">
      <w:pPr>
        <w:numPr>
          <w:ilvl w:val="0"/>
          <w:numId w:val="4"/>
        </w:numPr>
        <w:tabs>
          <w:tab w:val="left" w:pos="54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Glossario</w:t>
      </w:r>
    </w:p>
    <w:p w14:paraId="518AECF9" w14:textId="77777777" w:rsidR="00FC13D2" w:rsidRDefault="00FC13D2" w:rsidP="00FC13D2">
      <w:pPr>
        <w:spacing w:line="0" w:lineRule="atLeast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t>1. Introduzione</w:t>
      </w:r>
    </w:p>
    <w:p w14:paraId="59B20072" w14:textId="77777777" w:rsidR="00FC13D2" w:rsidRDefault="00FC13D2" w:rsidP="00FC13D2">
      <w:pPr>
        <w:spacing w:line="178" w:lineRule="exact"/>
        <w:rPr>
          <w:rFonts w:ascii="Times New Roman" w:eastAsia="Times New Roman" w:hAnsi="Times New Roman"/>
          <w:sz w:val="20"/>
        </w:rPr>
      </w:pPr>
    </w:p>
    <w:p w14:paraId="1CC7F626" w14:textId="77777777" w:rsidR="00FC13D2" w:rsidRDefault="00FC13D2" w:rsidP="00FC13D2">
      <w:pPr>
        <w:spacing w:line="0" w:lineRule="atLeast"/>
        <w:ind w:firstLine="708"/>
        <w:rPr>
          <w:rFonts w:ascii="Arial" w:eastAsia="Arial" w:hAnsi="Arial"/>
          <w:b/>
          <w:sz w:val="36"/>
        </w:rPr>
      </w:pPr>
      <w:proofErr w:type="gramStart"/>
      <w:r>
        <w:rPr>
          <w:rFonts w:ascii="Arial" w:eastAsia="Arial" w:hAnsi="Arial"/>
          <w:b/>
          <w:sz w:val="36"/>
        </w:rPr>
        <w:lastRenderedPageBreak/>
        <w:t>1.1  Scopo</w:t>
      </w:r>
      <w:proofErr w:type="gramEnd"/>
      <w:r>
        <w:rPr>
          <w:rFonts w:ascii="Arial" w:eastAsia="Arial" w:hAnsi="Arial"/>
          <w:b/>
          <w:sz w:val="36"/>
        </w:rPr>
        <w:t xml:space="preserve"> del sistema</w:t>
      </w:r>
    </w:p>
    <w:p w14:paraId="3E3AD663" w14:textId="77777777" w:rsidR="00FC13D2" w:rsidRDefault="00FC13D2" w:rsidP="00FC13D2">
      <w:pPr>
        <w:spacing w:line="215" w:lineRule="exact"/>
        <w:rPr>
          <w:rFonts w:ascii="Times New Roman" w:eastAsia="Times New Roman" w:hAnsi="Times New Roman"/>
          <w:sz w:val="20"/>
        </w:rPr>
      </w:pPr>
    </w:p>
    <w:p w14:paraId="749BA50A" w14:textId="77777777" w:rsidR="00FC13D2" w:rsidRDefault="00FC13D2" w:rsidP="00FC13D2">
      <w:pPr>
        <w:spacing w:line="273" w:lineRule="exact"/>
        <w:rPr>
          <w:rFonts w:ascii="Times New Roman" w:eastAsia="Times New Roman" w:hAnsi="Times New Roman"/>
          <w:sz w:val="20"/>
        </w:rPr>
      </w:pPr>
    </w:p>
    <w:p w14:paraId="12176C45" w14:textId="77777777" w:rsidR="00FC13D2" w:rsidRDefault="00FC13D2" w:rsidP="00FC13D2">
      <w:pPr>
        <w:spacing w:line="0" w:lineRule="atLeast"/>
        <w:ind w:firstLine="708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1.2 Obiettivi di Design</w:t>
      </w:r>
    </w:p>
    <w:p w14:paraId="1C895732" w14:textId="77777777" w:rsidR="00FC13D2" w:rsidRDefault="00FC13D2" w:rsidP="00FC13D2">
      <w:pPr>
        <w:spacing w:line="253" w:lineRule="exact"/>
        <w:rPr>
          <w:rFonts w:ascii="Times New Roman" w:eastAsia="Times New Roman" w:hAnsi="Times New Roman"/>
          <w:sz w:val="20"/>
        </w:rPr>
      </w:pPr>
    </w:p>
    <w:p w14:paraId="7670C617" w14:textId="77777777" w:rsidR="00FC13D2" w:rsidRDefault="00FC13D2" w:rsidP="00FC13D2">
      <w:pPr>
        <w:spacing w:line="0" w:lineRule="atLeast"/>
        <w:ind w:left="7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1.2.1 Criteri di Performance</w:t>
      </w:r>
    </w:p>
    <w:p w14:paraId="440DE5AC" w14:textId="1AC0EDD5" w:rsidR="00FC13D2" w:rsidRDefault="00FC13D2" w:rsidP="00FC13D2">
      <w:pPr>
        <w:spacing w:line="0" w:lineRule="atLeast"/>
        <w:ind w:left="7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1.2.2 Criteri di Affidabilità</w:t>
      </w:r>
    </w:p>
    <w:p w14:paraId="7E5498A6" w14:textId="77777777" w:rsidR="00FC13D2" w:rsidRDefault="00FC13D2" w:rsidP="00FC13D2">
      <w:pPr>
        <w:spacing w:line="0" w:lineRule="atLeast"/>
        <w:ind w:firstLine="70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1.2.3 Criteri di Costo</w:t>
      </w:r>
      <w:bookmarkStart w:id="0" w:name="page7"/>
      <w:bookmarkEnd w:id="0"/>
    </w:p>
    <w:p w14:paraId="42A691F8" w14:textId="346769DA" w:rsidR="00FC13D2" w:rsidRDefault="00FC13D2" w:rsidP="00FC13D2">
      <w:pPr>
        <w:spacing w:line="0" w:lineRule="atLeast"/>
        <w:ind w:firstLine="70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1.2.4 Criteri di Manutenzione</w:t>
      </w:r>
    </w:p>
    <w:p w14:paraId="0B3AA925" w14:textId="77777777" w:rsidR="00FC13D2" w:rsidRDefault="00FC13D2" w:rsidP="00FC13D2">
      <w:pPr>
        <w:spacing w:line="239" w:lineRule="exact"/>
        <w:rPr>
          <w:rFonts w:ascii="Times New Roman" w:eastAsia="Times New Roman" w:hAnsi="Times New Roman"/>
          <w:sz w:val="20"/>
        </w:rPr>
      </w:pPr>
    </w:p>
    <w:p w14:paraId="71F92697" w14:textId="77777777" w:rsidR="00FC13D2" w:rsidRDefault="00FC13D2" w:rsidP="00FC13D2">
      <w:pPr>
        <w:spacing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14:paraId="7E4A6B75" w14:textId="77777777" w:rsidR="00FC13D2" w:rsidRDefault="00FC13D2" w:rsidP="00FC13D2">
      <w:pPr>
        <w:spacing w:line="344" w:lineRule="exact"/>
        <w:rPr>
          <w:rFonts w:ascii="Times New Roman" w:eastAsia="Times New Roman" w:hAnsi="Times New Roman"/>
        </w:rPr>
      </w:pPr>
    </w:p>
    <w:p w14:paraId="08096A68" w14:textId="77777777" w:rsidR="00FC13D2" w:rsidRDefault="00FC13D2" w:rsidP="00FC13D2">
      <w:pPr>
        <w:spacing w:line="0" w:lineRule="atLeast"/>
        <w:ind w:left="12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1.3 Definizioni, acronimi e abbreviazioni</w:t>
      </w:r>
    </w:p>
    <w:p w14:paraId="6C43D7D8" w14:textId="77777777" w:rsidR="00FC13D2" w:rsidRDefault="00FC13D2" w:rsidP="00FC13D2">
      <w:pPr>
        <w:spacing w:line="257" w:lineRule="exact"/>
        <w:rPr>
          <w:rFonts w:ascii="Times New Roman" w:eastAsia="Times New Roman" w:hAnsi="Times New Roman"/>
          <w:sz w:val="20"/>
        </w:rPr>
      </w:pPr>
    </w:p>
    <w:p w14:paraId="31757828" w14:textId="77777777" w:rsidR="00FC13D2" w:rsidRDefault="00FC13D2" w:rsidP="00FC13D2">
      <w:pPr>
        <w:spacing w:line="272" w:lineRule="exact"/>
        <w:rPr>
          <w:rFonts w:ascii="Times New Roman" w:eastAsia="Times New Roman" w:hAnsi="Times New Roman"/>
          <w:sz w:val="20"/>
        </w:rPr>
      </w:pPr>
      <w:bookmarkStart w:id="1" w:name="page8"/>
      <w:bookmarkEnd w:id="1"/>
    </w:p>
    <w:p w14:paraId="028F5EB1" w14:textId="77777777" w:rsidR="00FC13D2" w:rsidRDefault="00FC13D2" w:rsidP="00FC13D2">
      <w:pPr>
        <w:spacing w:line="0" w:lineRule="atLeast"/>
        <w:ind w:left="14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1.4 Riferimenti</w:t>
      </w:r>
    </w:p>
    <w:p w14:paraId="51305CB4" w14:textId="77777777" w:rsidR="00FC13D2" w:rsidRDefault="00FC13D2" w:rsidP="00FC13D2">
      <w:pPr>
        <w:spacing w:line="198" w:lineRule="exact"/>
        <w:rPr>
          <w:rFonts w:ascii="Times New Roman" w:eastAsia="Times New Roman" w:hAnsi="Times New Roman"/>
          <w:sz w:val="20"/>
        </w:rPr>
      </w:pPr>
    </w:p>
    <w:p w14:paraId="77058939" w14:textId="77777777" w:rsidR="00FC13D2" w:rsidRDefault="00FC13D2" w:rsidP="00FC13D2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2A6E3DEE" w14:textId="77777777" w:rsidR="00FC13D2" w:rsidRDefault="00FC13D2" w:rsidP="00FC13D2">
      <w:pPr>
        <w:spacing w:line="211" w:lineRule="exact"/>
        <w:rPr>
          <w:rFonts w:ascii="Times New Roman" w:eastAsia="Times New Roman" w:hAnsi="Times New Roman"/>
        </w:rPr>
      </w:pPr>
    </w:p>
    <w:p w14:paraId="4B791FB3" w14:textId="75FF195C" w:rsidR="00FC13D2" w:rsidRDefault="00FC13D2" w:rsidP="000B3B20">
      <w:pPr>
        <w:spacing w:line="0" w:lineRule="atLeast"/>
        <w:ind w:left="120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36"/>
        </w:rPr>
        <w:t>1.5 Panoramica</w:t>
      </w:r>
    </w:p>
    <w:p w14:paraId="00C20347" w14:textId="77777777" w:rsidR="00FC13D2" w:rsidRDefault="00FC13D2" w:rsidP="00FC13D2">
      <w:pPr>
        <w:spacing w:line="200" w:lineRule="exact"/>
        <w:rPr>
          <w:rFonts w:ascii="Times New Roman" w:eastAsia="Times New Roman" w:hAnsi="Times New Roman"/>
        </w:rPr>
      </w:pPr>
    </w:p>
    <w:p w14:paraId="2E0467D4" w14:textId="77777777" w:rsidR="00FC13D2" w:rsidRDefault="00FC13D2" w:rsidP="00FC13D2">
      <w:pPr>
        <w:spacing w:line="200" w:lineRule="exact"/>
        <w:rPr>
          <w:rFonts w:ascii="Times New Roman" w:eastAsia="Times New Roman" w:hAnsi="Times New Roman"/>
        </w:rPr>
      </w:pPr>
    </w:p>
    <w:p w14:paraId="4F8B8AF4" w14:textId="0E710AF3" w:rsidR="00FC13D2" w:rsidRDefault="00FC13D2" w:rsidP="00FC13D2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</w:p>
    <w:p w14:paraId="375E95C6" w14:textId="77777777" w:rsidR="00FC13D2" w:rsidRDefault="00FC13D2" w:rsidP="00FC13D2">
      <w:pPr>
        <w:rPr>
          <w:rFonts w:ascii="Times New Roman" w:eastAsia="Times New Roman" w:hAnsi="Times New Roman"/>
          <w:sz w:val="24"/>
        </w:rPr>
        <w:sectPr w:rsidR="00FC13D2">
          <w:pgSz w:w="11900" w:h="16836"/>
          <w:pgMar w:top="1419" w:right="1124" w:bottom="480" w:left="1440" w:header="0" w:footer="0" w:gutter="0"/>
          <w:cols w:space="720"/>
        </w:sectPr>
      </w:pPr>
    </w:p>
    <w:p w14:paraId="03BC34B2" w14:textId="63A128F6" w:rsidR="00FC13D2" w:rsidRDefault="00FC13D2" w:rsidP="00D254BC">
      <w:pPr>
        <w:pStyle w:val="Paragrafoelenco"/>
        <w:numPr>
          <w:ilvl w:val="0"/>
          <w:numId w:val="1"/>
        </w:numPr>
        <w:spacing w:line="0" w:lineRule="atLeast"/>
        <w:rPr>
          <w:rFonts w:ascii="Arial" w:eastAsia="Arial" w:hAnsi="Arial"/>
          <w:b/>
          <w:sz w:val="52"/>
        </w:rPr>
      </w:pPr>
      <w:bookmarkStart w:id="2" w:name="page9"/>
      <w:bookmarkEnd w:id="2"/>
      <w:r w:rsidRPr="00FC13D2">
        <w:rPr>
          <w:rFonts w:ascii="Arial" w:eastAsia="Arial" w:hAnsi="Arial"/>
          <w:b/>
          <w:sz w:val="52"/>
        </w:rPr>
        <w:lastRenderedPageBreak/>
        <w:t>Architettura del software corrente</w:t>
      </w:r>
      <w:bookmarkStart w:id="3" w:name="page12"/>
      <w:bookmarkEnd w:id="3"/>
    </w:p>
    <w:p w14:paraId="38AD3FBB" w14:textId="77777777" w:rsidR="000B3B20" w:rsidRPr="000B3B20" w:rsidRDefault="000B3B20" w:rsidP="000B3B20">
      <w:pPr>
        <w:pStyle w:val="Paragrafoelenco"/>
        <w:spacing w:line="0" w:lineRule="atLeast"/>
        <w:rPr>
          <w:rFonts w:ascii="Arial" w:eastAsia="Arial" w:hAnsi="Arial"/>
          <w:b/>
          <w:sz w:val="52"/>
        </w:rPr>
      </w:pPr>
    </w:p>
    <w:p w14:paraId="1230B701" w14:textId="3212510D" w:rsidR="00FC13D2" w:rsidRDefault="00FC13D2" w:rsidP="00FC13D2">
      <w:pPr>
        <w:spacing w:line="0" w:lineRule="atLeast"/>
        <w:ind w:firstLine="700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t>3. Architettura del software proposto</w:t>
      </w:r>
    </w:p>
    <w:p w14:paraId="71E95E21" w14:textId="77777777" w:rsidR="00FC13D2" w:rsidRDefault="00FC13D2" w:rsidP="00FC13D2">
      <w:pPr>
        <w:spacing w:line="193" w:lineRule="exact"/>
        <w:rPr>
          <w:rFonts w:ascii="Times New Roman" w:eastAsia="Times New Roman" w:hAnsi="Times New Roman"/>
          <w:sz w:val="20"/>
        </w:rPr>
      </w:pPr>
    </w:p>
    <w:p w14:paraId="732F2F46" w14:textId="77777777" w:rsidR="00FC13D2" w:rsidRDefault="00FC13D2" w:rsidP="000B3B20">
      <w:pPr>
        <w:spacing w:line="249" w:lineRule="exact"/>
        <w:rPr>
          <w:rFonts w:ascii="Times New Roman" w:eastAsia="Times New Roman" w:hAnsi="Times New Roman"/>
          <w:sz w:val="20"/>
        </w:rPr>
      </w:pPr>
    </w:p>
    <w:p w14:paraId="446FAC3B" w14:textId="5E5F584E" w:rsidR="00FC13D2" w:rsidRDefault="00FC13D2" w:rsidP="000B3B20">
      <w:pPr>
        <w:spacing w:line="0" w:lineRule="atLeast"/>
        <w:ind w:left="700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36"/>
        </w:rPr>
        <w:t>3.1 Panoramic</w:t>
      </w:r>
      <w:r w:rsidR="000B3B20">
        <w:rPr>
          <w:rFonts w:ascii="Arial" w:eastAsia="Arial" w:hAnsi="Arial"/>
          <w:b/>
          <w:sz w:val="36"/>
        </w:rPr>
        <w:t>a</w:t>
      </w:r>
    </w:p>
    <w:p w14:paraId="0B2F35F8" w14:textId="77777777" w:rsidR="00FC13D2" w:rsidRDefault="00FC13D2" w:rsidP="000B3B20">
      <w:pPr>
        <w:spacing w:line="0" w:lineRule="atLeast"/>
        <w:ind w:left="700"/>
        <w:rPr>
          <w:rFonts w:ascii="Arial" w:eastAsia="Arial" w:hAnsi="Arial"/>
          <w:b/>
          <w:sz w:val="36"/>
        </w:rPr>
      </w:pPr>
      <w:proofErr w:type="gramStart"/>
      <w:r>
        <w:rPr>
          <w:rFonts w:ascii="Arial" w:eastAsia="Arial" w:hAnsi="Arial"/>
          <w:b/>
          <w:sz w:val="36"/>
        </w:rPr>
        <w:t>3.2  Decomposizione</w:t>
      </w:r>
      <w:proofErr w:type="gramEnd"/>
      <w:r>
        <w:rPr>
          <w:rFonts w:ascii="Arial" w:eastAsia="Arial" w:hAnsi="Arial"/>
          <w:b/>
          <w:sz w:val="36"/>
        </w:rPr>
        <w:t xml:space="preserve"> del sistema</w:t>
      </w:r>
    </w:p>
    <w:p w14:paraId="3FEF9B80" w14:textId="717EEF7D" w:rsidR="00FC13D2" w:rsidRPr="000B3B20" w:rsidRDefault="00FC13D2" w:rsidP="000B3B20">
      <w:pPr>
        <w:spacing w:line="0" w:lineRule="atLeast"/>
        <w:ind w:left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3.3 Mapping Hardware/Software</w:t>
      </w:r>
    </w:p>
    <w:p w14:paraId="176A1E97" w14:textId="77777777" w:rsidR="00FC13D2" w:rsidRDefault="00FC13D2" w:rsidP="000B3B20">
      <w:pPr>
        <w:spacing w:line="330" w:lineRule="exact"/>
        <w:ind w:left="700"/>
        <w:rPr>
          <w:rFonts w:ascii="Times New Roman" w:eastAsia="Times New Roman" w:hAnsi="Times New Roman"/>
        </w:rPr>
      </w:pPr>
    </w:p>
    <w:p w14:paraId="5D24457E" w14:textId="757A163E" w:rsidR="00FC13D2" w:rsidRDefault="00FC13D2" w:rsidP="000B3B20">
      <w:pPr>
        <w:spacing w:line="0" w:lineRule="atLeast"/>
        <w:ind w:firstLine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3.4 Gestione dei dati persistenti</w:t>
      </w:r>
    </w:p>
    <w:p w14:paraId="70EE7578" w14:textId="3F1C4829" w:rsidR="00FC13D2" w:rsidRDefault="00873692" w:rsidP="006A2AEA">
      <w:pPr>
        <w:spacing w:line="0" w:lineRule="atLeast"/>
        <w:ind w:left="700" w:firstLine="12"/>
        <w:rPr>
          <w:rFonts w:ascii="Arial" w:eastAsia="Arial" w:hAnsi="Arial"/>
          <w:bCs/>
          <w:sz w:val="24"/>
          <w:szCs w:val="16"/>
        </w:rPr>
      </w:pPr>
      <w:r>
        <w:rPr>
          <w:rFonts w:ascii="Arial" w:eastAsia="Arial" w:hAnsi="Arial"/>
          <w:bCs/>
          <w:sz w:val="24"/>
          <w:szCs w:val="16"/>
        </w:rPr>
        <w:t>Il sistema si</w:t>
      </w:r>
      <w:r w:rsidR="006A2AEA">
        <w:rPr>
          <w:rFonts w:ascii="Arial" w:eastAsia="Arial" w:hAnsi="Arial"/>
          <w:bCs/>
          <w:sz w:val="24"/>
          <w:szCs w:val="16"/>
        </w:rPr>
        <w:t xml:space="preserve"> avvela di un database di tipo relazionale che consente un accesso efficiente ai </w:t>
      </w:r>
      <w:proofErr w:type="gramStart"/>
      <w:r w:rsidR="006A2AEA">
        <w:rPr>
          <w:rFonts w:ascii="Arial" w:eastAsia="Arial" w:hAnsi="Arial"/>
          <w:bCs/>
          <w:sz w:val="24"/>
          <w:szCs w:val="16"/>
        </w:rPr>
        <w:t>dati ,</w:t>
      </w:r>
      <w:proofErr w:type="gramEnd"/>
      <w:r w:rsidR="006A2AEA">
        <w:rPr>
          <w:rFonts w:ascii="Arial" w:eastAsia="Arial" w:hAnsi="Arial"/>
          <w:bCs/>
          <w:sz w:val="24"/>
          <w:szCs w:val="16"/>
        </w:rPr>
        <w:t xml:space="preserve"> brevi tempi di risposta e un ampio spazio di archiviazione. </w:t>
      </w:r>
      <w:proofErr w:type="gramStart"/>
      <w:r w:rsidR="006A2AEA">
        <w:rPr>
          <w:rFonts w:ascii="Arial" w:eastAsia="Arial" w:hAnsi="Arial"/>
          <w:bCs/>
          <w:sz w:val="24"/>
          <w:szCs w:val="16"/>
        </w:rPr>
        <w:t>Inoltre ,</w:t>
      </w:r>
      <w:proofErr w:type="gramEnd"/>
      <w:r w:rsidR="006A2AEA">
        <w:rPr>
          <w:rFonts w:ascii="Arial" w:eastAsia="Arial" w:hAnsi="Arial"/>
          <w:bCs/>
          <w:sz w:val="24"/>
          <w:szCs w:val="16"/>
        </w:rPr>
        <w:t xml:space="preserve"> è garantito l’accesso concorrente ai dati affidabili , ovvero ne viene salvata una copia ed è possibile ripristinare lo stato del database in caso di danni software o hardware. </w:t>
      </w:r>
      <w:proofErr w:type="gramStart"/>
      <w:r w:rsidR="006A2AEA">
        <w:rPr>
          <w:rFonts w:ascii="Arial" w:eastAsia="Arial" w:hAnsi="Arial"/>
          <w:bCs/>
          <w:sz w:val="24"/>
          <w:szCs w:val="16"/>
        </w:rPr>
        <w:t>Infine ,</w:t>
      </w:r>
      <w:proofErr w:type="gramEnd"/>
      <w:r w:rsidR="006A2AEA">
        <w:rPr>
          <w:rFonts w:ascii="Arial" w:eastAsia="Arial" w:hAnsi="Arial"/>
          <w:bCs/>
          <w:sz w:val="24"/>
          <w:szCs w:val="16"/>
        </w:rPr>
        <w:t xml:space="preserve"> i dati sono privatizzati , cioè il DBMS ne consente un accesso protetto , quindi utenti diversi con operazioni diverse possono accedere a diverse sezioni del database.</w:t>
      </w:r>
    </w:p>
    <w:p w14:paraId="3B09107B" w14:textId="77777777" w:rsidR="006A2AEA" w:rsidRDefault="006A2AEA" w:rsidP="006A2AEA">
      <w:pPr>
        <w:spacing w:line="0" w:lineRule="atLeast"/>
        <w:ind w:left="700" w:firstLine="12"/>
        <w:rPr>
          <w:rFonts w:ascii="Times New Roman" w:eastAsia="Times New Roman" w:hAnsi="Times New Roman"/>
          <w:sz w:val="20"/>
        </w:rPr>
      </w:pPr>
    </w:p>
    <w:p w14:paraId="071D7B14" w14:textId="22B6232F" w:rsidR="00FC13D2" w:rsidRDefault="00FC13D2" w:rsidP="000B3B20">
      <w:pPr>
        <w:spacing w:line="0" w:lineRule="atLeast"/>
        <w:ind w:firstLine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3.5 Controllo degli accessi e della sicurezza</w:t>
      </w:r>
    </w:p>
    <w:p w14:paraId="40709399" w14:textId="0BA83255" w:rsidR="006356E1" w:rsidRDefault="006356E1" w:rsidP="00433988">
      <w:pPr>
        <w:spacing w:line="0" w:lineRule="atLeast"/>
        <w:ind w:left="700"/>
        <w:rPr>
          <w:rFonts w:ascii="Arial" w:eastAsia="Arial" w:hAnsi="Arial"/>
          <w:bCs/>
          <w:sz w:val="24"/>
          <w:szCs w:val="16"/>
        </w:rPr>
      </w:pPr>
      <w:r>
        <w:rPr>
          <w:rFonts w:ascii="Arial" w:eastAsia="Arial" w:hAnsi="Arial"/>
          <w:bCs/>
          <w:sz w:val="24"/>
          <w:szCs w:val="16"/>
        </w:rPr>
        <w:t xml:space="preserve">La sicurezza </w:t>
      </w:r>
      <w:proofErr w:type="gramStart"/>
      <w:r>
        <w:rPr>
          <w:rFonts w:ascii="Arial" w:eastAsia="Arial" w:hAnsi="Arial"/>
          <w:bCs/>
          <w:sz w:val="24"/>
          <w:szCs w:val="16"/>
        </w:rPr>
        <w:t>ed  controllo</w:t>
      </w:r>
      <w:proofErr w:type="gramEnd"/>
      <w:r>
        <w:rPr>
          <w:rFonts w:ascii="Arial" w:eastAsia="Arial" w:hAnsi="Arial"/>
          <w:bCs/>
          <w:sz w:val="24"/>
          <w:szCs w:val="16"/>
        </w:rPr>
        <w:t xml:space="preserve"> dei dati del database è garantita tramite l’utilizzo di username e password per ogni singolo utente , che verranno richieste per singolo accesso .</w:t>
      </w:r>
      <w:r w:rsidR="00433988">
        <w:rPr>
          <w:rFonts w:ascii="Arial" w:eastAsia="Arial" w:hAnsi="Arial"/>
          <w:bCs/>
          <w:sz w:val="24"/>
          <w:szCs w:val="16"/>
        </w:rPr>
        <w:t xml:space="preserve"> Ogni tipo di </w:t>
      </w:r>
      <w:proofErr w:type="gramStart"/>
      <w:r w:rsidR="00433988">
        <w:rPr>
          <w:rFonts w:ascii="Arial" w:eastAsia="Arial" w:hAnsi="Arial"/>
          <w:bCs/>
          <w:sz w:val="24"/>
          <w:szCs w:val="16"/>
        </w:rPr>
        <w:t>utente ,</w:t>
      </w:r>
      <w:proofErr w:type="gramEnd"/>
      <w:r w:rsidR="00433988">
        <w:rPr>
          <w:rFonts w:ascii="Arial" w:eastAsia="Arial" w:hAnsi="Arial"/>
          <w:bCs/>
          <w:sz w:val="24"/>
          <w:szCs w:val="16"/>
        </w:rPr>
        <w:t xml:space="preserve"> amministratore o gestore avrà a disposizione diverse interfacce grafiche , in modo che ogni utente possa accedere solo alle rispettive funzionalità che rientrano nella sua categoria di utenza.</w:t>
      </w:r>
    </w:p>
    <w:p w14:paraId="29EC7DAB" w14:textId="77777777" w:rsidR="006356E1" w:rsidRPr="006356E1" w:rsidRDefault="006356E1" w:rsidP="000B3B20">
      <w:pPr>
        <w:spacing w:line="0" w:lineRule="atLeast"/>
        <w:ind w:firstLine="700"/>
        <w:rPr>
          <w:rFonts w:ascii="Arial" w:eastAsia="Arial" w:hAnsi="Arial"/>
          <w:bCs/>
          <w:sz w:val="24"/>
          <w:szCs w:val="16"/>
        </w:rPr>
      </w:pPr>
    </w:p>
    <w:p w14:paraId="110752C2" w14:textId="77777777" w:rsidR="00FC13D2" w:rsidRDefault="00FC13D2" w:rsidP="00FC13D2">
      <w:pPr>
        <w:spacing w:line="13" w:lineRule="exact"/>
        <w:rPr>
          <w:rFonts w:ascii="Times New Roman" w:eastAsia="Times New Roman" w:hAnsi="Times New Roman"/>
          <w:sz w:val="20"/>
        </w:rPr>
      </w:pPr>
    </w:p>
    <w:p w14:paraId="34BEB3A6" w14:textId="77777777" w:rsidR="00FC13D2" w:rsidRDefault="00FC13D2" w:rsidP="000B3B20">
      <w:pPr>
        <w:spacing w:line="0" w:lineRule="atLeast"/>
        <w:ind w:firstLine="708"/>
        <w:rPr>
          <w:rFonts w:ascii="Arial" w:eastAsia="Arial" w:hAnsi="Arial"/>
          <w:b/>
          <w:sz w:val="36"/>
        </w:rPr>
      </w:pPr>
      <w:bookmarkStart w:id="4" w:name="page26"/>
      <w:bookmarkEnd w:id="4"/>
      <w:r>
        <w:rPr>
          <w:rFonts w:ascii="Arial" w:eastAsia="Arial" w:hAnsi="Arial"/>
          <w:b/>
          <w:sz w:val="36"/>
        </w:rPr>
        <w:t>3.6 Controllo del software globale</w:t>
      </w:r>
    </w:p>
    <w:p w14:paraId="20149C5A" w14:textId="72DCB4E9" w:rsidR="00FC13D2" w:rsidRPr="006A2AEA" w:rsidRDefault="006A2AEA" w:rsidP="006A2AEA">
      <w:pPr>
        <w:spacing w:line="274" w:lineRule="exact"/>
        <w:ind w:left="708"/>
        <w:rPr>
          <w:rFonts w:ascii="Arial" w:eastAsia="Times New Roman" w:hAnsi="Arial" w:cs="Arial"/>
          <w:sz w:val="24"/>
          <w:szCs w:val="28"/>
        </w:rPr>
      </w:pPr>
      <w:r>
        <w:rPr>
          <w:rFonts w:ascii="Arial" w:eastAsia="Times New Roman" w:hAnsi="Arial" w:cs="Arial"/>
          <w:sz w:val="24"/>
          <w:szCs w:val="28"/>
        </w:rPr>
        <w:t xml:space="preserve">Il sistema fornisce funzionalità che richiede una continua iterazione da parte </w:t>
      </w:r>
      <w:proofErr w:type="gramStart"/>
      <w:r>
        <w:rPr>
          <w:rFonts w:ascii="Arial" w:eastAsia="Times New Roman" w:hAnsi="Arial" w:cs="Arial"/>
          <w:sz w:val="24"/>
          <w:szCs w:val="28"/>
        </w:rPr>
        <w:t>dell’utente ,</w:t>
      </w:r>
      <w:proofErr w:type="gramEnd"/>
      <w:r>
        <w:rPr>
          <w:rFonts w:ascii="Arial" w:eastAsia="Times New Roman" w:hAnsi="Arial" w:cs="Arial"/>
          <w:sz w:val="24"/>
          <w:szCs w:val="28"/>
        </w:rPr>
        <w:t xml:space="preserve"> ragione per cui , il controllo del flusso globale del sistema è guidato dagli eventi.</w:t>
      </w:r>
    </w:p>
    <w:p w14:paraId="51BEE3AA" w14:textId="77777777" w:rsidR="00FC13D2" w:rsidRDefault="00FC13D2" w:rsidP="000B3B20">
      <w:pPr>
        <w:spacing w:line="0" w:lineRule="atLeast"/>
        <w:ind w:left="120" w:firstLine="588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 xml:space="preserve">3.7 Condizioni </w:t>
      </w:r>
      <w:proofErr w:type="spellStart"/>
      <w:r>
        <w:rPr>
          <w:rFonts w:ascii="Arial" w:eastAsia="Arial" w:hAnsi="Arial"/>
          <w:b/>
          <w:sz w:val="36"/>
        </w:rPr>
        <w:t>Boundary</w:t>
      </w:r>
      <w:proofErr w:type="spellEnd"/>
    </w:p>
    <w:p w14:paraId="2330C8BA" w14:textId="7BC6FB4B" w:rsidR="00FC13D2" w:rsidRDefault="00BA2247" w:rsidP="00FC13D2">
      <w:pPr>
        <w:spacing w:line="267" w:lineRule="exact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</w:p>
    <w:p w14:paraId="5CFD3CBC" w14:textId="77777777" w:rsidR="00FC13D2" w:rsidRDefault="00FC13D2" w:rsidP="00FC13D2">
      <w:pPr>
        <w:spacing w:line="252" w:lineRule="exact"/>
        <w:rPr>
          <w:rFonts w:ascii="Times New Roman" w:eastAsia="Times New Roman" w:hAnsi="Times New Roman"/>
          <w:sz w:val="20"/>
        </w:rPr>
      </w:pPr>
    </w:p>
    <w:p w14:paraId="7A0FE384" w14:textId="1BA36675" w:rsidR="00FC13D2" w:rsidRDefault="00FC13D2" w:rsidP="000B3B20">
      <w:pPr>
        <w:spacing w:line="0" w:lineRule="atLeast"/>
        <w:ind w:left="140" w:firstLine="56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3.7.1 Avvio del sistema</w:t>
      </w:r>
    </w:p>
    <w:p w14:paraId="669E53DE" w14:textId="3D82411A" w:rsidR="00BA2247" w:rsidRPr="00BA2247" w:rsidRDefault="00BA2247" w:rsidP="00BA2247">
      <w:pPr>
        <w:spacing w:line="0" w:lineRule="atLeast"/>
        <w:ind w:left="708"/>
        <w:rPr>
          <w:rFonts w:ascii="Arial" w:eastAsia="Arial" w:hAnsi="Arial"/>
          <w:bCs/>
        </w:rPr>
      </w:pPr>
      <w:r>
        <w:rPr>
          <w:rFonts w:ascii="Arial" w:eastAsia="Arial" w:hAnsi="Arial"/>
          <w:bCs/>
        </w:rPr>
        <w:t xml:space="preserve">Il server deve essere sempre acceso altrimenti i client non possono richiedere funzionalità quali l’autenticazione e di conseguenza la condivisione dei documenti tra le postazioni dello stesso gruppo di lavoro </w:t>
      </w:r>
      <w:proofErr w:type="gramStart"/>
      <w:r>
        <w:rPr>
          <w:rFonts w:ascii="Arial" w:eastAsia="Arial" w:hAnsi="Arial"/>
          <w:bCs/>
        </w:rPr>
        <w:t>e  l’accesso</w:t>
      </w:r>
      <w:proofErr w:type="gramEnd"/>
      <w:r>
        <w:rPr>
          <w:rFonts w:ascii="Arial" w:eastAsia="Arial" w:hAnsi="Arial"/>
          <w:bCs/>
        </w:rPr>
        <w:t xml:space="preserve"> ai documenti presenti nell’archivio.</w:t>
      </w:r>
    </w:p>
    <w:p w14:paraId="4E983C62" w14:textId="77777777" w:rsidR="00FC13D2" w:rsidRDefault="00FC13D2" w:rsidP="00FC13D2">
      <w:pPr>
        <w:spacing w:line="10" w:lineRule="exact"/>
        <w:rPr>
          <w:rFonts w:ascii="Times New Roman" w:eastAsia="Times New Roman" w:hAnsi="Times New Roman"/>
          <w:sz w:val="20"/>
        </w:rPr>
      </w:pPr>
    </w:p>
    <w:p w14:paraId="68AF1D11" w14:textId="77777777" w:rsidR="00FC13D2" w:rsidRDefault="00FC13D2" w:rsidP="00FC13D2">
      <w:pPr>
        <w:spacing w:line="253" w:lineRule="exact"/>
        <w:rPr>
          <w:rFonts w:ascii="Times New Roman" w:eastAsia="Times New Roman" w:hAnsi="Times New Roman"/>
          <w:sz w:val="20"/>
        </w:rPr>
      </w:pPr>
    </w:p>
    <w:p w14:paraId="20FAF3AA" w14:textId="006B3B74" w:rsidR="00FC13D2" w:rsidRDefault="00FC13D2" w:rsidP="000B3B20">
      <w:pPr>
        <w:spacing w:line="0" w:lineRule="atLeast"/>
        <w:ind w:left="140" w:firstLine="56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3.7.2 Terminazione del sistema</w:t>
      </w:r>
    </w:p>
    <w:p w14:paraId="2CD483F2" w14:textId="0BFE8581" w:rsidR="006A2AEA" w:rsidRPr="006A2AEA" w:rsidRDefault="006A2AEA" w:rsidP="003F494C">
      <w:pPr>
        <w:spacing w:line="0" w:lineRule="atLeast"/>
        <w:ind w:left="708"/>
        <w:rPr>
          <w:rFonts w:ascii="Arial" w:eastAsia="Arial" w:hAnsi="Arial"/>
          <w:bCs/>
        </w:rPr>
      </w:pPr>
      <w:r>
        <w:rPr>
          <w:rFonts w:ascii="Arial" w:eastAsia="Arial" w:hAnsi="Arial"/>
          <w:bCs/>
        </w:rPr>
        <w:t xml:space="preserve">Nella terminazione del sistema si ha un regolare Log-out. Per consentire la corretta terminazione del </w:t>
      </w:r>
      <w:proofErr w:type="gramStart"/>
      <w:r>
        <w:rPr>
          <w:rFonts w:ascii="Arial" w:eastAsia="Arial" w:hAnsi="Arial"/>
          <w:bCs/>
        </w:rPr>
        <w:t>server ,</w:t>
      </w:r>
      <w:proofErr w:type="gramEnd"/>
      <w:r>
        <w:rPr>
          <w:rFonts w:ascii="Arial" w:eastAsia="Arial" w:hAnsi="Arial"/>
          <w:bCs/>
        </w:rPr>
        <w:t xml:space="preserve"> l’amministratore del sistema dovrà effettuare la procedura di terminazione , dopo la quale nessun client potrà connettersi al sistema.</w:t>
      </w:r>
    </w:p>
    <w:p w14:paraId="5662761B" w14:textId="77777777" w:rsidR="00FC13D2" w:rsidRDefault="00FC13D2" w:rsidP="00FC13D2">
      <w:pPr>
        <w:spacing w:line="10" w:lineRule="exact"/>
        <w:rPr>
          <w:rFonts w:ascii="Times New Roman" w:eastAsia="Times New Roman" w:hAnsi="Times New Roman"/>
          <w:sz w:val="20"/>
        </w:rPr>
      </w:pPr>
    </w:p>
    <w:p w14:paraId="55865E43" w14:textId="77777777" w:rsidR="00FC13D2" w:rsidRDefault="00FC13D2" w:rsidP="00FC13D2">
      <w:pPr>
        <w:spacing w:line="255" w:lineRule="exact"/>
        <w:rPr>
          <w:rFonts w:ascii="Times New Roman" w:eastAsia="Times New Roman" w:hAnsi="Times New Roman"/>
          <w:sz w:val="20"/>
        </w:rPr>
      </w:pPr>
    </w:p>
    <w:p w14:paraId="4050A962" w14:textId="62012478" w:rsidR="000B3B20" w:rsidRDefault="00FC13D2" w:rsidP="000B3B20">
      <w:pPr>
        <w:spacing w:line="0" w:lineRule="atLeast"/>
        <w:ind w:left="140" w:firstLine="56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3.7.3 Fallimento del sistema</w:t>
      </w:r>
      <w:bookmarkStart w:id="5" w:name="page29"/>
      <w:bookmarkEnd w:id="5"/>
    </w:p>
    <w:p w14:paraId="414A1099" w14:textId="1E24496B" w:rsidR="000B3B20" w:rsidRPr="003F494C" w:rsidRDefault="003F494C" w:rsidP="003F494C">
      <w:pPr>
        <w:pStyle w:val="Paragrafoelenco"/>
        <w:numPr>
          <w:ilvl w:val="0"/>
          <w:numId w:val="5"/>
        </w:num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Cs/>
        </w:rPr>
        <w:t xml:space="preserve">Nel caso di guasti dovuti al sovraccarico del database con successivo fallimento dello stesso è prevista come procedura preventiva il salvataggio periodico dei dati sotto forma di codice </w:t>
      </w:r>
      <w:proofErr w:type="gramStart"/>
      <w:r>
        <w:rPr>
          <w:rFonts w:ascii="Arial" w:eastAsia="Arial" w:hAnsi="Arial"/>
          <w:bCs/>
        </w:rPr>
        <w:t>SQL ,</w:t>
      </w:r>
      <w:proofErr w:type="gramEnd"/>
      <w:r>
        <w:rPr>
          <w:rFonts w:ascii="Arial" w:eastAsia="Arial" w:hAnsi="Arial"/>
          <w:bCs/>
        </w:rPr>
        <w:t xml:space="preserve"> per la successiva generazione del DB.</w:t>
      </w:r>
    </w:p>
    <w:p w14:paraId="71214EAE" w14:textId="3B8CECB6" w:rsidR="003F494C" w:rsidRPr="003F494C" w:rsidRDefault="003F494C" w:rsidP="003F494C">
      <w:pPr>
        <w:pStyle w:val="Paragrafoelenco"/>
        <w:numPr>
          <w:ilvl w:val="0"/>
          <w:numId w:val="5"/>
        </w:num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Cs/>
        </w:rPr>
        <w:t>Nel caso in cui si verifichi un’interruzione inaspettata non sono previsti metodi che ripristinato lo stato del sistema precedente allo spegnimento non voluto.</w:t>
      </w:r>
    </w:p>
    <w:p w14:paraId="2861C3FB" w14:textId="7BD8D792" w:rsidR="003F494C" w:rsidRPr="003F494C" w:rsidRDefault="003F494C" w:rsidP="003F494C">
      <w:pPr>
        <w:pStyle w:val="Paragrafoelenco"/>
        <w:numPr>
          <w:ilvl w:val="0"/>
          <w:numId w:val="5"/>
        </w:num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Cs/>
        </w:rPr>
        <w:t xml:space="preserve">Un altro caso di fallimento potrebbe derivare dal software stesso che causa una chiusura inaspettata dovuta ad errori commessi durante la fase di implementazione. Non essendo previste politiche </w:t>
      </w:r>
      <w:proofErr w:type="gramStart"/>
      <w:r>
        <w:rPr>
          <w:rFonts w:ascii="Arial" w:eastAsia="Arial" w:hAnsi="Arial"/>
          <w:bCs/>
        </w:rPr>
        <w:t>correttive ,</w:t>
      </w:r>
      <w:proofErr w:type="gramEnd"/>
      <w:r>
        <w:rPr>
          <w:rFonts w:ascii="Arial" w:eastAsia="Arial" w:hAnsi="Arial"/>
          <w:bCs/>
        </w:rPr>
        <w:t xml:space="preserve"> l’unica operazione consentita in questa particolare situazione è la chiusura del sistema e il suo successivo riavvio.</w:t>
      </w:r>
    </w:p>
    <w:p w14:paraId="48D2E936" w14:textId="7DE48CDB" w:rsidR="003F494C" w:rsidRPr="003F494C" w:rsidRDefault="003F494C" w:rsidP="003F494C">
      <w:pPr>
        <w:pStyle w:val="Paragrafoelenco"/>
        <w:numPr>
          <w:ilvl w:val="0"/>
          <w:numId w:val="5"/>
        </w:num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Cs/>
        </w:rPr>
        <w:t xml:space="preserve">Un altro caso di fallimento potrebbe essere dovuto ad un errore critico </w:t>
      </w:r>
      <w:proofErr w:type="gramStart"/>
      <w:r>
        <w:rPr>
          <w:rFonts w:ascii="Arial" w:eastAsia="Arial" w:hAnsi="Arial"/>
          <w:bCs/>
        </w:rPr>
        <w:t>nell’hardware ,</w:t>
      </w:r>
      <w:proofErr w:type="gramEnd"/>
      <w:r>
        <w:rPr>
          <w:rFonts w:ascii="Arial" w:eastAsia="Arial" w:hAnsi="Arial"/>
          <w:bCs/>
        </w:rPr>
        <w:t xml:space="preserve"> contro il quale non è  prevista alcuna contromisura.</w:t>
      </w:r>
    </w:p>
    <w:p w14:paraId="387865CC" w14:textId="703870EA" w:rsidR="00FC13D2" w:rsidRDefault="00FC13D2" w:rsidP="000B3B20">
      <w:pPr>
        <w:spacing w:line="0" w:lineRule="atLeast"/>
        <w:ind w:left="140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t>4. Servizi dei sottosistemi</w:t>
      </w:r>
    </w:p>
    <w:p w14:paraId="7DE619BA" w14:textId="77777777" w:rsidR="00FC13D2" w:rsidRDefault="00FC13D2" w:rsidP="00FC13D2">
      <w:pPr>
        <w:spacing w:line="272" w:lineRule="exact"/>
        <w:rPr>
          <w:rFonts w:ascii="Times New Roman" w:eastAsia="Times New Roman" w:hAnsi="Times New Roman"/>
          <w:sz w:val="20"/>
        </w:rPr>
      </w:pPr>
    </w:p>
    <w:p w14:paraId="50F96C35" w14:textId="59B991B3" w:rsidR="00FC13D2" w:rsidRPr="007E2AB5" w:rsidRDefault="00FC13D2" w:rsidP="007E2AB5">
      <w:pPr>
        <w:pStyle w:val="Paragrafoelenco"/>
        <w:numPr>
          <w:ilvl w:val="1"/>
          <w:numId w:val="5"/>
        </w:numPr>
        <w:spacing w:line="0" w:lineRule="atLeast"/>
        <w:rPr>
          <w:rFonts w:ascii="Arial" w:eastAsia="Arial" w:hAnsi="Arial"/>
          <w:b/>
          <w:sz w:val="36"/>
        </w:rPr>
      </w:pPr>
      <w:r w:rsidRPr="007E2AB5">
        <w:rPr>
          <w:rFonts w:ascii="Arial" w:eastAsia="Arial" w:hAnsi="Arial"/>
          <w:b/>
          <w:sz w:val="36"/>
        </w:rPr>
        <w:t>Gestione Autenticazione</w:t>
      </w:r>
    </w:p>
    <w:tbl>
      <w:tblPr>
        <w:tblStyle w:val="Grigliatabella"/>
        <w:tblW w:w="0" w:type="auto"/>
        <w:tblInd w:w="1068" w:type="dxa"/>
        <w:tblLook w:val="04A0" w:firstRow="1" w:lastRow="0" w:firstColumn="1" w:lastColumn="0" w:noHBand="0" w:noVBand="1"/>
      </w:tblPr>
      <w:tblGrid>
        <w:gridCol w:w="4409"/>
        <w:gridCol w:w="4429"/>
      </w:tblGrid>
      <w:tr w:rsidR="00A45843" w14:paraId="2AD2F4E9" w14:textId="77777777" w:rsidTr="00A45843">
        <w:tc>
          <w:tcPr>
            <w:tcW w:w="4953" w:type="dxa"/>
          </w:tcPr>
          <w:p w14:paraId="4A74EA57" w14:textId="631E4F15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 xml:space="preserve">Sistema </w:t>
            </w:r>
          </w:p>
        </w:tc>
        <w:tc>
          <w:tcPr>
            <w:tcW w:w="4953" w:type="dxa"/>
          </w:tcPr>
          <w:p w14:paraId="024EF9D4" w14:textId="0F407640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Gestione autenticazione</w:t>
            </w:r>
          </w:p>
        </w:tc>
      </w:tr>
      <w:tr w:rsidR="00A45843" w14:paraId="66A5CB81" w14:textId="77777777" w:rsidTr="00A45843">
        <w:tc>
          <w:tcPr>
            <w:tcW w:w="4953" w:type="dxa"/>
          </w:tcPr>
          <w:p w14:paraId="7A0A5FA4" w14:textId="770583D2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Descrizione</w:t>
            </w:r>
          </w:p>
        </w:tc>
        <w:tc>
          <w:tcPr>
            <w:tcW w:w="4953" w:type="dxa"/>
          </w:tcPr>
          <w:p w14:paraId="7B0414FB" w14:textId="2BADB7B7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Cs/>
                <w:sz w:val="28"/>
                <w:szCs w:val="18"/>
              </w:rPr>
            </w:pPr>
            <w:r w:rsidRPr="00A45843">
              <w:rPr>
                <w:rFonts w:ascii="Arial" w:eastAsia="Arial" w:hAnsi="Arial"/>
                <w:bCs/>
                <w:sz w:val="24"/>
                <w:szCs w:val="16"/>
              </w:rPr>
              <w:t xml:space="preserve">Questo sottosistema permette agli utenti di effettuare tutte le operazioni relative al </w:t>
            </w:r>
            <w:proofErr w:type="gramStart"/>
            <w:r w:rsidRPr="00A45843">
              <w:rPr>
                <w:rFonts w:ascii="Arial" w:eastAsia="Arial" w:hAnsi="Arial"/>
                <w:bCs/>
                <w:sz w:val="24"/>
                <w:szCs w:val="16"/>
              </w:rPr>
              <w:t>login ,</w:t>
            </w:r>
            <w:proofErr w:type="gramEnd"/>
            <w:r w:rsidRPr="00A45843">
              <w:rPr>
                <w:rFonts w:ascii="Arial" w:eastAsia="Arial" w:hAnsi="Arial"/>
                <w:bCs/>
                <w:sz w:val="24"/>
                <w:szCs w:val="16"/>
              </w:rPr>
              <w:t xml:space="preserve"> </w:t>
            </w:r>
            <w:proofErr w:type="spellStart"/>
            <w:r w:rsidRPr="00A45843">
              <w:rPr>
                <w:rFonts w:ascii="Arial" w:eastAsia="Arial" w:hAnsi="Arial"/>
                <w:bCs/>
                <w:sz w:val="24"/>
                <w:szCs w:val="16"/>
              </w:rPr>
              <w:t>logout</w:t>
            </w:r>
            <w:proofErr w:type="spellEnd"/>
            <w:r w:rsidRPr="00A45843">
              <w:rPr>
                <w:rFonts w:ascii="Arial" w:eastAsia="Arial" w:hAnsi="Arial"/>
                <w:bCs/>
                <w:sz w:val="24"/>
                <w:szCs w:val="16"/>
              </w:rPr>
              <w:t xml:space="preserve"> , alla registrazione alla piattaforma e al recupero password</w:t>
            </w:r>
          </w:p>
        </w:tc>
      </w:tr>
      <w:tr w:rsidR="00A45843" w14:paraId="0353E939" w14:textId="77777777" w:rsidTr="00A45843">
        <w:tc>
          <w:tcPr>
            <w:tcW w:w="4953" w:type="dxa"/>
          </w:tcPr>
          <w:p w14:paraId="017D0A7B" w14:textId="3862C306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Servizio</w:t>
            </w:r>
          </w:p>
        </w:tc>
        <w:tc>
          <w:tcPr>
            <w:tcW w:w="4953" w:type="dxa"/>
          </w:tcPr>
          <w:p w14:paraId="3507B267" w14:textId="7D836FD9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Descrizione</w:t>
            </w:r>
          </w:p>
        </w:tc>
      </w:tr>
      <w:tr w:rsidR="00A45843" w14:paraId="798925E6" w14:textId="77777777" w:rsidTr="00A45843">
        <w:tc>
          <w:tcPr>
            <w:tcW w:w="4953" w:type="dxa"/>
          </w:tcPr>
          <w:p w14:paraId="4526D97B" w14:textId="5FCB6968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Registrazione</w:t>
            </w:r>
          </w:p>
        </w:tc>
        <w:tc>
          <w:tcPr>
            <w:tcW w:w="4953" w:type="dxa"/>
          </w:tcPr>
          <w:p w14:paraId="7E72147E" w14:textId="02365A67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ad un utente di registrarsi per eccedere alle complete funzionalità del sistema.</w:t>
            </w:r>
          </w:p>
        </w:tc>
      </w:tr>
      <w:tr w:rsidR="00A45843" w14:paraId="39D7ACEF" w14:textId="77777777" w:rsidTr="00A45843">
        <w:tc>
          <w:tcPr>
            <w:tcW w:w="4953" w:type="dxa"/>
          </w:tcPr>
          <w:p w14:paraId="1D7FD9C6" w14:textId="2F7ECF02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Login</w:t>
            </w:r>
          </w:p>
        </w:tc>
        <w:tc>
          <w:tcPr>
            <w:tcW w:w="4953" w:type="dxa"/>
          </w:tcPr>
          <w:p w14:paraId="4CD24617" w14:textId="51618015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ad un utente registrato di accedere al sistema.</w:t>
            </w:r>
          </w:p>
        </w:tc>
      </w:tr>
      <w:tr w:rsidR="00A45843" w14:paraId="084D7AB1" w14:textId="77777777" w:rsidTr="00A45843">
        <w:tc>
          <w:tcPr>
            <w:tcW w:w="4953" w:type="dxa"/>
          </w:tcPr>
          <w:p w14:paraId="221218BB" w14:textId="1389EB4A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proofErr w:type="spellStart"/>
            <w:r>
              <w:rPr>
                <w:rFonts w:ascii="Arial" w:eastAsia="Arial" w:hAnsi="Arial"/>
                <w:b/>
                <w:sz w:val="28"/>
                <w:szCs w:val="18"/>
              </w:rPr>
              <w:t>Logout</w:t>
            </w:r>
            <w:proofErr w:type="spellEnd"/>
          </w:p>
        </w:tc>
        <w:tc>
          <w:tcPr>
            <w:tcW w:w="4953" w:type="dxa"/>
          </w:tcPr>
          <w:p w14:paraId="2B4B717C" w14:textId="1CB7EFF2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ad un utente di disconnettersi dal sistema.</w:t>
            </w:r>
          </w:p>
        </w:tc>
      </w:tr>
      <w:tr w:rsidR="00A45843" w14:paraId="13CDFBCB" w14:textId="77777777" w:rsidTr="00A45843">
        <w:tc>
          <w:tcPr>
            <w:tcW w:w="4953" w:type="dxa"/>
          </w:tcPr>
          <w:p w14:paraId="1F688735" w14:textId="43A5B232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proofErr w:type="spellStart"/>
            <w:r>
              <w:rPr>
                <w:rFonts w:ascii="Arial" w:eastAsia="Arial" w:hAnsi="Arial"/>
                <w:b/>
                <w:sz w:val="28"/>
                <w:szCs w:val="18"/>
              </w:rPr>
              <w:t>Recuper</w:t>
            </w:r>
            <w:proofErr w:type="spellEnd"/>
            <w:r>
              <w:rPr>
                <w:rFonts w:ascii="Arial" w:eastAsia="Arial" w:hAnsi="Arial"/>
                <w:b/>
                <w:sz w:val="28"/>
                <w:szCs w:val="18"/>
              </w:rPr>
              <w:t xml:space="preserve"> password</w:t>
            </w:r>
          </w:p>
        </w:tc>
        <w:tc>
          <w:tcPr>
            <w:tcW w:w="4953" w:type="dxa"/>
          </w:tcPr>
          <w:p w14:paraId="0817CADC" w14:textId="503A33CD" w:rsidR="00A45843" w:rsidRPr="00A45843" w:rsidRDefault="00A45843" w:rsidP="007E2AB5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ad un utente registrato di recuperare la password.</w:t>
            </w:r>
          </w:p>
        </w:tc>
      </w:tr>
    </w:tbl>
    <w:p w14:paraId="6932CB60" w14:textId="77777777" w:rsidR="00A45843" w:rsidRPr="00A45843" w:rsidRDefault="00A45843" w:rsidP="00A45843">
      <w:pPr>
        <w:spacing w:line="0" w:lineRule="atLeast"/>
        <w:rPr>
          <w:rFonts w:ascii="Arial" w:eastAsia="Arial" w:hAnsi="Arial"/>
          <w:b/>
          <w:sz w:val="36"/>
        </w:rPr>
      </w:pPr>
    </w:p>
    <w:p w14:paraId="62409E2F" w14:textId="5F8E28BE" w:rsidR="005B2A9C" w:rsidRDefault="005B2A9C" w:rsidP="005B2A9C">
      <w:pPr>
        <w:pStyle w:val="Paragrafoelenco"/>
        <w:numPr>
          <w:ilvl w:val="1"/>
          <w:numId w:val="5"/>
        </w:num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Gestione Catalogo</w:t>
      </w:r>
    </w:p>
    <w:tbl>
      <w:tblPr>
        <w:tblStyle w:val="Grigliatabella"/>
        <w:tblW w:w="0" w:type="auto"/>
        <w:tblInd w:w="1068" w:type="dxa"/>
        <w:tblLook w:val="04A0" w:firstRow="1" w:lastRow="0" w:firstColumn="1" w:lastColumn="0" w:noHBand="0" w:noVBand="1"/>
      </w:tblPr>
      <w:tblGrid>
        <w:gridCol w:w="4419"/>
        <w:gridCol w:w="4419"/>
      </w:tblGrid>
      <w:tr w:rsidR="00A45843" w14:paraId="04BE9588" w14:textId="77777777" w:rsidTr="00A45843">
        <w:tc>
          <w:tcPr>
            <w:tcW w:w="4953" w:type="dxa"/>
          </w:tcPr>
          <w:p w14:paraId="17AAC8C0" w14:textId="636F8D10" w:rsidR="00A45843" w:rsidRPr="00A45843" w:rsidRDefault="00A45843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Sistema</w:t>
            </w:r>
          </w:p>
        </w:tc>
        <w:tc>
          <w:tcPr>
            <w:tcW w:w="4953" w:type="dxa"/>
          </w:tcPr>
          <w:p w14:paraId="0DE42726" w14:textId="45FBF232" w:rsidR="00A45843" w:rsidRPr="00A45843" w:rsidRDefault="00A45843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Gestione catalogo</w:t>
            </w:r>
          </w:p>
        </w:tc>
      </w:tr>
      <w:tr w:rsidR="00A45843" w14:paraId="00D43B34" w14:textId="77777777" w:rsidTr="00A45843">
        <w:tc>
          <w:tcPr>
            <w:tcW w:w="4953" w:type="dxa"/>
          </w:tcPr>
          <w:p w14:paraId="1E7B22C7" w14:textId="6ABE2965" w:rsidR="00A45843" w:rsidRPr="00A45843" w:rsidRDefault="00A45843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Descrizione</w:t>
            </w:r>
          </w:p>
        </w:tc>
        <w:tc>
          <w:tcPr>
            <w:tcW w:w="4953" w:type="dxa"/>
          </w:tcPr>
          <w:p w14:paraId="74F1F1C0" w14:textId="3BDEBC17" w:rsidR="00A45843" w:rsidRPr="00A45843" w:rsidRDefault="00A45843" w:rsidP="00A45843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 xml:space="preserve">Questo sottosistema permette all’utente di </w:t>
            </w:r>
            <w:r w:rsidR="001102BD">
              <w:rPr>
                <w:rFonts w:ascii="Arial" w:eastAsia="Arial" w:hAnsi="Arial"/>
                <w:bCs/>
                <w:sz w:val="24"/>
                <w:szCs w:val="16"/>
              </w:rPr>
              <w:t xml:space="preserve">ricercare un film nel catalogo o sfogliare il catalogo. Inoltre il gestore catalogo può rimuovere un film dal </w:t>
            </w:r>
            <w:proofErr w:type="gramStart"/>
            <w:r w:rsidR="001102BD">
              <w:rPr>
                <w:rFonts w:ascii="Arial" w:eastAsia="Arial" w:hAnsi="Arial"/>
                <w:bCs/>
                <w:sz w:val="24"/>
                <w:szCs w:val="16"/>
              </w:rPr>
              <w:t>catalogo ,</w:t>
            </w:r>
            <w:proofErr w:type="gramEnd"/>
            <w:r w:rsidR="001102BD">
              <w:rPr>
                <w:rFonts w:ascii="Arial" w:eastAsia="Arial" w:hAnsi="Arial"/>
                <w:bCs/>
                <w:sz w:val="24"/>
                <w:szCs w:val="16"/>
              </w:rPr>
              <w:t xml:space="preserve"> aggiornare il catalogo e </w:t>
            </w:r>
            <w:r w:rsidR="001102BD">
              <w:rPr>
                <w:rFonts w:ascii="Arial" w:eastAsia="Arial" w:hAnsi="Arial"/>
                <w:bCs/>
                <w:sz w:val="24"/>
                <w:szCs w:val="16"/>
              </w:rPr>
              <w:lastRenderedPageBreak/>
              <w:t>controllare le richieste degli utenti sui film</w:t>
            </w:r>
            <w:r w:rsidR="00DC617E">
              <w:rPr>
                <w:rFonts w:ascii="Arial" w:eastAsia="Arial" w:hAnsi="Arial"/>
                <w:bCs/>
                <w:sz w:val="24"/>
                <w:szCs w:val="16"/>
              </w:rPr>
              <w:t xml:space="preserve"> , il gestore catalogo può anche effettuare modifiche sul catalogo.</w:t>
            </w:r>
          </w:p>
        </w:tc>
      </w:tr>
      <w:tr w:rsidR="00A45843" w14:paraId="514B0955" w14:textId="77777777" w:rsidTr="00A45843">
        <w:tc>
          <w:tcPr>
            <w:tcW w:w="4953" w:type="dxa"/>
          </w:tcPr>
          <w:p w14:paraId="68EFF575" w14:textId="13EF25B0" w:rsidR="00A45843" w:rsidRPr="001102BD" w:rsidRDefault="001102BD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lastRenderedPageBreak/>
              <w:t>Servizio</w:t>
            </w:r>
          </w:p>
        </w:tc>
        <w:tc>
          <w:tcPr>
            <w:tcW w:w="4953" w:type="dxa"/>
          </w:tcPr>
          <w:p w14:paraId="58A872DA" w14:textId="146EE546" w:rsidR="00A45843" w:rsidRPr="001102BD" w:rsidRDefault="001102BD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Descrizione</w:t>
            </w:r>
          </w:p>
        </w:tc>
      </w:tr>
      <w:tr w:rsidR="00A45843" w14:paraId="6D6FE5F2" w14:textId="77777777" w:rsidTr="00A45843">
        <w:tc>
          <w:tcPr>
            <w:tcW w:w="4953" w:type="dxa"/>
          </w:tcPr>
          <w:p w14:paraId="46B1F08C" w14:textId="3F823018" w:rsidR="00A45843" w:rsidRPr="001102BD" w:rsidRDefault="001102BD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Ricerca film</w:t>
            </w:r>
          </w:p>
        </w:tc>
        <w:tc>
          <w:tcPr>
            <w:tcW w:w="4953" w:type="dxa"/>
          </w:tcPr>
          <w:p w14:paraId="33660F90" w14:textId="32A56218" w:rsidR="00A45843" w:rsidRPr="001102BD" w:rsidRDefault="001102BD" w:rsidP="00A45843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ad un utente registrato di effettuare una ricerca all’interno del catalogo.</w:t>
            </w:r>
          </w:p>
        </w:tc>
      </w:tr>
      <w:tr w:rsidR="00A45843" w14:paraId="1B81E628" w14:textId="77777777" w:rsidTr="00A45843">
        <w:tc>
          <w:tcPr>
            <w:tcW w:w="4953" w:type="dxa"/>
          </w:tcPr>
          <w:p w14:paraId="78D55E8F" w14:textId="6E788977" w:rsidR="00A45843" w:rsidRPr="001102BD" w:rsidRDefault="001102BD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Sfoglia catalogo per genere</w:t>
            </w:r>
          </w:p>
        </w:tc>
        <w:tc>
          <w:tcPr>
            <w:tcW w:w="4953" w:type="dxa"/>
          </w:tcPr>
          <w:p w14:paraId="2C9998A6" w14:textId="22CA5FE1" w:rsidR="00A45843" w:rsidRPr="001102BD" w:rsidRDefault="001102BD" w:rsidP="00A45843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ad un utente registrato e non di sfogliare il catalogo per genere.</w:t>
            </w:r>
          </w:p>
        </w:tc>
      </w:tr>
      <w:tr w:rsidR="00A45843" w14:paraId="25B0BDE2" w14:textId="77777777" w:rsidTr="00A45843">
        <w:tc>
          <w:tcPr>
            <w:tcW w:w="4953" w:type="dxa"/>
          </w:tcPr>
          <w:p w14:paraId="61675BCE" w14:textId="78CE62BD" w:rsidR="00A45843" w:rsidRPr="001102BD" w:rsidRDefault="001102BD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Sfoglia catalogo per anno</w:t>
            </w:r>
          </w:p>
        </w:tc>
        <w:tc>
          <w:tcPr>
            <w:tcW w:w="4953" w:type="dxa"/>
          </w:tcPr>
          <w:p w14:paraId="5539CE6B" w14:textId="190959F8" w:rsidR="00A45843" w:rsidRPr="001102BD" w:rsidRDefault="001102BD" w:rsidP="00A45843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ad un utente registrato e non di sfogliare il catalogo per anno.</w:t>
            </w:r>
          </w:p>
        </w:tc>
      </w:tr>
      <w:tr w:rsidR="00A45843" w14:paraId="4C82A525" w14:textId="77777777" w:rsidTr="00A45843">
        <w:tc>
          <w:tcPr>
            <w:tcW w:w="4953" w:type="dxa"/>
          </w:tcPr>
          <w:p w14:paraId="087146DF" w14:textId="3F6A7CB2" w:rsidR="00A45843" w:rsidRPr="001102BD" w:rsidRDefault="001102BD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Sfogliare catalogo per tutti i film</w:t>
            </w:r>
          </w:p>
        </w:tc>
        <w:tc>
          <w:tcPr>
            <w:tcW w:w="4953" w:type="dxa"/>
          </w:tcPr>
          <w:p w14:paraId="7CB87C3A" w14:textId="43501844" w:rsidR="00A45843" w:rsidRPr="001102BD" w:rsidRDefault="001102BD" w:rsidP="00A45843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 w:rsidRPr="001102BD">
              <w:rPr>
                <w:sz w:val="24"/>
                <w:szCs w:val="24"/>
              </w:rPr>
              <w:t>consente ad un utente registrato e non di sfogliare il catalogo di film per tutti i film presenti nel catalogo</w:t>
            </w:r>
          </w:p>
        </w:tc>
      </w:tr>
      <w:tr w:rsidR="001102BD" w14:paraId="27403C6E" w14:textId="77777777" w:rsidTr="00A45843">
        <w:tc>
          <w:tcPr>
            <w:tcW w:w="4953" w:type="dxa"/>
          </w:tcPr>
          <w:p w14:paraId="51A99AE2" w14:textId="29B0679B" w:rsidR="001102BD" w:rsidRDefault="001102BD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Sfoglia catalogo per sezione novità</w:t>
            </w:r>
          </w:p>
        </w:tc>
        <w:tc>
          <w:tcPr>
            <w:tcW w:w="4953" w:type="dxa"/>
          </w:tcPr>
          <w:p w14:paraId="01286A0B" w14:textId="77777777" w:rsidR="001102BD" w:rsidRPr="00DC617E" w:rsidRDefault="001102BD" w:rsidP="001102BD">
            <w:pPr>
              <w:rPr>
                <w:sz w:val="24"/>
                <w:szCs w:val="24"/>
              </w:rPr>
            </w:pPr>
            <w:r w:rsidRPr="00DC617E">
              <w:rPr>
                <w:sz w:val="24"/>
                <w:szCs w:val="24"/>
              </w:rPr>
              <w:t xml:space="preserve">consente ad un utente registrato e non di sfogliare il catalogo di film per </w:t>
            </w:r>
            <w:proofErr w:type="gramStart"/>
            <w:r w:rsidRPr="00DC617E">
              <w:rPr>
                <w:sz w:val="24"/>
                <w:szCs w:val="24"/>
              </w:rPr>
              <w:t>gli i</w:t>
            </w:r>
            <w:proofErr w:type="gramEnd"/>
            <w:r w:rsidRPr="00DC617E">
              <w:rPr>
                <w:sz w:val="24"/>
                <w:szCs w:val="24"/>
              </w:rPr>
              <w:t xml:space="preserve"> film che sono stati aggiunti più recentemente</w:t>
            </w:r>
          </w:p>
          <w:p w14:paraId="72A7B7BA" w14:textId="77777777" w:rsidR="001102BD" w:rsidRPr="001102BD" w:rsidRDefault="001102BD" w:rsidP="00A45843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1102BD" w14:paraId="3B343B38" w14:textId="77777777" w:rsidTr="00A45843">
        <w:tc>
          <w:tcPr>
            <w:tcW w:w="4953" w:type="dxa"/>
          </w:tcPr>
          <w:p w14:paraId="06E1D5AC" w14:textId="0527CA19" w:rsidR="001102BD" w:rsidRDefault="001102BD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Rimozione film dal catalogo</w:t>
            </w:r>
          </w:p>
        </w:tc>
        <w:tc>
          <w:tcPr>
            <w:tcW w:w="4953" w:type="dxa"/>
          </w:tcPr>
          <w:p w14:paraId="20CEDE56" w14:textId="056E74AC" w:rsidR="001102BD" w:rsidRPr="001102BD" w:rsidRDefault="001102BD" w:rsidP="001102BD">
            <w:pPr>
              <w:rPr>
                <w:sz w:val="28"/>
                <w:szCs w:val="28"/>
              </w:rPr>
            </w:pPr>
            <w:r w:rsidRPr="00DC617E">
              <w:rPr>
                <w:sz w:val="24"/>
                <w:szCs w:val="24"/>
              </w:rPr>
              <w:t>Consente al gestore del catalogo di rimuovere un film dal catalogo</w:t>
            </w:r>
          </w:p>
        </w:tc>
      </w:tr>
      <w:tr w:rsidR="001102BD" w14:paraId="5E621138" w14:textId="77777777" w:rsidTr="00A45843">
        <w:tc>
          <w:tcPr>
            <w:tcW w:w="4953" w:type="dxa"/>
          </w:tcPr>
          <w:p w14:paraId="3753E724" w14:textId="41D63215" w:rsidR="001102BD" w:rsidRDefault="001102BD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Aggiorna sezione novità</w:t>
            </w:r>
          </w:p>
        </w:tc>
        <w:tc>
          <w:tcPr>
            <w:tcW w:w="4953" w:type="dxa"/>
          </w:tcPr>
          <w:p w14:paraId="7005679A" w14:textId="77777777" w:rsidR="001102BD" w:rsidRPr="00DC617E" w:rsidRDefault="001102BD" w:rsidP="001102BD">
            <w:pPr>
              <w:rPr>
                <w:sz w:val="24"/>
                <w:szCs w:val="24"/>
              </w:rPr>
            </w:pPr>
            <w:r w:rsidRPr="00DC617E">
              <w:rPr>
                <w:sz w:val="24"/>
                <w:szCs w:val="24"/>
              </w:rPr>
              <w:t>consente al gestore del catalogo di rimuovere film dal catalogo</w:t>
            </w:r>
          </w:p>
          <w:p w14:paraId="28D7158A" w14:textId="77777777" w:rsidR="001102BD" w:rsidRPr="001102BD" w:rsidRDefault="001102BD" w:rsidP="001102BD">
            <w:pPr>
              <w:rPr>
                <w:sz w:val="28"/>
                <w:szCs w:val="28"/>
              </w:rPr>
            </w:pPr>
          </w:p>
        </w:tc>
      </w:tr>
      <w:tr w:rsidR="001102BD" w14:paraId="3FEFE62F" w14:textId="77777777" w:rsidTr="00DC617E">
        <w:trPr>
          <w:trHeight w:val="927"/>
        </w:trPr>
        <w:tc>
          <w:tcPr>
            <w:tcW w:w="4953" w:type="dxa"/>
          </w:tcPr>
          <w:p w14:paraId="39D64030" w14:textId="658E63DA" w:rsidR="001102BD" w:rsidRDefault="001102BD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Richiesta aggiunta film</w:t>
            </w:r>
          </w:p>
        </w:tc>
        <w:tc>
          <w:tcPr>
            <w:tcW w:w="4953" w:type="dxa"/>
          </w:tcPr>
          <w:p w14:paraId="7A1A9EAE" w14:textId="77777777" w:rsidR="001102BD" w:rsidRPr="00DC617E" w:rsidRDefault="001102BD" w:rsidP="001102BD">
            <w:pPr>
              <w:rPr>
                <w:sz w:val="24"/>
                <w:szCs w:val="24"/>
              </w:rPr>
            </w:pPr>
            <w:r w:rsidRPr="00DC617E">
              <w:rPr>
                <w:sz w:val="24"/>
                <w:szCs w:val="24"/>
              </w:rPr>
              <w:t>consente al gestore del catalogo di gestire le richieste degli utenti che all’interno del catalogo sia aggiunto un particolare film</w:t>
            </w:r>
          </w:p>
          <w:p w14:paraId="6B694102" w14:textId="77777777" w:rsidR="001102BD" w:rsidRPr="001102BD" w:rsidRDefault="001102BD" w:rsidP="001102BD">
            <w:pPr>
              <w:rPr>
                <w:sz w:val="28"/>
                <w:szCs w:val="28"/>
              </w:rPr>
            </w:pPr>
          </w:p>
        </w:tc>
      </w:tr>
      <w:tr w:rsidR="001102BD" w14:paraId="2B4EC52C" w14:textId="77777777" w:rsidTr="00A45843">
        <w:tc>
          <w:tcPr>
            <w:tcW w:w="4953" w:type="dxa"/>
          </w:tcPr>
          <w:p w14:paraId="7F54C6E0" w14:textId="01108F78" w:rsidR="001102BD" w:rsidRDefault="001102BD" w:rsidP="00A45843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Modifica catalogo</w:t>
            </w:r>
          </w:p>
        </w:tc>
        <w:tc>
          <w:tcPr>
            <w:tcW w:w="4953" w:type="dxa"/>
          </w:tcPr>
          <w:p w14:paraId="725E6B7E" w14:textId="78DF7FAC" w:rsidR="001102BD" w:rsidRPr="001102BD" w:rsidRDefault="001102BD" w:rsidP="001102BD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DC617E" w:rsidRPr="00DC617E">
              <w:rPr>
                <w:b/>
                <w:bCs/>
                <w:sz w:val="24"/>
                <w:szCs w:val="24"/>
              </w:rPr>
              <w:t>C</w:t>
            </w:r>
            <w:r w:rsidRPr="00DC617E">
              <w:rPr>
                <w:sz w:val="24"/>
                <w:szCs w:val="24"/>
              </w:rPr>
              <w:t>onsente al gestore del catalogo di manutenere il catalogo</w:t>
            </w:r>
          </w:p>
        </w:tc>
      </w:tr>
    </w:tbl>
    <w:p w14:paraId="6BBDDF22" w14:textId="77777777" w:rsidR="00A45843" w:rsidRPr="00A45843" w:rsidRDefault="00A45843" w:rsidP="00A45843">
      <w:pPr>
        <w:spacing w:line="0" w:lineRule="atLeast"/>
        <w:ind w:left="1068"/>
        <w:rPr>
          <w:rFonts w:ascii="Arial" w:eastAsia="Arial" w:hAnsi="Arial"/>
          <w:b/>
          <w:sz w:val="36"/>
        </w:rPr>
      </w:pPr>
    </w:p>
    <w:p w14:paraId="6DF52512" w14:textId="6AE2A24F" w:rsidR="005B2A9C" w:rsidRDefault="005B2A9C" w:rsidP="005B2A9C">
      <w:pPr>
        <w:pStyle w:val="Paragrafoelenco"/>
        <w:numPr>
          <w:ilvl w:val="1"/>
          <w:numId w:val="5"/>
        </w:num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Gestione Visualizza contenuto</w:t>
      </w:r>
    </w:p>
    <w:tbl>
      <w:tblPr>
        <w:tblStyle w:val="Grigliatabella"/>
        <w:tblW w:w="0" w:type="auto"/>
        <w:tblInd w:w="1068" w:type="dxa"/>
        <w:tblLook w:val="04A0" w:firstRow="1" w:lastRow="0" w:firstColumn="1" w:lastColumn="0" w:noHBand="0" w:noVBand="1"/>
      </w:tblPr>
      <w:tblGrid>
        <w:gridCol w:w="4419"/>
        <w:gridCol w:w="4419"/>
      </w:tblGrid>
      <w:tr w:rsidR="00DC617E" w14:paraId="01A249F2" w14:textId="77777777" w:rsidTr="00EF1A68">
        <w:tc>
          <w:tcPr>
            <w:tcW w:w="4419" w:type="dxa"/>
          </w:tcPr>
          <w:p w14:paraId="0CE044D4" w14:textId="2D4928F8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Sistema</w:t>
            </w:r>
          </w:p>
        </w:tc>
        <w:tc>
          <w:tcPr>
            <w:tcW w:w="4419" w:type="dxa"/>
          </w:tcPr>
          <w:p w14:paraId="12BD4239" w14:textId="1C1977B0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Gestione visualizza contenuto</w:t>
            </w:r>
          </w:p>
        </w:tc>
      </w:tr>
      <w:tr w:rsidR="00DC617E" w14:paraId="2AA0580A" w14:textId="77777777" w:rsidTr="00EF1A68">
        <w:tc>
          <w:tcPr>
            <w:tcW w:w="4419" w:type="dxa"/>
          </w:tcPr>
          <w:p w14:paraId="49FB7618" w14:textId="18F65C53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Descrizione</w:t>
            </w:r>
          </w:p>
        </w:tc>
        <w:tc>
          <w:tcPr>
            <w:tcW w:w="4419" w:type="dxa"/>
          </w:tcPr>
          <w:p w14:paraId="4EEE64DD" w14:textId="6A21AFD7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 xml:space="preserve">Questo sottosistema consente all’utente di visualizzare i trailer dei </w:t>
            </w:r>
            <w:proofErr w:type="gramStart"/>
            <w:r>
              <w:rPr>
                <w:rFonts w:ascii="Arial" w:eastAsia="Arial" w:hAnsi="Arial"/>
                <w:bCs/>
                <w:sz w:val="24"/>
                <w:szCs w:val="16"/>
              </w:rPr>
              <w:t>film ,</w:t>
            </w:r>
            <w:proofErr w:type="gramEnd"/>
            <w:r>
              <w:rPr>
                <w:rFonts w:ascii="Arial" w:eastAsia="Arial" w:hAnsi="Arial"/>
                <w:bCs/>
                <w:sz w:val="24"/>
                <w:szCs w:val="16"/>
              </w:rPr>
              <w:t xml:space="preserve"> acquistare un film , guardare un film e lasciare una recensione e una valutazione sul film. Inoltre il responsabile può moderare le recensioni e bannare gli utenti.</w:t>
            </w:r>
          </w:p>
        </w:tc>
      </w:tr>
      <w:tr w:rsidR="00DC617E" w14:paraId="318D8877" w14:textId="77777777" w:rsidTr="00EF1A68">
        <w:tc>
          <w:tcPr>
            <w:tcW w:w="4419" w:type="dxa"/>
          </w:tcPr>
          <w:p w14:paraId="645E44BB" w14:textId="4E9043A7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Servizi</w:t>
            </w:r>
          </w:p>
        </w:tc>
        <w:tc>
          <w:tcPr>
            <w:tcW w:w="4419" w:type="dxa"/>
          </w:tcPr>
          <w:p w14:paraId="0F7FB69E" w14:textId="65E5EE33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Descrizione</w:t>
            </w:r>
          </w:p>
        </w:tc>
      </w:tr>
      <w:tr w:rsidR="00DC617E" w14:paraId="11D7CFEF" w14:textId="77777777" w:rsidTr="00EF1A68">
        <w:tc>
          <w:tcPr>
            <w:tcW w:w="4419" w:type="dxa"/>
          </w:tcPr>
          <w:p w14:paraId="1DB9187F" w14:textId="425F014D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 xml:space="preserve">Visione trailer </w:t>
            </w:r>
          </w:p>
        </w:tc>
        <w:tc>
          <w:tcPr>
            <w:tcW w:w="4419" w:type="dxa"/>
          </w:tcPr>
          <w:p w14:paraId="60ED7CC1" w14:textId="096A54BA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ad un utente registrato di poter visualizzare il trailer di un film.</w:t>
            </w:r>
          </w:p>
        </w:tc>
      </w:tr>
      <w:tr w:rsidR="00DC617E" w14:paraId="6E7A7FE3" w14:textId="77777777" w:rsidTr="00EF1A68">
        <w:tc>
          <w:tcPr>
            <w:tcW w:w="4419" w:type="dxa"/>
          </w:tcPr>
          <w:p w14:paraId="1F50B2CE" w14:textId="48EEBB12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Acquisto film</w:t>
            </w:r>
          </w:p>
        </w:tc>
        <w:tc>
          <w:tcPr>
            <w:tcW w:w="4419" w:type="dxa"/>
          </w:tcPr>
          <w:p w14:paraId="75E85E67" w14:textId="185A0AB5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all’utente registrato di poter acquistare un film dal catalogo.</w:t>
            </w:r>
          </w:p>
        </w:tc>
      </w:tr>
      <w:tr w:rsidR="00DC617E" w14:paraId="3B59CEBD" w14:textId="77777777" w:rsidTr="00EF1A68">
        <w:tc>
          <w:tcPr>
            <w:tcW w:w="4419" w:type="dxa"/>
          </w:tcPr>
          <w:p w14:paraId="6C892C03" w14:textId="69E53A6F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Rilasciare recensione</w:t>
            </w:r>
          </w:p>
        </w:tc>
        <w:tc>
          <w:tcPr>
            <w:tcW w:w="4419" w:type="dxa"/>
          </w:tcPr>
          <w:p w14:paraId="656A555D" w14:textId="271BEA3B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ad un utente registrato di poter lasciare una recensione ad un film.</w:t>
            </w:r>
          </w:p>
        </w:tc>
      </w:tr>
      <w:tr w:rsidR="00DC617E" w14:paraId="63C99288" w14:textId="77777777" w:rsidTr="00EF1A68">
        <w:tc>
          <w:tcPr>
            <w:tcW w:w="4419" w:type="dxa"/>
          </w:tcPr>
          <w:p w14:paraId="7F5D0F75" w14:textId="56D9161F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lastRenderedPageBreak/>
              <w:t>Rilascio valutazione</w:t>
            </w:r>
          </w:p>
        </w:tc>
        <w:tc>
          <w:tcPr>
            <w:tcW w:w="4419" w:type="dxa"/>
          </w:tcPr>
          <w:p w14:paraId="302703CD" w14:textId="3AFECCD5" w:rsidR="00DC617E" w:rsidRPr="00DC617E" w:rsidRDefault="00DC617E" w:rsidP="00DC617E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ad un utente registrato di poter lasciare una valutazione ad un film.</w:t>
            </w:r>
          </w:p>
        </w:tc>
      </w:tr>
      <w:tr w:rsidR="00DC617E" w14:paraId="37B4CC86" w14:textId="77777777" w:rsidTr="00EF1A68">
        <w:tc>
          <w:tcPr>
            <w:tcW w:w="4419" w:type="dxa"/>
          </w:tcPr>
          <w:p w14:paraId="47075B0D" w14:textId="1011D829" w:rsidR="00DC617E" w:rsidRPr="00EF1A68" w:rsidRDefault="00EF1A68" w:rsidP="00DC617E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Modera recensioni</w:t>
            </w:r>
          </w:p>
        </w:tc>
        <w:tc>
          <w:tcPr>
            <w:tcW w:w="4419" w:type="dxa"/>
          </w:tcPr>
          <w:p w14:paraId="003CCDEE" w14:textId="7A62830D" w:rsidR="00DC617E" w:rsidRPr="00EF1A68" w:rsidRDefault="00EF1A68" w:rsidP="00DC617E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 w:rsidRPr="00EF1A68">
              <w:rPr>
                <w:sz w:val="24"/>
                <w:szCs w:val="24"/>
              </w:rPr>
              <w:t>consente al responsabile di moderare le recensioni degli utenti nel caso in cui siano poco appropriate</w:t>
            </w:r>
          </w:p>
        </w:tc>
      </w:tr>
      <w:tr w:rsidR="00EF1A68" w14:paraId="49FE623A" w14:textId="77777777" w:rsidTr="00EF1A68">
        <w:tc>
          <w:tcPr>
            <w:tcW w:w="4419" w:type="dxa"/>
          </w:tcPr>
          <w:p w14:paraId="33A667FE" w14:textId="492254BD" w:rsidR="00EF1A68" w:rsidRDefault="00EF1A68" w:rsidP="00DC617E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 xml:space="preserve">Bannare utenti </w:t>
            </w:r>
          </w:p>
        </w:tc>
        <w:tc>
          <w:tcPr>
            <w:tcW w:w="4419" w:type="dxa"/>
          </w:tcPr>
          <w:p w14:paraId="11F047C7" w14:textId="46D49F94" w:rsidR="00EF1A68" w:rsidRPr="00EF1A68" w:rsidRDefault="00EF1A68" w:rsidP="00DC617E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al responsabile di bannare gli utenti.</w:t>
            </w:r>
          </w:p>
        </w:tc>
      </w:tr>
    </w:tbl>
    <w:p w14:paraId="786E8963" w14:textId="77777777" w:rsidR="00EF1A68" w:rsidRDefault="00EF1A68" w:rsidP="00EF1A68">
      <w:pPr>
        <w:spacing w:line="0" w:lineRule="atLeast"/>
        <w:ind w:left="1068"/>
        <w:rPr>
          <w:rFonts w:ascii="Arial" w:eastAsia="Arial" w:hAnsi="Arial"/>
          <w:b/>
          <w:sz w:val="36"/>
        </w:rPr>
      </w:pPr>
    </w:p>
    <w:p w14:paraId="5D18BD03" w14:textId="382D0ACF" w:rsidR="00EF1A68" w:rsidRPr="00EF1A68" w:rsidRDefault="00EF1A68" w:rsidP="00EF1A68">
      <w:pPr>
        <w:pStyle w:val="Paragrafoelenco"/>
        <w:numPr>
          <w:ilvl w:val="1"/>
          <w:numId w:val="5"/>
        </w:numPr>
        <w:spacing w:line="0" w:lineRule="atLeast"/>
        <w:rPr>
          <w:rFonts w:ascii="Arial" w:eastAsia="Arial" w:hAnsi="Arial"/>
          <w:b/>
          <w:sz w:val="36"/>
        </w:rPr>
      </w:pPr>
      <w:r w:rsidRPr="00EF1A68">
        <w:rPr>
          <w:rFonts w:ascii="Arial" w:eastAsia="Arial" w:hAnsi="Arial"/>
          <w:b/>
          <w:sz w:val="36"/>
        </w:rPr>
        <w:t>Gestione account</w:t>
      </w:r>
    </w:p>
    <w:tbl>
      <w:tblPr>
        <w:tblStyle w:val="Grigliatabella"/>
        <w:tblW w:w="0" w:type="auto"/>
        <w:tblInd w:w="1068" w:type="dxa"/>
        <w:tblLook w:val="04A0" w:firstRow="1" w:lastRow="0" w:firstColumn="1" w:lastColumn="0" w:noHBand="0" w:noVBand="1"/>
      </w:tblPr>
      <w:tblGrid>
        <w:gridCol w:w="4428"/>
        <w:gridCol w:w="4410"/>
      </w:tblGrid>
      <w:tr w:rsidR="00D429D0" w14:paraId="64F72367" w14:textId="77777777" w:rsidTr="00EF1A68">
        <w:tc>
          <w:tcPr>
            <w:tcW w:w="4953" w:type="dxa"/>
          </w:tcPr>
          <w:p w14:paraId="6135A80C" w14:textId="18669747" w:rsidR="00EF1A68" w:rsidRPr="00EF1A68" w:rsidRDefault="00EF1A68" w:rsidP="00EF1A68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Sistema</w:t>
            </w:r>
          </w:p>
        </w:tc>
        <w:tc>
          <w:tcPr>
            <w:tcW w:w="4953" w:type="dxa"/>
          </w:tcPr>
          <w:p w14:paraId="627CB34B" w14:textId="04206423" w:rsidR="00EF1A68" w:rsidRPr="00EF1A68" w:rsidRDefault="00EF1A68" w:rsidP="00EF1A68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Gestione account</w:t>
            </w:r>
          </w:p>
        </w:tc>
      </w:tr>
      <w:tr w:rsidR="00D429D0" w14:paraId="1CCE406E" w14:textId="77777777" w:rsidTr="00EF1A68">
        <w:tc>
          <w:tcPr>
            <w:tcW w:w="4953" w:type="dxa"/>
          </w:tcPr>
          <w:p w14:paraId="78161A7B" w14:textId="29DA4917" w:rsidR="00EF1A68" w:rsidRPr="00EF1A68" w:rsidRDefault="00EF1A68" w:rsidP="00EF1A68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Descrizione</w:t>
            </w:r>
          </w:p>
        </w:tc>
        <w:tc>
          <w:tcPr>
            <w:tcW w:w="4953" w:type="dxa"/>
          </w:tcPr>
          <w:p w14:paraId="0302C863" w14:textId="2599B4CE" w:rsidR="00EF1A68" w:rsidRPr="00EF1A68" w:rsidRDefault="00EF1A68" w:rsidP="00EF1A68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 xml:space="preserve">Questo sottosistema consente all’utente registrato di visualizzare i propri dati </w:t>
            </w:r>
            <w:proofErr w:type="gramStart"/>
            <w:r>
              <w:rPr>
                <w:rFonts w:ascii="Arial" w:eastAsia="Arial" w:hAnsi="Arial"/>
                <w:bCs/>
                <w:sz w:val="24"/>
                <w:szCs w:val="16"/>
              </w:rPr>
              <w:t>personali ,</w:t>
            </w:r>
            <w:proofErr w:type="gramEnd"/>
            <w:r>
              <w:rPr>
                <w:rFonts w:ascii="Arial" w:eastAsia="Arial" w:hAnsi="Arial"/>
                <w:bCs/>
                <w:sz w:val="24"/>
                <w:szCs w:val="16"/>
              </w:rPr>
              <w:t xml:space="preserve"> modificare i propri dati personali , modificare la password , inviare segnalazioni , visualizzare i film acquistati</w:t>
            </w:r>
            <w:r w:rsidR="00D429D0">
              <w:rPr>
                <w:rFonts w:ascii="Arial" w:eastAsia="Arial" w:hAnsi="Arial"/>
                <w:bCs/>
                <w:sz w:val="24"/>
                <w:szCs w:val="16"/>
              </w:rPr>
              <w:t>. Inoltre il responsabile visualizza le segnalazioni inviate dagli utenti.</w:t>
            </w:r>
            <w:bookmarkStart w:id="6" w:name="_GoBack"/>
            <w:bookmarkEnd w:id="6"/>
          </w:p>
        </w:tc>
      </w:tr>
      <w:tr w:rsidR="00D429D0" w14:paraId="20089BA9" w14:textId="77777777" w:rsidTr="00EF1A68">
        <w:tc>
          <w:tcPr>
            <w:tcW w:w="4953" w:type="dxa"/>
          </w:tcPr>
          <w:p w14:paraId="2F8A73DC" w14:textId="3636C7F4" w:rsidR="00EF1A68" w:rsidRPr="00EF1A68" w:rsidRDefault="00EF1A68" w:rsidP="00EF1A68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Servizi</w:t>
            </w:r>
          </w:p>
        </w:tc>
        <w:tc>
          <w:tcPr>
            <w:tcW w:w="4953" w:type="dxa"/>
          </w:tcPr>
          <w:p w14:paraId="6D8B9CBB" w14:textId="33F73571" w:rsidR="00EF1A68" w:rsidRPr="00EF1A68" w:rsidRDefault="00EF1A68" w:rsidP="00EF1A68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 xml:space="preserve">Descrizione </w:t>
            </w:r>
          </w:p>
        </w:tc>
      </w:tr>
      <w:tr w:rsidR="00D429D0" w14:paraId="49357B58" w14:textId="77777777" w:rsidTr="00EF1A68">
        <w:tc>
          <w:tcPr>
            <w:tcW w:w="4953" w:type="dxa"/>
          </w:tcPr>
          <w:p w14:paraId="05486143" w14:textId="16140D98" w:rsidR="00EF1A68" w:rsidRPr="00EF1A68" w:rsidRDefault="00EF1A68" w:rsidP="00EF1A68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Visualizza dati personali</w:t>
            </w:r>
          </w:p>
        </w:tc>
        <w:tc>
          <w:tcPr>
            <w:tcW w:w="4953" w:type="dxa"/>
          </w:tcPr>
          <w:p w14:paraId="44C80A07" w14:textId="4A7F06A6" w:rsidR="00EF1A68" w:rsidRPr="00EF1A68" w:rsidRDefault="00D429D0" w:rsidP="00EF1A68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all’utente registrato di modificare il suo username.</w:t>
            </w:r>
          </w:p>
        </w:tc>
      </w:tr>
      <w:tr w:rsidR="00D429D0" w14:paraId="59ACF23B" w14:textId="77777777" w:rsidTr="00EF1A68">
        <w:tc>
          <w:tcPr>
            <w:tcW w:w="4953" w:type="dxa"/>
          </w:tcPr>
          <w:p w14:paraId="23C9BFC7" w14:textId="0C84D07B" w:rsidR="00EF1A68" w:rsidRPr="00D429D0" w:rsidRDefault="00D429D0" w:rsidP="00EF1A68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Modifica dati personali</w:t>
            </w:r>
          </w:p>
        </w:tc>
        <w:tc>
          <w:tcPr>
            <w:tcW w:w="4953" w:type="dxa"/>
          </w:tcPr>
          <w:p w14:paraId="0DCF02D9" w14:textId="600AB210" w:rsidR="00EF1A68" w:rsidRPr="00D429D0" w:rsidRDefault="00D429D0" w:rsidP="00EF1A68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all’utente registrato di modificare i proprio dati personali.</w:t>
            </w:r>
          </w:p>
        </w:tc>
      </w:tr>
      <w:tr w:rsidR="00D429D0" w14:paraId="1BAC5EF1" w14:textId="77777777" w:rsidTr="00EF1A68">
        <w:tc>
          <w:tcPr>
            <w:tcW w:w="4953" w:type="dxa"/>
          </w:tcPr>
          <w:p w14:paraId="5AD5B280" w14:textId="7DE568C0" w:rsidR="00EF1A68" w:rsidRPr="00D429D0" w:rsidRDefault="00D429D0" w:rsidP="00EF1A68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Modifica password</w:t>
            </w:r>
          </w:p>
        </w:tc>
        <w:tc>
          <w:tcPr>
            <w:tcW w:w="4953" w:type="dxa"/>
          </w:tcPr>
          <w:p w14:paraId="532DB602" w14:textId="312C23FA" w:rsidR="00EF1A68" w:rsidRPr="00D429D0" w:rsidRDefault="00D429D0" w:rsidP="00EF1A68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>
              <w:rPr>
                <w:rFonts w:ascii="Arial" w:eastAsia="Arial" w:hAnsi="Arial"/>
                <w:bCs/>
                <w:sz w:val="24"/>
                <w:szCs w:val="16"/>
              </w:rPr>
              <w:t>Consente all’utente registrato di modificare la sua password attuale.</w:t>
            </w:r>
          </w:p>
        </w:tc>
      </w:tr>
      <w:tr w:rsidR="00D429D0" w14:paraId="4E8D21CE" w14:textId="77777777" w:rsidTr="00EF1A68">
        <w:tc>
          <w:tcPr>
            <w:tcW w:w="4953" w:type="dxa"/>
          </w:tcPr>
          <w:p w14:paraId="3EC312D3" w14:textId="328CD88F" w:rsidR="00EF1A68" w:rsidRPr="00D429D0" w:rsidRDefault="00D429D0" w:rsidP="00EF1A68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Invia segnalazioni</w:t>
            </w:r>
          </w:p>
        </w:tc>
        <w:tc>
          <w:tcPr>
            <w:tcW w:w="4953" w:type="dxa"/>
          </w:tcPr>
          <w:p w14:paraId="5CB6093C" w14:textId="374C1C1B" w:rsidR="00EF1A68" w:rsidRPr="00D429D0" w:rsidRDefault="00D429D0" w:rsidP="00EF1A68">
            <w:pPr>
              <w:spacing w:line="0" w:lineRule="atLeast"/>
              <w:rPr>
                <w:rFonts w:ascii="Arial" w:eastAsia="Arial" w:hAnsi="Arial"/>
                <w:bCs/>
                <w:sz w:val="24"/>
                <w:szCs w:val="16"/>
              </w:rPr>
            </w:pPr>
            <w:r w:rsidRPr="00D429D0">
              <w:rPr>
                <w:sz w:val="24"/>
                <w:szCs w:val="24"/>
              </w:rPr>
              <w:t>consente all’utente registrato di effettuare segnalazioni</w:t>
            </w:r>
            <w:r w:rsidRPr="00D429D0">
              <w:rPr>
                <w:rFonts w:ascii="Arial" w:eastAsia="Arial" w:hAnsi="Arial"/>
                <w:bCs/>
                <w:szCs w:val="14"/>
              </w:rPr>
              <w:t xml:space="preserve"> </w:t>
            </w:r>
          </w:p>
        </w:tc>
      </w:tr>
      <w:tr w:rsidR="00D429D0" w14:paraId="3F38C0C6" w14:textId="77777777" w:rsidTr="00EF1A68">
        <w:tc>
          <w:tcPr>
            <w:tcW w:w="4953" w:type="dxa"/>
          </w:tcPr>
          <w:p w14:paraId="1756C1F7" w14:textId="1FDBFC2C" w:rsidR="00EF1A68" w:rsidRPr="00D429D0" w:rsidRDefault="00D429D0" w:rsidP="00EF1A68">
            <w:pPr>
              <w:spacing w:line="0" w:lineRule="atLeast"/>
              <w:rPr>
                <w:rFonts w:ascii="Arial" w:eastAsia="Arial" w:hAnsi="Arial"/>
                <w:b/>
                <w:sz w:val="28"/>
                <w:szCs w:val="18"/>
              </w:rPr>
            </w:pPr>
            <w:r>
              <w:rPr>
                <w:rFonts w:ascii="Arial" w:eastAsia="Arial" w:hAnsi="Arial"/>
                <w:b/>
                <w:sz w:val="28"/>
                <w:szCs w:val="18"/>
              </w:rPr>
              <w:t>Visualizza segnalazioni</w:t>
            </w:r>
          </w:p>
        </w:tc>
        <w:tc>
          <w:tcPr>
            <w:tcW w:w="4953" w:type="dxa"/>
          </w:tcPr>
          <w:p w14:paraId="5565D510" w14:textId="77777777" w:rsidR="00D429D0" w:rsidRPr="00D429D0" w:rsidRDefault="00D429D0" w:rsidP="00D429D0">
            <w:pPr>
              <w:rPr>
                <w:sz w:val="24"/>
                <w:szCs w:val="24"/>
              </w:rPr>
            </w:pPr>
            <w:r w:rsidRPr="00D429D0">
              <w:rPr>
                <w:sz w:val="24"/>
                <w:szCs w:val="24"/>
              </w:rPr>
              <w:t>il responsabile visualizza le segnalazioni che gli utenti hanno effettuato</w:t>
            </w:r>
          </w:p>
          <w:p w14:paraId="765BEA4F" w14:textId="77777777" w:rsidR="00EF1A68" w:rsidRDefault="00EF1A68" w:rsidP="00EF1A68">
            <w:pPr>
              <w:spacing w:line="0" w:lineRule="atLeast"/>
              <w:rPr>
                <w:rFonts w:ascii="Arial" w:eastAsia="Arial" w:hAnsi="Arial"/>
                <w:b/>
                <w:sz w:val="36"/>
              </w:rPr>
            </w:pPr>
          </w:p>
        </w:tc>
      </w:tr>
      <w:tr w:rsidR="00D429D0" w14:paraId="0C1FD2B8" w14:textId="77777777" w:rsidTr="00EF1A68">
        <w:tc>
          <w:tcPr>
            <w:tcW w:w="4953" w:type="dxa"/>
          </w:tcPr>
          <w:p w14:paraId="41132F54" w14:textId="4FB03028" w:rsidR="00D429D0" w:rsidRPr="00D429D0" w:rsidRDefault="00D429D0" w:rsidP="00EF1A68">
            <w:pPr>
              <w:spacing w:line="0" w:lineRule="atLeast"/>
              <w:rPr>
                <w:rFonts w:ascii="Arial" w:eastAsia="Arial" w:hAnsi="Arial"/>
                <w:b/>
                <w:sz w:val="24"/>
                <w:szCs w:val="16"/>
              </w:rPr>
            </w:pPr>
            <w:r w:rsidRPr="00D429D0">
              <w:rPr>
                <w:rFonts w:ascii="Arial" w:eastAsia="Arial" w:hAnsi="Arial"/>
                <w:b/>
                <w:sz w:val="24"/>
                <w:szCs w:val="16"/>
              </w:rPr>
              <w:t>Visualizza film acquistati</w:t>
            </w:r>
          </w:p>
        </w:tc>
        <w:tc>
          <w:tcPr>
            <w:tcW w:w="4953" w:type="dxa"/>
          </w:tcPr>
          <w:p w14:paraId="48694722" w14:textId="77777777" w:rsidR="00D429D0" w:rsidRPr="00D429D0" w:rsidRDefault="00D429D0" w:rsidP="00D429D0">
            <w:pPr>
              <w:rPr>
                <w:sz w:val="24"/>
                <w:szCs w:val="16"/>
              </w:rPr>
            </w:pPr>
            <w:r w:rsidRPr="00D429D0">
              <w:rPr>
                <w:sz w:val="24"/>
                <w:szCs w:val="16"/>
              </w:rPr>
              <w:t>consente all’utente registrato di visualizzare i film che ha acquistato</w:t>
            </w:r>
          </w:p>
          <w:p w14:paraId="180B7F50" w14:textId="77777777" w:rsidR="00D429D0" w:rsidRPr="00D429D0" w:rsidRDefault="00D429D0" w:rsidP="00D429D0">
            <w:pPr>
              <w:rPr>
                <w:sz w:val="24"/>
                <w:szCs w:val="16"/>
              </w:rPr>
            </w:pPr>
          </w:p>
        </w:tc>
      </w:tr>
    </w:tbl>
    <w:p w14:paraId="4FEFA8D6" w14:textId="77777777" w:rsidR="00EF1A68" w:rsidRPr="00EF1A68" w:rsidRDefault="00EF1A68" w:rsidP="00EF1A68">
      <w:pPr>
        <w:spacing w:line="0" w:lineRule="atLeast"/>
        <w:ind w:left="1068"/>
        <w:rPr>
          <w:rFonts w:ascii="Arial" w:eastAsia="Arial" w:hAnsi="Arial"/>
          <w:b/>
          <w:sz w:val="36"/>
        </w:rPr>
      </w:pPr>
    </w:p>
    <w:p w14:paraId="517EF7E5" w14:textId="792FD43D" w:rsidR="00FC13D2" w:rsidRDefault="00EF1A68" w:rsidP="00FC13D2">
      <w:pPr>
        <w:spacing w:line="242" w:lineRule="exact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</w:p>
    <w:p w14:paraId="5E1FF2B6" w14:textId="77777777" w:rsidR="00FC13D2" w:rsidRDefault="00FC13D2" w:rsidP="00FC13D2">
      <w:pPr>
        <w:spacing w:line="348" w:lineRule="exact"/>
        <w:rPr>
          <w:rFonts w:ascii="Times New Roman" w:eastAsia="Times New Roman" w:hAnsi="Times New Roman" w:cs="Arial"/>
          <w:sz w:val="20"/>
          <w:szCs w:val="20"/>
        </w:rPr>
      </w:pPr>
    </w:p>
    <w:p w14:paraId="1A494EF0" w14:textId="25F5F657" w:rsidR="00FC13D2" w:rsidRDefault="00FC13D2" w:rsidP="000B3B20">
      <w:pPr>
        <w:spacing w:line="0" w:lineRule="atLeast"/>
        <w:rPr>
          <w:rFonts w:ascii="Arial" w:eastAsia="Arial" w:hAnsi="Arial"/>
          <w:b/>
          <w:sz w:val="52"/>
        </w:rPr>
        <w:sectPr w:rsidR="00FC13D2">
          <w:pgSz w:w="11900" w:h="16836"/>
          <w:pgMar w:top="1413" w:right="1124" w:bottom="480" w:left="860" w:header="0" w:footer="0" w:gutter="0"/>
          <w:cols w:space="720"/>
        </w:sectPr>
      </w:pPr>
      <w:bookmarkStart w:id="7" w:name="page34"/>
      <w:bookmarkEnd w:id="7"/>
      <w:r>
        <w:rPr>
          <w:rFonts w:ascii="Arial" w:eastAsia="Arial" w:hAnsi="Arial"/>
          <w:b/>
          <w:sz w:val="52"/>
        </w:rPr>
        <w:t>5. Glossari</w:t>
      </w:r>
      <w:r w:rsidR="000B3B20">
        <w:rPr>
          <w:rFonts w:ascii="Arial" w:eastAsia="Arial" w:hAnsi="Arial"/>
          <w:b/>
          <w:sz w:val="52"/>
        </w:rPr>
        <w:t>o</w:t>
      </w:r>
    </w:p>
    <w:p w14:paraId="58602B79" w14:textId="77777777" w:rsidR="00FC13D2" w:rsidRPr="00FC13D2" w:rsidRDefault="00FC13D2" w:rsidP="00D0093C"/>
    <w:sectPr w:rsidR="00FC13D2" w:rsidRPr="00FC13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C83E4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57130A2"/>
    <w:lvl w:ilvl="0" w:tplc="FFFFFFFF">
      <w:start w:val="1"/>
      <w:numFmt w:val="decimal"/>
      <w:lvlText w:val="%1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BBD95A"/>
    <w:lvl w:ilvl="0" w:tplc="FFFFFFFF">
      <w:start w:val="4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F43A8"/>
    <w:multiLevelType w:val="multilevel"/>
    <w:tmpl w:val="7E2CFBB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48" w:hanging="2880"/>
      </w:pPr>
      <w:rPr>
        <w:rFonts w:hint="default"/>
      </w:rPr>
    </w:lvl>
  </w:abstractNum>
  <w:abstractNum w:abstractNumId="5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5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14E5E"/>
    <w:rsid w:val="0002696F"/>
    <w:rsid w:val="00043FBA"/>
    <w:rsid w:val="00054749"/>
    <w:rsid w:val="00061047"/>
    <w:rsid w:val="00064F6D"/>
    <w:rsid w:val="00077051"/>
    <w:rsid w:val="0009659F"/>
    <w:rsid w:val="000B3B20"/>
    <w:rsid w:val="000D25A8"/>
    <w:rsid w:val="000E0504"/>
    <w:rsid w:val="000E05B7"/>
    <w:rsid w:val="000E2B28"/>
    <w:rsid w:val="000E6564"/>
    <w:rsid w:val="000F74C9"/>
    <w:rsid w:val="00102883"/>
    <w:rsid w:val="0010541E"/>
    <w:rsid w:val="00105494"/>
    <w:rsid w:val="001102BD"/>
    <w:rsid w:val="001119F7"/>
    <w:rsid w:val="001367BD"/>
    <w:rsid w:val="00146E8E"/>
    <w:rsid w:val="00160631"/>
    <w:rsid w:val="00182108"/>
    <w:rsid w:val="00192863"/>
    <w:rsid w:val="001B420D"/>
    <w:rsid w:val="001B6237"/>
    <w:rsid w:val="001C0411"/>
    <w:rsid w:val="001C2647"/>
    <w:rsid w:val="001C32B0"/>
    <w:rsid w:val="001D00F6"/>
    <w:rsid w:val="001D435E"/>
    <w:rsid w:val="001E5790"/>
    <w:rsid w:val="00211903"/>
    <w:rsid w:val="002211BB"/>
    <w:rsid w:val="00252922"/>
    <w:rsid w:val="002636E2"/>
    <w:rsid w:val="00263924"/>
    <w:rsid w:val="00265250"/>
    <w:rsid w:val="0027254C"/>
    <w:rsid w:val="002864D1"/>
    <w:rsid w:val="002B5C51"/>
    <w:rsid w:val="002C0431"/>
    <w:rsid w:val="002C1638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03FDF"/>
    <w:rsid w:val="003161B1"/>
    <w:rsid w:val="0032610D"/>
    <w:rsid w:val="0035661E"/>
    <w:rsid w:val="003605F2"/>
    <w:rsid w:val="00360634"/>
    <w:rsid w:val="00362DF0"/>
    <w:rsid w:val="00364A4F"/>
    <w:rsid w:val="00386CEA"/>
    <w:rsid w:val="00394BDD"/>
    <w:rsid w:val="003A530E"/>
    <w:rsid w:val="003A6E42"/>
    <w:rsid w:val="003B59F2"/>
    <w:rsid w:val="003B7492"/>
    <w:rsid w:val="003E034D"/>
    <w:rsid w:val="003E0AF5"/>
    <w:rsid w:val="003E3E59"/>
    <w:rsid w:val="003F494C"/>
    <w:rsid w:val="003F4A4F"/>
    <w:rsid w:val="00407337"/>
    <w:rsid w:val="00433988"/>
    <w:rsid w:val="00443AD0"/>
    <w:rsid w:val="004639E5"/>
    <w:rsid w:val="004649A1"/>
    <w:rsid w:val="00471F4C"/>
    <w:rsid w:val="004740D6"/>
    <w:rsid w:val="0047606C"/>
    <w:rsid w:val="00483BFA"/>
    <w:rsid w:val="0049561C"/>
    <w:rsid w:val="004A0AFE"/>
    <w:rsid w:val="004A42E6"/>
    <w:rsid w:val="004A43B5"/>
    <w:rsid w:val="004B67FF"/>
    <w:rsid w:val="004C7B7F"/>
    <w:rsid w:val="004D615F"/>
    <w:rsid w:val="00505BC6"/>
    <w:rsid w:val="00510497"/>
    <w:rsid w:val="00520C02"/>
    <w:rsid w:val="0052129B"/>
    <w:rsid w:val="0053385C"/>
    <w:rsid w:val="00536D58"/>
    <w:rsid w:val="00561509"/>
    <w:rsid w:val="00563359"/>
    <w:rsid w:val="005748F1"/>
    <w:rsid w:val="00576523"/>
    <w:rsid w:val="00591116"/>
    <w:rsid w:val="005973DB"/>
    <w:rsid w:val="005B2A9C"/>
    <w:rsid w:val="005C4FA2"/>
    <w:rsid w:val="005C688F"/>
    <w:rsid w:val="005D3AD4"/>
    <w:rsid w:val="005D51ED"/>
    <w:rsid w:val="005E2D31"/>
    <w:rsid w:val="005E505F"/>
    <w:rsid w:val="005F0D3E"/>
    <w:rsid w:val="006068CA"/>
    <w:rsid w:val="00613D66"/>
    <w:rsid w:val="00620334"/>
    <w:rsid w:val="00622D96"/>
    <w:rsid w:val="006356E1"/>
    <w:rsid w:val="0064643F"/>
    <w:rsid w:val="00646A5B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A2AEA"/>
    <w:rsid w:val="006B2A45"/>
    <w:rsid w:val="006C1094"/>
    <w:rsid w:val="006D22A8"/>
    <w:rsid w:val="006D5949"/>
    <w:rsid w:val="006E3B7E"/>
    <w:rsid w:val="006E6C2A"/>
    <w:rsid w:val="006E7B9F"/>
    <w:rsid w:val="006F5652"/>
    <w:rsid w:val="00700A5B"/>
    <w:rsid w:val="00707986"/>
    <w:rsid w:val="00711307"/>
    <w:rsid w:val="00725A0D"/>
    <w:rsid w:val="00730C4F"/>
    <w:rsid w:val="007323BD"/>
    <w:rsid w:val="007410B9"/>
    <w:rsid w:val="00752C5F"/>
    <w:rsid w:val="00786ACD"/>
    <w:rsid w:val="007B5F44"/>
    <w:rsid w:val="007B7CF6"/>
    <w:rsid w:val="007C1366"/>
    <w:rsid w:val="007E2AB5"/>
    <w:rsid w:val="00812A73"/>
    <w:rsid w:val="00820BEE"/>
    <w:rsid w:val="00824BC9"/>
    <w:rsid w:val="008319C0"/>
    <w:rsid w:val="008430D0"/>
    <w:rsid w:val="00843855"/>
    <w:rsid w:val="00851178"/>
    <w:rsid w:val="00856960"/>
    <w:rsid w:val="00863312"/>
    <w:rsid w:val="00863747"/>
    <w:rsid w:val="00866217"/>
    <w:rsid w:val="00873692"/>
    <w:rsid w:val="00885BB2"/>
    <w:rsid w:val="008A2BC7"/>
    <w:rsid w:val="008A32C7"/>
    <w:rsid w:val="008A60C6"/>
    <w:rsid w:val="008A7E7E"/>
    <w:rsid w:val="008B67CC"/>
    <w:rsid w:val="008C239B"/>
    <w:rsid w:val="008D2CD9"/>
    <w:rsid w:val="008E0D9E"/>
    <w:rsid w:val="008F1321"/>
    <w:rsid w:val="008F19A3"/>
    <w:rsid w:val="008F4401"/>
    <w:rsid w:val="008F698F"/>
    <w:rsid w:val="00904B29"/>
    <w:rsid w:val="009065F0"/>
    <w:rsid w:val="009116E5"/>
    <w:rsid w:val="009139E5"/>
    <w:rsid w:val="009202AB"/>
    <w:rsid w:val="00926C20"/>
    <w:rsid w:val="00927BBF"/>
    <w:rsid w:val="00932C23"/>
    <w:rsid w:val="009510E2"/>
    <w:rsid w:val="00954879"/>
    <w:rsid w:val="009600D7"/>
    <w:rsid w:val="00976D1F"/>
    <w:rsid w:val="00977604"/>
    <w:rsid w:val="009A53BB"/>
    <w:rsid w:val="009A73F6"/>
    <w:rsid w:val="009F44E9"/>
    <w:rsid w:val="009F4700"/>
    <w:rsid w:val="009F602B"/>
    <w:rsid w:val="009F635E"/>
    <w:rsid w:val="00A370E1"/>
    <w:rsid w:val="00A401F4"/>
    <w:rsid w:val="00A42511"/>
    <w:rsid w:val="00A45843"/>
    <w:rsid w:val="00A46089"/>
    <w:rsid w:val="00A70CEE"/>
    <w:rsid w:val="00A82812"/>
    <w:rsid w:val="00A84620"/>
    <w:rsid w:val="00A87691"/>
    <w:rsid w:val="00AB37F3"/>
    <w:rsid w:val="00AC196F"/>
    <w:rsid w:val="00AD4BC8"/>
    <w:rsid w:val="00AE412B"/>
    <w:rsid w:val="00AE71AD"/>
    <w:rsid w:val="00AF01A0"/>
    <w:rsid w:val="00AF0B9E"/>
    <w:rsid w:val="00AF63F6"/>
    <w:rsid w:val="00B108D7"/>
    <w:rsid w:val="00B149DD"/>
    <w:rsid w:val="00B21161"/>
    <w:rsid w:val="00B23559"/>
    <w:rsid w:val="00B31AF1"/>
    <w:rsid w:val="00B348E1"/>
    <w:rsid w:val="00B34EFF"/>
    <w:rsid w:val="00B475B4"/>
    <w:rsid w:val="00B70D53"/>
    <w:rsid w:val="00B74140"/>
    <w:rsid w:val="00B7464F"/>
    <w:rsid w:val="00B8273F"/>
    <w:rsid w:val="00B85F99"/>
    <w:rsid w:val="00BA2247"/>
    <w:rsid w:val="00BC69B0"/>
    <w:rsid w:val="00BE2505"/>
    <w:rsid w:val="00BF40A7"/>
    <w:rsid w:val="00C016DB"/>
    <w:rsid w:val="00C04F2F"/>
    <w:rsid w:val="00C11581"/>
    <w:rsid w:val="00C169CD"/>
    <w:rsid w:val="00C174FC"/>
    <w:rsid w:val="00C21A6B"/>
    <w:rsid w:val="00C25BCF"/>
    <w:rsid w:val="00C261AC"/>
    <w:rsid w:val="00C2732B"/>
    <w:rsid w:val="00C42E1B"/>
    <w:rsid w:val="00C44218"/>
    <w:rsid w:val="00C54D96"/>
    <w:rsid w:val="00C55599"/>
    <w:rsid w:val="00C562BA"/>
    <w:rsid w:val="00C652AC"/>
    <w:rsid w:val="00C85E75"/>
    <w:rsid w:val="00CA5CD7"/>
    <w:rsid w:val="00CA5F23"/>
    <w:rsid w:val="00CB1CDA"/>
    <w:rsid w:val="00CB4B10"/>
    <w:rsid w:val="00CC6663"/>
    <w:rsid w:val="00CD1182"/>
    <w:rsid w:val="00CD477E"/>
    <w:rsid w:val="00CF493E"/>
    <w:rsid w:val="00D00390"/>
    <w:rsid w:val="00D0093C"/>
    <w:rsid w:val="00D07844"/>
    <w:rsid w:val="00D254BC"/>
    <w:rsid w:val="00D2574F"/>
    <w:rsid w:val="00D25FB3"/>
    <w:rsid w:val="00D429D0"/>
    <w:rsid w:val="00D62BF2"/>
    <w:rsid w:val="00D84D4F"/>
    <w:rsid w:val="00D857F3"/>
    <w:rsid w:val="00D947A9"/>
    <w:rsid w:val="00DB327B"/>
    <w:rsid w:val="00DB6F13"/>
    <w:rsid w:val="00DB7C62"/>
    <w:rsid w:val="00DC617E"/>
    <w:rsid w:val="00DD264B"/>
    <w:rsid w:val="00DE098B"/>
    <w:rsid w:val="00DE71D5"/>
    <w:rsid w:val="00DF7E2E"/>
    <w:rsid w:val="00E23478"/>
    <w:rsid w:val="00E24C73"/>
    <w:rsid w:val="00E309BB"/>
    <w:rsid w:val="00E431A7"/>
    <w:rsid w:val="00E43D9E"/>
    <w:rsid w:val="00E47F4E"/>
    <w:rsid w:val="00E534AC"/>
    <w:rsid w:val="00EB0B27"/>
    <w:rsid w:val="00EB1F8E"/>
    <w:rsid w:val="00EB7F6B"/>
    <w:rsid w:val="00ED47C0"/>
    <w:rsid w:val="00EE17B4"/>
    <w:rsid w:val="00EF1A68"/>
    <w:rsid w:val="00EF69DD"/>
    <w:rsid w:val="00F00539"/>
    <w:rsid w:val="00F03FF3"/>
    <w:rsid w:val="00F235C3"/>
    <w:rsid w:val="00F23A86"/>
    <w:rsid w:val="00F5090B"/>
    <w:rsid w:val="00F67160"/>
    <w:rsid w:val="00F779B5"/>
    <w:rsid w:val="00F87171"/>
    <w:rsid w:val="00F9325E"/>
    <w:rsid w:val="00F97508"/>
    <w:rsid w:val="00FC13D2"/>
    <w:rsid w:val="00FC3F1B"/>
    <w:rsid w:val="00FC5006"/>
    <w:rsid w:val="00FC6241"/>
    <w:rsid w:val="00FD17CF"/>
    <w:rsid w:val="00FD53D9"/>
    <w:rsid w:val="00FE2E12"/>
    <w:rsid w:val="00FE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2211B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2211BB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rsid w:val="002211BB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2211BB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745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2211B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211BB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qFormat/>
    <w:rsid w:val="002211B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oloCarattere">
    <w:name w:val="Titolo Carattere"/>
    <w:basedOn w:val="Carpredefinitoparagrafo"/>
    <w:link w:val="Titolo"/>
    <w:rsid w:val="002211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qFormat/>
    <w:rsid w:val="002211B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ottotitoloCarattere">
    <w:name w:val="Sottotitolo Carattere"/>
    <w:basedOn w:val="Carpredefinitoparagrafo"/>
    <w:link w:val="Sottotitolo"/>
    <w:rsid w:val="002211BB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Titolo1Carattere">
    <w:name w:val="Titolo 1 Carattere"/>
    <w:basedOn w:val="Carpredefinitoparagrafo"/>
    <w:link w:val="Titolo1"/>
    <w:rsid w:val="002211BB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2211BB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2211BB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2211BB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styleId="Rimandonotaapidipagina">
    <w:name w:val="footnote reference"/>
    <w:basedOn w:val="Carpredefinitoparagrafo"/>
    <w:semiHidden/>
    <w:rsid w:val="002211BB"/>
    <w:rPr>
      <w:vertAlign w:val="superscript"/>
    </w:rPr>
  </w:style>
  <w:style w:type="paragraph" w:styleId="Titolosommario">
    <w:name w:val="TOC Heading"/>
    <w:basedOn w:val="Titolo1"/>
    <w:next w:val="Normale"/>
    <w:uiPriority w:val="39"/>
    <w:unhideWhenUsed/>
    <w:qFormat/>
    <w:rsid w:val="00D0093C"/>
    <w:pPr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val="en-US"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D0093C"/>
    <w:pPr>
      <w:spacing w:after="100"/>
      <w:ind w:left="220"/>
    </w:pPr>
    <w:rPr>
      <w:rFonts w:eastAsiaTheme="minorEastAsia" w:cs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D0093C"/>
    <w:pPr>
      <w:spacing w:after="100"/>
    </w:pPr>
    <w:rPr>
      <w:rFonts w:eastAsiaTheme="minorEastAsia" w:cs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D0093C"/>
    <w:pPr>
      <w:spacing w:after="100"/>
      <w:ind w:left="440"/>
    </w:pPr>
    <w:rPr>
      <w:rFonts w:eastAsiaTheme="minorEastAsia" w:cs="Times New Roman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9139E5"/>
    <w:rPr>
      <w:color w:val="0563C1" w:themeColor="hyperlink"/>
      <w:u w:val="single"/>
    </w:rPr>
  </w:style>
  <w:style w:type="paragraph" w:customStyle="1" w:styleId="msonormal0">
    <w:name w:val="msonormal"/>
    <w:basedOn w:val="Normale"/>
    <w:rsid w:val="00FC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78024-6748-4E67-B114-5DB1FB25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33757</TotalTime>
  <Pages>8</Pages>
  <Words>1188</Words>
  <Characters>6778</Characters>
  <Application>Microsoft Office Word</Application>
  <DocSecurity>0</DocSecurity>
  <Lines>56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anna santoro</cp:lastModifiedBy>
  <cp:revision>83</cp:revision>
  <dcterms:created xsi:type="dcterms:W3CDTF">2019-10-18T15:19:00Z</dcterms:created>
  <dcterms:modified xsi:type="dcterms:W3CDTF">2020-01-10T15:33:00Z</dcterms:modified>
</cp:coreProperties>
</file>