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976A" w14:textId="77777777" w:rsidR="00142C71" w:rsidRPr="00142C71" w:rsidRDefault="00142C71" w:rsidP="00142C7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42C71">
        <w:rPr>
          <w:rFonts w:ascii="Arial" w:hAnsi="Arial" w:cs="Arial"/>
          <w:sz w:val="24"/>
          <w:szCs w:val="24"/>
        </w:rPr>
        <w:t>Para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adquirir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aérea,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cliente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deve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selecionar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local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origem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(cidade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aeroporto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origem)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</w:t>
      </w:r>
      <w:proofErr w:type="spellEnd"/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local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destino,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informando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ainda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deseja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só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ida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volta.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seguida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cliente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deve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selecionar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data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partida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tiver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optado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ida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volta,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data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retorno.</w:t>
      </w:r>
    </w:p>
    <w:p w14:paraId="4DCD91CD" w14:textId="77777777" w:rsidR="00142C71" w:rsidRPr="00142C71" w:rsidRDefault="00142C71" w:rsidP="00142C7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42C71">
        <w:rPr>
          <w:rFonts w:ascii="Arial" w:hAnsi="Arial" w:cs="Arial"/>
          <w:sz w:val="24"/>
          <w:szCs w:val="24"/>
        </w:rPr>
        <w:t>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seguida,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cliente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deve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consultar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horários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classes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disponíveis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nos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vôos</w:t>
      </w:r>
      <w:proofErr w:type="spellEnd"/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listados.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Caso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cliente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esteja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acordo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com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horário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preço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algum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vôos</w:t>
      </w:r>
      <w:proofErr w:type="spellEnd"/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apresentados,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então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ele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efetuar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compra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passagem,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selecionando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poltronas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disponíveis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forma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pagamento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passagem.</w:t>
      </w:r>
    </w:p>
    <w:p w14:paraId="625F4C92" w14:textId="77777777" w:rsidR="00142C71" w:rsidRPr="00142C71" w:rsidRDefault="00142C71" w:rsidP="00142C7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163BCEA" w14:textId="0C32C58E" w:rsidR="00B732A4" w:rsidRDefault="00142C71" w:rsidP="00142C7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42C71">
        <w:rPr>
          <w:rFonts w:ascii="Arial" w:hAnsi="Arial" w:cs="Arial"/>
          <w:sz w:val="24"/>
          <w:szCs w:val="24"/>
        </w:rPr>
        <w:t xml:space="preserve">a) </w:t>
      </w:r>
      <w:r w:rsidR="00B732A4">
        <w:rPr>
          <w:rFonts w:ascii="Arial" w:hAnsi="Arial" w:cs="Arial"/>
          <w:sz w:val="24"/>
          <w:szCs w:val="24"/>
        </w:rPr>
        <w:t xml:space="preserve"> Identifique os requisitos funcionais, não funcionais e regras de negócio pertinentes ao domínio. </w:t>
      </w:r>
    </w:p>
    <w:p w14:paraId="7D097AD7" w14:textId="2A629A31" w:rsidR="00142C71" w:rsidRPr="00142C71" w:rsidRDefault="00B732A4" w:rsidP="00142C7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142C71" w:rsidRPr="00142C71">
        <w:rPr>
          <w:rFonts w:ascii="Arial" w:hAnsi="Arial" w:cs="Arial"/>
          <w:sz w:val="24"/>
          <w:szCs w:val="24"/>
        </w:rPr>
        <w:t>Construa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um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Diagrama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de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Classes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para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um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sistema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de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venda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de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passagens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aéreas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pela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Internet,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equivalente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ao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módulo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de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compra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de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passagem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por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um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cliente,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levando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em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consideração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o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caso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de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uso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descrito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e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os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fatos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abaixo.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Cada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classe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de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entidade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deve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conter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pelo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menos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um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atributo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e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/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ou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uma</w:t>
      </w:r>
      <w:r w:rsidR="00142C71" w:rsidRPr="00142C71">
        <w:rPr>
          <w:rFonts w:ascii="Arial" w:eastAsia="Arial" w:hAnsi="Arial" w:cs="Arial"/>
          <w:sz w:val="24"/>
          <w:szCs w:val="24"/>
        </w:rPr>
        <w:t xml:space="preserve"> </w:t>
      </w:r>
      <w:r w:rsidR="00142C71" w:rsidRPr="00142C71">
        <w:rPr>
          <w:rFonts w:ascii="Arial" w:hAnsi="Arial" w:cs="Arial"/>
          <w:sz w:val="24"/>
          <w:szCs w:val="24"/>
        </w:rPr>
        <w:t>operação.</w:t>
      </w:r>
    </w:p>
    <w:p w14:paraId="6FBA8955" w14:textId="77777777" w:rsidR="00142C71" w:rsidRPr="00142C71" w:rsidRDefault="00142C71" w:rsidP="00142C71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cliente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ser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passageiro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muitos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vôos</w:t>
      </w:r>
      <w:proofErr w:type="spellEnd"/>
      <w:r w:rsidRPr="00142C71">
        <w:rPr>
          <w:rFonts w:ascii="Arial" w:hAnsi="Arial" w:cs="Arial"/>
          <w:sz w:val="24"/>
          <w:szCs w:val="24"/>
        </w:rPr>
        <w:t>.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No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entanto,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refere-se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cliente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específico.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empresa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mantém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cadastro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todos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clientes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que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já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foram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passageiros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algum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</w:t>
      </w:r>
      <w:proofErr w:type="spellEnd"/>
      <w:r w:rsidRPr="00142C71">
        <w:rPr>
          <w:rFonts w:ascii="Arial" w:hAnsi="Arial" w:cs="Arial"/>
          <w:sz w:val="24"/>
          <w:szCs w:val="24"/>
        </w:rPr>
        <w:t>;</w:t>
      </w:r>
    </w:p>
    <w:p w14:paraId="62336C33" w14:textId="77777777" w:rsidR="00142C71" w:rsidRPr="00142C71" w:rsidRDefault="00142C71" w:rsidP="00142C71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</w:t>
      </w:r>
      <w:proofErr w:type="spellEnd"/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ter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muitos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passageiros;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no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entanto,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cada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refere-se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exclusivamente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</w:t>
      </w:r>
      <w:proofErr w:type="spellEnd"/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específico;</w:t>
      </w:r>
    </w:p>
    <w:p w14:paraId="69CAD723" w14:textId="77777777" w:rsidR="00142C71" w:rsidRPr="00142C71" w:rsidRDefault="00142C71" w:rsidP="00142C71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cliente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efetua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pagamento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somente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meio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cartão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crédito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ou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boleto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bancário;</w:t>
      </w:r>
    </w:p>
    <w:p w14:paraId="25AC4829" w14:textId="77777777" w:rsidR="00142C71" w:rsidRPr="00142C71" w:rsidRDefault="00142C71" w:rsidP="00142C71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</w:t>
      </w:r>
      <w:proofErr w:type="spellEnd"/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fazer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escalas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diversos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aeroportos,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ou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seja,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ter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diversos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destinos,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aeroporto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ser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destino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muitos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vôos</w:t>
      </w:r>
      <w:proofErr w:type="spellEnd"/>
      <w:r w:rsidRPr="00142C71">
        <w:rPr>
          <w:rFonts w:ascii="Arial" w:hAnsi="Arial" w:cs="Arial"/>
          <w:sz w:val="24"/>
          <w:szCs w:val="24"/>
        </w:rPr>
        <w:t>.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empresas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mantêm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cadastro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todos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aeroportos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para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onde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oferece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vôos</w:t>
      </w:r>
      <w:proofErr w:type="spellEnd"/>
      <w:r w:rsidRPr="00142C71">
        <w:rPr>
          <w:rFonts w:ascii="Arial" w:hAnsi="Arial" w:cs="Arial"/>
          <w:sz w:val="24"/>
          <w:szCs w:val="24"/>
        </w:rPr>
        <w:t>;</w:t>
      </w:r>
    </w:p>
    <w:p w14:paraId="5D591CB1" w14:textId="77777777" w:rsidR="00142C71" w:rsidRPr="00142C71" w:rsidRDefault="00142C71" w:rsidP="00142C71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aeroporto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ser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origem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ou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destino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muitas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escalas,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no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entanto,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determinado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aeroporto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só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ser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origem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ou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destino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determinada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escala,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nunca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dois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mesmo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tempo;</w:t>
      </w:r>
    </w:p>
    <w:p w14:paraId="3EAE9D4C" w14:textId="77777777" w:rsidR="00142C71" w:rsidRPr="00142C71" w:rsidRDefault="00142C71" w:rsidP="00142C71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2C71">
        <w:rPr>
          <w:rFonts w:ascii="Arial" w:hAnsi="Arial" w:cs="Arial"/>
          <w:sz w:val="24"/>
          <w:szCs w:val="24"/>
        </w:rPr>
        <w:lastRenderedPageBreak/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aeroporto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está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localizado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cidade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específica,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mas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cidade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possuir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muitos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aeroportos.</w:t>
      </w:r>
    </w:p>
    <w:p w14:paraId="02A3BED8" w14:textId="77777777" w:rsidR="008A3570" w:rsidRDefault="008A3570"/>
    <w:sectPr w:rsidR="008A3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978C0"/>
    <w:multiLevelType w:val="hybridMultilevel"/>
    <w:tmpl w:val="4F4A2E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7220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71"/>
    <w:rsid w:val="00142C71"/>
    <w:rsid w:val="008A3570"/>
    <w:rsid w:val="008E0599"/>
    <w:rsid w:val="00B7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6A61"/>
  <w15:chartTrackingRefBased/>
  <w15:docId w15:val="{100C816D-A8FD-4988-B1FA-376BDA8D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C71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PEREIRA DA SILVA</dc:creator>
  <cp:keywords/>
  <dc:description/>
  <cp:lastModifiedBy>FABIO PEREIRA DA SILVA</cp:lastModifiedBy>
  <cp:revision>2</cp:revision>
  <dcterms:created xsi:type="dcterms:W3CDTF">2023-04-13T21:23:00Z</dcterms:created>
  <dcterms:modified xsi:type="dcterms:W3CDTF">2023-04-13T21:24:00Z</dcterms:modified>
</cp:coreProperties>
</file>