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67A" w:rsidRPr="0071767A" w:rsidRDefault="0071767A" w:rsidP="0071767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1767A">
        <w:rPr>
          <w:rFonts w:ascii="Arial" w:hAnsi="Arial" w:cs="Arial"/>
          <w:b/>
          <w:sz w:val="24"/>
          <w:szCs w:val="24"/>
        </w:rPr>
        <w:t>Atividades iguais serão zeradas.</w:t>
      </w:r>
    </w:p>
    <w:p w:rsidR="0071767A" w:rsidRPr="0071767A" w:rsidRDefault="0071767A" w:rsidP="0071767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1767A">
        <w:rPr>
          <w:rFonts w:ascii="Arial" w:hAnsi="Arial" w:cs="Arial"/>
          <w:b/>
          <w:sz w:val="24"/>
          <w:szCs w:val="24"/>
        </w:rPr>
        <w:t>Exercícios que envolvam codificações iguais serão zerados.</w:t>
      </w:r>
    </w:p>
    <w:p w:rsidR="0001199A" w:rsidRDefault="0001199A" w:rsidP="0001199A">
      <w:pPr>
        <w:spacing w:after="0" w:line="360" w:lineRule="auto"/>
        <w:jc w:val="both"/>
        <w:rPr>
          <w:rFonts w:cstheme="minorHAnsi"/>
        </w:rPr>
      </w:pPr>
      <w:bookmarkStart w:id="0" w:name="_GoBack"/>
      <w:bookmarkEnd w:id="0"/>
    </w:p>
    <w:p w:rsidR="00ED3722" w:rsidRPr="00226D6F" w:rsidRDefault="007E0495" w:rsidP="0001199A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226D6F">
        <w:rPr>
          <w:rFonts w:ascii="Arial" w:hAnsi="Arial" w:cs="Arial"/>
          <w:sz w:val="24"/>
          <w:szCs w:val="24"/>
        </w:rPr>
        <w:t>1</w:t>
      </w:r>
      <w:proofErr w:type="gramEnd"/>
      <w:r w:rsidRPr="00226D6F">
        <w:rPr>
          <w:rFonts w:ascii="Arial" w:hAnsi="Arial" w:cs="Arial"/>
          <w:sz w:val="24"/>
          <w:szCs w:val="24"/>
        </w:rPr>
        <w:t xml:space="preserve">) </w:t>
      </w:r>
      <w:r w:rsidR="00661938" w:rsidRPr="00226D6F">
        <w:rPr>
          <w:rFonts w:ascii="Arial" w:hAnsi="Arial" w:cs="Arial"/>
          <w:sz w:val="24"/>
          <w:szCs w:val="24"/>
        </w:rPr>
        <w:t xml:space="preserve">Dado o algoritmo </w:t>
      </w:r>
      <w:proofErr w:type="spellStart"/>
      <w:r w:rsidR="00ED3722" w:rsidRPr="00226D6F">
        <w:rPr>
          <w:rFonts w:ascii="Arial" w:hAnsi="Arial" w:cs="Arial"/>
          <w:sz w:val="24"/>
          <w:szCs w:val="24"/>
        </w:rPr>
        <w:t>Quick</w:t>
      </w:r>
      <w:proofErr w:type="spellEnd"/>
      <w:r w:rsidR="006C7ACA" w:rsidRPr="00226D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1938" w:rsidRPr="00226D6F">
        <w:rPr>
          <w:rFonts w:ascii="Arial" w:hAnsi="Arial" w:cs="Arial"/>
          <w:sz w:val="24"/>
          <w:szCs w:val="24"/>
        </w:rPr>
        <w:t>Sort</w:t>
      </w:r>
      <w:proofErr w:type="spellEnd"/>
      <w:r w:rsidR="00661938" w:rsidRPr="00226D6F">
        <w:rPr>
          <w:rFonts w:ascii="Arial" w:hAnsi="Arial" w:cs="Arial"/>
          <w:sz w:val="24"/>
          <w:szCs w:val="24"/>
        </w:rPr>
        <w:t>,</w:t>
      </w:r>
      <w:r w:rsidR="00661938" w:rsidRPr="00226D6F">
        <w:rPr>
          <w:rFonts w:ascii="Arial" w:hAnsi="Arial" w:cs="Arial"/>
          <w:b/>
          <w:bCs/>
          <w:sz w:val="24"/>
          <w:szCs w:val="24"/>
        </w:rPr>
        <w:t xml:space="preserve"> </w:t>
      </w:r>
      <w:r w:rsidR="00661938" w:rsidRPr="00226D6F">
        <w:rPr>
          <w:rFonts w:ascii="Arial" w:hAnsi="Arial" w:cs="Arial"/>
          <w:bCs/>
          <w:sz w:val="24"/>
          <w:szCs w:val="24"/>
        </w:rPr>
        <w:t>explique o funcionamento de cada método abaixo e simule a sua execução para o seguinte domínio de entrada: [11, 15, 32, 43, 28, 17, 79, 18, 33, 99, 88, 75, 45, 82</w:t>
      </w:r>
      <w:r w:rsidR="00ED3722" w:rsidRPr="00226D6F">
        <w:rPr>
          <w:rFonts w:ascii="Arial" w:hAnsi="Arial" w:cs="Arial"/>
          <w:bCs/>
          <w:sz w:val="24"/>
          <w:szCs w:val="24"/>
        </w:rPr>
        <w:t>, 42</w:t>
      </w:r>
      <w:r w:rsidR="0001199A" w:rsidRPr="00226D6F">
        <w:rPr>
          <w:rFonts w:ascii="Arial" w:hAnsi="Arial" w:cs="Arial"/>
          <w:bCs/>
          <w:sz w:val="24"/>
          <w:szCs w:val="24"/>
        </w:rPr>
        <w:t>, 55, 78</w:t>
      </w:r>
      <w:r w:rsidR="00661938" w:rsidRPr="00226D6F">
        <w:rPr>
          <w:rFonts w:ascii="Arial" w:hAnsi="Arial" w:cs="Arial"/>
          <w:bCs/>
          <w:sz w:val="24"/>
          <w:szCs w:val="24"/>
        </w:rPr>
        <w:t>]</w:t>
      </w:r>
      <w:r w:rsidR="00ED3722" w:rsidRPr="00226D6F">
        <w:rPr>
          <w:rFonts w:ascii="Arial" w:hAnsi="Arial" w:cs="Arial"/>
          <w:bCs/>
          <w:sz w:val="24"/>
          <w:szCs w:val="24"/>
        </w:rPr>
        <w:t xml:space="preserve">, </w:t>
      </w:r>
      <w:r w:rsidR="00ED3722" w:rsidRPr="00226D6F">
        <w:rPr>
          <w:rFonts w:ascii="Arial" w:hAnsi="Arial" w:cs="Arial"/>
          <w:b/>
          <w:bCs/>
          <w:sz w:val="24"/>
          <w:szCs w:val="24"/>
        </w:rPr>
        <w:t xml:space="preserve">realizando a ordenação </w:t>
      </w:r>
      <w:r w:rsidRPr="00226D6F">
        <w:rPr>
          <w:rFonts w:ascii="Arial" w:hAnsi="Arial" w:cs="Arial"/>
          <w:b/>
          <w:bCs/>
          <w:sz w:val="24"/>
          <w:szCs w:val="24"/>
        </w:rPr>
        <w:t xml:space="preserve">escolhendo como pivô o </w:t>
      </w:r>
      <w:r w:rsidR="00ED3722" w:rsidRPr="00226D6F">
        <w:rPr>
          <w:rFonts w:ascii="Arial" w:hAnsi="Arial" w:cs="Arial"/>
          <w:b/>
          <w:bCs/>
          <w:sz w:val="24"/>
          <w:szCs w:val="24"/>
        </w:rPr>
        <w:t>elemento central</w:t>
      </w:r>
      <w:r w:rsidR="0001199A" w:rsidRPr="00226D6F">
        <w:rPr>
          <w:rFonts w:ascii="Arial" w:hAnsi="Arial" w:cs="Arial"/>
          <w:b/>
          <w:bCs/>
          <w:sz w:val="24"/>
          <w:szCs w:val="24"/>
        </w:rPr>
        <w:t xml:space="preserve">. </w:t>
      </w:r>
    </w:p>
    <w:p w:rsidR="00661938" w:rsidRDefault="00ED3722" w:rsidP="00ED3722">
      <w:pPr>
        <w:spacing w:after="0" w:line="360" w:lineRule="auto"/>
        <w:rPr>
          <w:rFonts w:ascii="Arial" w:hAnsi="Arial" w:cs="Arial"/>
          <w:bCs/>
        </w:rPr>
      </w:pPr>
      <w:r>
        <w:rPr>
          <w:noProof/>
          <w:lang w:eastAsia="pt-BR"/>
        </w:rPr>
        <w:drawing>
          <wp:inline distT="0" distB="0" distL="0" distR="0" wp14:anchorId="4915F547" wp14:editId="6A6F732A">
            <wp:extent cx="4914900" cy="4514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9A" w:rsidRDefault="0001199A" w:rsidP="0001199A">
      <w:pPr>
        <w:spacing w:after="0" w:line="360" w:lineRule="auto"/>
        <w:jc w:val="both"/>
        <w:rPr>
          <w:rFonts w:cstheme="minorHAnsi"/>
        </w:rPr>
      </w:pPr>
    </w:p>
    <w:p w:rsidR="0001199A" w:rsidRPr="00226D6F" w:rsidRDefault="0001199A" w:rsidP="0001199A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226D6F">
        <w:rPr>
          <w:rFonts w:ascii="Arial" w:hAnsi="Arial" w:cs="Arial"/>
          <w:sz w:val="24"/>
          <w:szCs w:val="24"/>
        </w:rPr>
        <w:t>2</w:t>
      </w:r>
      <w:proofErr w:type="gramEnd"/>
      <w:r w:rsidRPr="00226D6F">
        <w:rPr>
          <w:rFonts w:ascii="Arial" w:hAnsi="Arial" w:cs="Arial"/>
          <w:sz w:val="24"/>
          <w:szCs w:val="24"/>
        </w:rPr>
        <w:t xml:space="preserve">) Dado o algoritmo Merge </w:t>
      </w:r>
      <w:proofErr w:type="spellStart"/>
      <w:r w:rsidRPr="00226D6F">
        <w:rPr>
          <w:rFonts w:ascii="Arial" w:hAnsi="Arial" w:cs="Arial"/>
          <w:sz w:val="24"/>
          <w:szCs w:val="24"/>
        </w:rPr>
        <w:t>Sort</w:t>
      </w:r>
      <w:proofErr w:type="spellEnd"/>
      <w:r w:rsidRPr="00226D6F">
        <w:rPr>
          <w:rFonts w:ascii="Arial" w:hAnsi="Arial" w:cs="Arial"/>
          <w:sz w:val="24"/>
          <w:szCs w:val="24"/>
        </w:rPr>
        <w:t>,</w:t>
      </w:r>
      <w:r w:rsidRPr="00226D6F">
        <w:rPr>
          <w:rFonts w:ascii="Arial" w:hAnsi="Arial" w:cs="Arial"/>
          <w:b/>
          <w:bCs/>
          <w:sz w:val="24"/>
          <w:szCs w:val="24"/>
        </w:rPr>
        <w:t xml:space="preserve"> </w:t>
      </w:r>
      <w:r w:rsidRPr="00226D6F">
        <w:rPr>
          <w:rFonts w:ascii="Arial" w:hAnsi="Arial" w:cs="Arial"/>
          <w:bCs/>
          <w:sz w:val="24"/>
          <w:szCs w:val="24"/>
        </w:rPr>
        <w:t>explique o funcionamento de cada método abaixo e simule a sua execução para o seguinte domínio de entrada: [11, 15, 32, 43, 28, 17, 79, 18, 33, 99, 88, 75, 45, 82]</w:t>
      </w:r>
      <w:r w:rsidR="00226D6F">
        <w:rPr>
          <w:rFonts w:ascii="Arial" w:hAnsi="Arial" w:cs="Arial"/>
          <w:bCs/>
          <w:sz w:val="24"/>
          <w:szCs w:val="24"/>
        </w:rPr>
        <w:t xml:space="preserve">. </w:t>
      </w:r>
    </w:p>
    <w:p w:rsidR="0001199A" w:rsidRDefault="0001199A" w:rsidP="00226D6F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noProof/>
          <w:lang w:eastAsia="pt-BR"/>
        </w:rPr>
        <w:lastRenderedPageBreak/>
        <w:drawing>
          <wp:inline distT="0" distB="0" distL="0" distR="0" wp14:anchorId="0E448005" wp14:editId="74F00246">
            <wp:extent cx="5400675" cy="4800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65" w:rsidRPr="00226D6F" w:rsidRDefault="00154365" w:rsidP="00226D6F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226D6F">
        <w:rPr>
          <w:rFonts w:ascii="Arial" w:hAnsi="Arial" w:cs="Arial"/>
          <w:bCs/>
          <w:sz w:val="24"/>
          <w:szCs w:val="24"/>
        </w:rPr>
        <w:t>3</w:t>
      </w:r>
      <w:proofErr w:type="gramEnd"/>
      <w:r w:rsidRPr="00226D6F">
        <w:rPr>
          <w:rFonts w:ascii="Arial" w:hAnsi="Arial" w:cs="Arial"/>
          <w:bCs/>
          <w:sz w:val="24"/>
          <w:szCs w:val="24"/>
        </w:rPr>
        <w:t xml:space="preserve">) Explique o funcionamento dos algoritmos de ordenação </w:t>
      </w:r>
      <w:proofErr w:type="spellStart"/>
      <w:r w:rsidRPr="00226D6F">
        <w:rPr>
          <w:rFonts w:ascii="Arial" w:hAnsi="Arial" w:cs="Arial"/>
          <w:bCs/>
          <w:sz w:val="24"/>
          <w:szCs w:val="24"/>
        </w:rPr>
        <w:t>Quick</w:t>
      </w:r>
      <w:proofErr w:type="spellEnd"/>
      <w:r w:rsidRPr="00226D6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26D6F">
        <w:rPr>
          <w:rFonts w:ascii="Arial" w:hAnsi="Arial" w:cs="Arial"/>
          <w:bCs/>
          <w:sz w:val="24"/>
          <w:szCs w:val="24"/>
        </w:rPr>
        <w:t>Sort</w:t>
      </w:r>
      <w:proofErr w:type="spellEnd"/>
      <w:r w:rsidRPr="00226D6F">
        <w:rPr>
          <w:rFonts w:ascii="Arial" w:hAnsi="Arial" w:cs="Arial"/>
          <w:bCs/>
          <w:sz w:val="24"/>
          <w:szCs w:val="24"/>
        </w:rPr>
        <w:t xml:space="preserve">, Merge </w:t>
      </w:r>
      <w:proofErr w:type="spellStart"/>
      <w:r w:rsidRPr="00226D6F">
        <w:rPr>
          <w:rFonts w:ascii="Arial" w:hAnsi="Arial" w:cs="Arial"/>
          <w:bCs/>
          <w:sz w:val="24"/>
          <w:szCs w:val="24"/>
        </w:rPr>
        <w:t>Sort</w:t>
      </w:r>
      <w:proofErr w:type="spellEnd"/>
      <w:r w:rsidRPr="00226D6F"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 w:rsidRPr="00226D6F">
        <w:rPr>
          <w:rFonts w:ascii="Arial" w:hAnsi="Arial" w:cs="Arial"/>
          <w:bCs/>
          <w:sz w:val="24"/>
          <w:szCs w:val="24"/>
        </w:rPr>
        <w:t>Heap</w:t>
      </w:r>
      <w:proofErr w:type="spellEnd"/>
      <w:r w:rsidRPr="00226D6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26D6F">
        <w:rPr>
          <w:rFonts w:ascii="Arial" w:hAnsi="Arial" w:cs="Arial"/>
          <w:bCs/>
          <w:sz w:val="24"/>
          <w:szCs w:val="24"/>
        </w:rPr>
        <w:t>Sort</w:t>
      </w:r>
      <w:proofErr w:type="spellEnd"/>
      <w:r w:rsidRPr="00226D6F">
        <w:rPr>
          <w:rFonts w:ascii="Arial" w:hAnsi="Arial" w:cs="Arial"/>
          <w:bCs/>
          <w:sz w:val="24"/>
          <w:szCs w:val="24"/>
        </w:rPr>
        <w:t>, detalhe as principais diferenças entre os três algoritmos de ordenação e apresente um exemplo de teste de mesa para simulação de cada um dos três algoritmos em um con</w:t>
      </w:r>
      <w:r w:rsidR="00914AFA" w:rsidRPr="00226D6F">
        <w:rPr>
          <w:rFonts w:ascii="Arial" w:hAnsi="Arial" w:cs="Arial"/>
          <w:bCs/>
          <w:sz w:val="24"/>
          <w:szCs w:val="24"/>
        </w:rPr>
        <w:t>junto</w:t>
      </w:r>
      <w:r w:rsidR="00B77335" w:rsidRPr="00226D6F">
        <w:rPr>
          <w:rFonts w:ascii="Arial" w:hAnsi="Arial" w:cs="Arial"/>
          <w:bCs/>
          <w:sz w:val="24"/>
          <w:szCs w:val="24"/>
        </w:rPr>
        <w:t xml:space="preserve"> de entrada com no mínimo 8</w:t>
      </w:r>
      <w:r w:rsidRPr="00226D6F">
        <w:rPr>
          <w:rFonts w:ascii="Arial" w:hAnsi="Arial" w:cs="Arial"/>
          <w:bCs/>
          <w:sz w:val="24"/>
          <w:szCs w:val="24"/>
        </w:rPr>
        <w:t xml:space="preserve"> elementos</w:t>
      </w:r>
      <w:r w:rsidR="00094A73">
        <w:rPr>
          <w:rFonts w:ascii="Arial" w:hAnsi="Arial" w:cs="Arial"/>
          <w:bCs/>
          <w:sz w:val="24"/>
          <w:szCs w:val="24"/>
        </w:rPr>
        <w:t xml:space="preserve">.  </w:t>
      </w:r>
    </w:p>
    <w:p w:rsidR="00154365" w:rsidRPr="00226D6F" w:rsidRDefault="00154365" w:rsidP="006C7ACA">
      <w:pPr>
        <w:rPr>
          <w:rFonts w:ascii="Arial" w:hAnsi="Arial" w:cs="Arial"/>
          <w:bCs/>
          <w:sz w:val="24"/>
          <w:szCs w:val="24"/>
        </w:rPr>
      </w:pPr>
    </w:p>
    <w:p w:rsidR="00094A73" w:rsidRDefault="00094A73" w:rsidP="00094A73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094A73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4. </w:t>
      </w:r>
      <w:r w:rsidRPr="00094A73">
        <w:rPr>
          <w:rFonts w:ascii="Arial" w:hAnsi="Arial" w:cs="Arial"/>
          <w:bCs/>
          <w:sz w:val="24"/>
          <w:szCs w:val="24"/>
        </w:rPr>
        <w:t xml:space="preserve">O algoritmo </w:t>
      </w:r>
      <w:proofErr w:type="spellStart"/>
      <w:r w:rsidRPr="00094A73">
        <w:rPr>
          <w:rFonts w:ascii="Arial" w:hAnsi="Arial" w:cs="Arial"/>
          <w:bCs/>
          <w:sz w:val="24"/>
          <w:szCs w:val="24"/>
        </w:rPr>
        <w:t>Heap</w:t>
      </w:r>
      <w:proofErr w:type="spellEnd"/>
      <w:r w:rsidRPr="00094A7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94A73">
        <w:rPr>
          <w:rFonts w:ascii="Arial" w:hAnsi="Arial" w:cs="Arial"/>
          <w:bCs/>
          <w:sz w:val="24"/>
          <w:szCs w:val="24"/>
        </w:rPr>
        <w:t>Sort</w:t>
      </w:r>
      <w:proofErr w:type="spellEnd"/>
      <w:r w:rsidRPr="00094A73">
        <w:rPr>
          <w:rFonts w:ascii="Arial" w:hAnsi="Arial" w:cs="Arial"/>
          <w:bCs/>
          <w:sz w:val="24"/>
          <w:szCs w:val="24"/>
        </w:rPr>
        <w:t xml:space="preserve"> utiliza o conceito de Fila de Prioridades para realizar as operações de inclusão e remoção de elementos. Considerando a ordenação pelo </w:t>
      </w:r>
      <w:proofErr w:type="spellStart"/>
      <w:r w:rsidRPr="00094A73">
        <w:rPr>
          <w:rFonts w:ascii="Arial" w:hAnsi="Arial" w:cs="Arial"/>
          <w:bCs/>
          <w:sz w:val="24"/>
          <w:szCs w:val="24"/>
        </w:rPr>
        <w:t>Heap</w:t>
      </w:r>
      <w:proofErr w:type="spellEnd"/>
      <w:r w:rsidRPr="00094A73">
        <w:rPr>
          <w:rFonts w:ascii="Arial" w:hAnsi="Arial" w:cs="Arial"/>
          <w:bCs/>
          <w:sz w:val="24"/>
          <w:szCs w:val="24"/>
        </w:rPr>
        <w:t xml:space="preserve"> Máximo, </w:t>
      </w:r>
      <w:r w:rsidRPr="00094A73">
        <w:rPr>
          <w:rFonts w:ascii="Arial" w:hAnsi="Arial" w:cs="Arial"/>
          <w:b/>
          <w:bCs/>
          <w:sz w:val="24"/>
          <w:szCs w:val="24"/>
        </w:rPr>
        <w:t xml:space="preserve">demonstre todos os passos </w:t>
      </w:r>
      <w:r w:rsidRPr="00094A73">
        <w:rPr>
          <w:rFonts w:ascii="Arial" w:hAnsi="Arial" w:cs="Arial"/>
          <w:bCs/>
          <w:sz w:val="24"/>
          <w:szCs w:val="24"/>
        </w:rPr>
        <w:t>para a reordenação do algoritm</w:t>
      </w:r>
      <w:r>
        <w:rPr>
          <w:rFonts w:ascii="Arial" w:hAnsi="Arial" w:cs="Arial"/>
          <w:bCs/>
          <w:sz w:val="24"/>
          <w:szCs w:val="24"/>
        </w:rPr>
        <w:t>o após a remoção de um elemento.</w:t>
      </w:r>
      <w:r w:rsidR="002D1EF0">
        <w:rPr>
          <w:rFonts w:ascii="Arial" w:hAnsi="Arial" w:cs="Arial"/>
          <w:bCs/>
          <w:sz w:val="24"/>
          <w:szCs w:val="24"/>
        </w:rPr>
        <w:t xml:space="preserve"> </w:t>
      </w:r>
    </w:p>
    <w:p w:rsidR="00094A73" w:rsidRPr="00094A73" w:rsidRDefault="00094A73" w:rsidP="00094A73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drawing>
          <wp:inline distT="0" distB="0" distL="0" distR="0" wp14:anchorId="6A1E8556" wp14:editId="2FEE35DF">
            <wp:extent cx="5391150" cy="2390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A73" w:rsidRDefault="00094A73" w:rsidP="00226D6F">
      <w:pPr>
        <w:spacing w:after="120" w:line="36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094A73" w:rsidRPr="00226D6F" w:rsidRDefault="00094A73" w:rsidP="00094A73">
      <w:pPr>
        <w:spacing w:after="120" w:line="36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5</w:t>
      </w:r>
      <w:proofErr w:type="gramEnd"/>
      <w:r w:rsidRPr="00226D6F">
        <w:rPr>
          <w:rFonts w:ascii="Arial" w:hAnsi="Arial" w:cs="Arial"/>
          <w:bCs/>
          <w:sz w:val="24"/>
          <w:szCs w:val="24"/>
        </w:rPr>
        <w:t>) Explique qual algoritmo de ordenação se aplica a afirmação abaixo, justi</w:t>
      </w:r>
      <w:r w:rsidR="002D1EF0">
        <w:rPr>
          <w:rFonts w:ascii="Arial" w:hAnsi="Arial" w:cs="Arial"/>
          <w:bCs/>
          <w:sz w:val="24"/>
          <w:szCs w:val="24"/>
        </w:rPr>
        <w:t xml:space="preserve">fique sua resposta. </w:t>
      </w:r>
    </w:p>
    <w:p w:rsidR="00094A73" w:rsidRDefault="00094A73" w:rsidP="00094A73">
      <w:pPr>
        <w:spacing w:after="120" w:line="36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226D6F">
        <w:rPr>
          <w:rFonts w:ascii="Arial" w:hAnsi="Arial" w:cs="Arial"/>
          <w:bCs/>
          <w:sz w:val="24"/>
          <w:szCs w:val="24"/>
        </w:rPr>
        <w:t>“</w:t>
      </w:r>
      <w:r w:rsidRPr="00226D6F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Método de Ordenação que </w:t>
      </w:r>
      <w:proofErr w:type="gramStart"/>
      <w:r w:rsidRPr="00226D6F">
        <w:rPr>
          <w:rFonts w:ascii="Arial" w:eastAsia="Times New Roman" w:hAnsi="Arial" w:cs="Arial"/>
          <w:bCs/>
          <w:sz w:val="24"/>
          <w:szCs w:val="24"/>
          <w:lang w:eastAsia="pt-BR"/>
        </w:rPr>
        <w:t>utiliza-se</w:t>
      </w:r>
      <w:proofErr w:type="gramEnd"/>
      <w:r w:rsidRPr="00226D6F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do método da divisão e conquista para ordenação do vetor. Em sua técnica, escolhe um elemento denominado de pivô (um dos elementos a serem ordenados) e separa os elementos em 2 partes, de modo que os elementos menores que o pivô ficam à esquerda e os elementos maiores que o pivô ficam à direita. Esse processo é repetido recursivamente até que todos os elementos estejam ordenados.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“</w:t>
      </w:r>
    </w:p>
    <w:p w:rsidR="00C320B0" w:rsidRDefault="00C320B0" w:rsidP="00094A73">
      <w:pPr>
        <w:spacing w:after="120" w:line="36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C320B0" w:rsidRPr="00C320B0" w:rsidRDefault="002D1EF0" w:rsidP="00C320B0">
      <w:pPr>
        <w:spacing w:after="12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 w:rsidR="00C320B0" w:rsidRPr="00C320B0">
        <w:rPr>
          <w:rFonts w:ascii="Arial" w:hAnsi="Arial" w:cs="Arial"/>
          <w:sz w:val="24"/>
          <w:szCs w:val="24"/>
        </w:rPr>
        <w:t>) Realize um resumo do artigo “Algoritmos de Ordenação: Um Estudo Comparati</w:t>
      </w:r>
      <w:r>
        <w:rPr>
          <w:rFonts w:ascii="Arial" w:hAnsi="Arial" w:cs="Arial"/>
          <w:sz w:val="24"/>
          <w:szCs w:val="24"/>
        </w:rPr>
        <w:t xml:space="preserve">vo”, disponível no Link abaixo: </w:t>
      </w:r>
      <w:r w:rsidR="00C320B0" w:rsidRPr="00C320B0">
        <w:rPr>
          <w:rFonts w:ascii="Arial" w:hAnsi="Arial" w:cs="Arial"/>
          <w:sz w:val="24"/>
          <w:szCs w:val="24"/>
        </w:rPr>
        <w:t>https://periodicos.ufersa.edu.br/index.php/ecop/article/view/7082/6540</w:t>
      </w:r>
    </w:p>
    <w:p w:rsidR="00C320B0" w:rsidRDefault="00C320B0" w:rsidP="00094A73">
      <w:pPr>
        <w:spacing w:after="120" w:line="36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094A73" w:rsidRPr="00226D6F" w:rsidRDefault="00094A73" w:rsidP="00226D6F">
      <w:pPr>
        <w:spacing w:after="12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</w:t>
      </w:r>
    </w:p>
    <w:sectPr w:rsidR="00094A73" w:rsidRPr="00226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C60C3"/>
    <w:multiLevelType w:val="hybridMultilevel"/>
    <w:tmpl w:val="B85629B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69368A2"/>
    <w:multiLevelType w:val="hybridMultilevel"/>
    <w:tmpl w:val="607CCA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938"/>
    <w:rsid w:val="0001199A"/>
    <w:rsid w:val="00094A73"/>
    <w:rsid w:val="00095B64"/>
    <w:rsid w:val="00154365"/>
    <w:rsid w:val="001D5E5D"/>
    <w:rsid w:val="00226D6F"/>
    <w:rsid w:val="00244438"/>
    <w:rsid w:val="002D1EF0"/>
    <w:rsid w:val="00301C72"/>
    <w:rsid w:val="00376F99"/>
    <w:rsid w:val="003973D2"/>
    <w:rsid w:val="00437628"/>
    <w:rsid w:val="005045EB"/>
    <w:rsid w:val="00661938"/>
    <w:rsid w:val="006B3FD1"/>
    <w:rsid w:val="006B7DBD"/>
    <w:rsid w:val="006C7ACA"/>
    <w:rsid w:val="0071767A"/>
    <w:rsid w:val="007E0495"/>
    <w:rsid w:val="008E5F86"/>
    <w:rsid w:val="00904C3D"/>
    <w:rsid w:val="00914AFA"/>
    <w:rsid w:val="00957032"/>
    <w:rsid w:val="00B6765E"/>
    <w:rsid w:val="00B77335"/>
    <w:rsid w:val="00BD1395"/>
    <w:rsid w:val="00BF5FCE"/>
    <w:rsid w:val="00C320B0"/>
    <w:rsid w:val="00C6489D"/>
    <w:rsid w:val="00E01F5C"/>
    <w:rsid w:val="00ED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9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193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61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938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6619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661938"/>
    <w:rPr>
      <w:rFonts w:ascii="Times New Roman" w:eastAsia="Times New Roman" w:hAnsi="Times New Roman" w:cs="Times New Roman"/>
      <w:sz w:val="24"/>
      <w:szCs w:val="24"/>
      <w:lang w:eastAsia="pt-BR" w:bidi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9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193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61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938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6619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661938"/>
    <w:rPr>
      <w:rFonts w:ascii="Times New Roman" w:eastAsia="Times New Roman" w:hAnsi="Times New Roman" w:cs="Times New Roman"/>
      <w:sz w:val="24"/>
      <w:szCs w:val="24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Fábio Silva</dc:creator>
  <cp:lastModifiedBy>Fábio Silva</cp:lastModifiedBy>
  <cp:revision>11</cp:revision>
  <cp:lastPrinted>2020-10-29T20:41:00Z</cp:lastPrinted>
  <dcterms:created xsi:type="dcterms:W3CDTF">2020-10-29T20:30:00Z</dcterms:created>
  <dcterms:modified xsi:type="dcterms:W3CDTF">2021-02-11T19:24:00Z</dcterms:modified>
</cp:coreProperties>
</file>