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B3" w:rsidRDefault="00895AB3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PLATAFORMA DESENVOLVIDA</w:t>
      </w:r>
    </w:p>
    <w:p w:rsidR="0046255E" w:rsidRDefault="0046255E" w:rsidP="00462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 Projeto da estrutura</w:t>
      </w:r>
    </w:p>
    <w:p w:rsidR="00737572" w:rsidRDefault="00737572" w:rsidP="00462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4.3 Atuadores</w:t>
      </w:r>
    </w:p>
    <w:p w:rsidR="00737572" w:rsidRDefault="00737572" w:rsidP="00462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4.3.1 ESC</w:t>
      </w:r>
    </w:p>
    <w:p w:rsidR="0046255E" w:rsidRDefault="0046255E" w:rsidP="00737572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4.3</w:t>
      </w:r>
      <w:r w:rsidR="00737572">
        <w:rPr>
          <w:rFonts w:ascii="Times New Roman" w:hAnsi="Times New Roman" w:cs="Times New Roman"/>
          <w:b/>
          <w:bCs/>
          <w:sz w:val="24"/>
          <w:szCs w:val="24"/>
        </w:rPr>
        <w:t xml:space="preserve">.2 </w:t>
      </w:r>
      <w:r>
        <w:rPr>
          <w:rFonts w:ascii="Times New Roman" w:hAnsi="Times New Roman" w:cs="Times New Roman"/>
          <w:b/>
          <w:bCs/>
          <w:sz w:val="24"/>
          <w:szCs w:val="24"/>
        </w:rPr>
        <w:t>Sistema de Propulsão</w:t>
      </w:r>
    </w:p>
    <w:p w:rsidR="0046255E" w:rsidRDefault="0046255E" w:rsidP="0046255E">
      <w:pPr>
        <w:tabs>
          <w:tab w:val="left" w:pos="17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7572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- Motores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6255E" w:rsidRDefault="00737572" w:rsidP="00737572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6255E">
        <w:rPr>
          <w:rFonts w:ascii="Times New Roman" w:hAnsi="Times New Roman" w:cs="Times New Roman"/>
          <w:b/>
          <w:bCs/>
          <w:sz w:val="24"/>
          <w:szCs w:val="24"/>
        </w:rPr>
        <w:t xml:space="preserve"> - Hélices</w:t>
      </w:r>
    </w:p>
    <w:p w:rsidR="0046255E" w:rsidRDefault="0046255E" w:rsidP="00462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 Componentes mecânicos </w:t>
      </w:r>
    </w:p>
    <w:p w:rsidR="0046255E" w:rsidRDefault="0046255E" w:rsidP="00462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 Frame de Montagem</w:t>
      </w:r>
    </w:p>
    <w:p w:rsidR="0046255E" w:rsidRDefault="0046255E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 Arquitetura do Sistema</w:t>
      </w:r>
    </w:p>
    <w:p w:rsidR="0046255E" w:rsidRDefault="0046255E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Placa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microcontroladora</w:t>
      </w:r>
      <w:proofErr w:type="spellEnd"/>
    </w:p>
    <w:p w:rsidR="006109DB" w:rsidRDefault="0046255E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6109DB">
        <w:rPr>
          <w:rFonts w:ascii="Times New Roman" w:hAnsi="Times New Roman" w:cs="Times New Roman"/>
          <w:b/>
          <w:bCs/>
          <w:sz w:val="24"/>
          <w:szCs w:val="24"/>
        </w:rPr>
        <w:t>Firmware de controle</w:t>
      </w:r>
    </w:p>
    <w:p w:rsidR="0046255E" w:rsidRDefault="0046255E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Comunicação</w:t>
      </w:r>
    </w:p>
    <w:p w:rsidR="00605A8C" w:rsidRDefault="00605A8C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Telemetria</w:t>
      </w:r>
    </w:p>
    <w:p w:rsidR="0046255E" w:rsidRDefault="0046255E" w:rsidP="00462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4.5 Alimentação do Sistema</w:t>
      </w:r>
    </w:p>
    <w:p w:rsidR="0046255E" w:rsidRDefault="0046255E" w:rsidP="00462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4.6 Sensores</w:t>
      </w:r>
    </w:p>
    <w:p w:rsidR="0046255E" w:rsidRDefault="0046255E" w:rsidP="00462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- Acelerômetro</w:t>
      </w:r>
    </w:p>
    <w:p w:rsidR="0046255E" w:rsidRDefault="0046255E" w:rsidP="00462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- Giroscópio</w:t>
      </w:r>
    </w:p>
    <w:p w:rsidR="0046255E" w:rsidRDefault="0046255E" w:rsidP="00462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- Sonar</w:t>
      </w:r>
    </w:p>
    <w:p w:rsidR="00605A8C" w:rsidRDefault="00605A8C" w:rsidP="00462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4.7Interface Web para Telemetria</w:t>
      </w:r>
    </w:p>
    <w:p w:rsidR="00605A8C" w:rsidRDefault="00605A8C" w:rsidP="004625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4.8 Testes e Resultados</w:t>
      </w:r>
    </w:p>
    <w:p w:rsidR="00605A8C" w:rsidRDefault="00605A8C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Bancada de testes</w:t>
      </w:r>
    </w:p>
    <w:p w:rsidR="006109DB" w:rsidRDefault="00605A8C" w:rsidP="00895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6109DB">
        <w:rPr>
          <w:rFonts w:ascii="Times New Roman" w:hAnsi="Times New Roman" w:cs="Times New Roman"/>
          <w:b/>
          <w:bCs/>
          <w:sz w:val="24"/>
          <w:szCs w:val="24"/>
        </w:rPr>
        <w:t>Testes de Voo</w:t>
      </w:r>
    </w:p>
    <w:p w:rsidR="00895AB3" w:rsidRDefault="00D039C0" w:rsidP="00895AB3">
      <w:r w:rsidRPr="0046255E">
        <w:tab/>
      </w:r>
    </w:p>
    <w:p w:rsidR="00374A95" w:rsidRDefault="00374A95" w:rsidP="00895AB3"/>
    <w:p w:rsidR="00374A95" w:rsidRDefault="00374A95" w:rsidP="00895AB3"/>
    <w:p w:rsidR="00374A95" w:rsidRDefault="00374A95" w:rsidP="00895AB3"/>
    <w:p w:rsidR="00374A95" w:rsidRDefault="00374A95" w:rsidP="00895AB3"/>
    <w:p w:rsidR="00374A95" w:rsidRDefault="00374A95" w:rsidP="00895AB3"/>
    <w:p w:rsidR="00374A95" w:rsidRDefault="00374A95" w:rsidP="00895AB3"/>
    <w:p w:rsidR="00374A95" w:rsidRDefault="00374A95" w:rsidP="00895AB3"/>
    <w:p w:rsidR="00374A95" w:rsidRPr="00374A95" w:rsidRDefault="00374A95" w:rsidP="00374A95">
      <w:pPr>
        <w:shd w:val="clear" w:color="auto" w:fill="FFFFFF"/>
        <w:spacing w:before="75" w:after="0" w:line="240" w:lineRule="auto"/>
        <w:ind w:left="300" w:right="300"/>
        <w:outlineLvl w:val="3"/>
        <w:rPr>
          <w:rFonts w:ascii="Tahoma" w:eastAsia="Times New Roman" w:hAnsi="Tahoma" w:cs="Tahoma"/>
          <w:color w:val="000000"/>
          <w:sz w:val="18"/>
          <w:szCs w:val="18"/>
          <w:lang w:eastAsia="pt-BR"/>
        </w:rPr>
      </w:pP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lastRenderedPageBreak/>
        <w:t xml:space="preserve">A edição Q450 Santo é FPV LED noite voo versão do Q450 popular, um quadro de 450 milímetros 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quad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 xml:space="preserve"> bem pensado construído a partir de materiais de qualidade. Esta versão das características Q450 conexões PCB para solda direta de seu </w:t>
      </w:r>
      <w:proofErr w:type="gram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integrados  ESC</w:t>
      </w:r>
      <w:proofErr w:type="gram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 xml:space="preserve"> s, bem como braços claras com alta 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LEDs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 xml:space="preserve"> alimentados para iluminar o quadro para orientação noite. Isso elimina a necessidade de um quadro de distribuição de energia ou 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multi-conectores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 xml:space="preserve"> desarrumado, mantendo o layout de seus eletrônicos visibilidade muito arrumado e rica em condições de dia e de noite. 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br/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br/>
      </w:r>
    </w:p>
    <w:p w:rsidR="00374A95" w:rsidRPr="00374A95" w:rsidRDefault="00374A95" w:rsidP="00374A95">
      <w:pPr>
        <w:shd w:val="clear" w:color="auto" w:fill="FFFFFF"/>
        <w:spacing w:before="75" w:after="0" w:line="240" w:lineRule="auto"/>
        <w:ind w:left="300" w:right="300"/>
        <w:outlineLvl w:val="3"/>
        <w:rPr>
          <w:rFonts w:ascii="Tahoma" w:eastAsia="Times New Roman" w:hAnsi="Tahoma" w:cs="Tahoma"/>
          <w:color w:val="000000"/>
          <w:sz w:val="18"/>
          <w:szCs w:val="18"/>
          <w:lang w:eastAsia="pt-BR"/>
        </w:rPr>
      </w:pP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 xml:space="preserve">A montagem é uma brisa com mangas de bronze 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pré-threaded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 xml:space="preserve"> para todos os parafusos de frame, por isso não há 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lock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-nozes são obrigatórios. Ele utiliza um tamanho de parafuso para toda a construção, tornando o hardware muito fácil de manter em ordem e exigindo apenas um tamanho de chave sextavada para montar.</w:t>
      </w:r>
    </w:p>
    <w:p w:rsidR="00374A95" w:rsidRPr="00374A95" w:rsidRDefault="00374A95" w:rsidP="00374A95">
      <w:pPr>
        <w:shd w:val="clear" w:color="auto" w:fill="FFFFFF"/>
        <w:spacing w:before="75" w:after="0" w:line="240" w:lineRule="auto"/>
        <w:ind w:left="300" w:right="300"/>
        <w:outlineLvl w:val="3"/>
        <w:rPr>
          <w:rFonts w:ascii="Tahoma" w:eastAsia="Times New Roman" w:hAnsi="Tahoma" w:cs="Tahoma"/>
          <w:color w:val="000000"/>
          <w:sz w:val="18"/>
          <w:szCs w:val="18"/>
          <w:lang w:eastAsia="pt-BR"/>
        </w:rPr>
      </w:pP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 xml:space="preserve">A grande característica deste quadro é os grandes guias de montagem na dianteira e traseira da placa principal da base da estrutura para câmeras de montagem ou outros acessórios. Isto faz para uma ótima maneira de levar vídeo aéreo ou </w:t>
      </w:r>
      <w:proofErr w:type="gram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voar  FPV</w:t>
      </w:r>
      <w:proofErr w:type="gram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  , sem a necessidade de adicionar quaisquer suportes de montagem adicionais.</w:t>
      </w:r>
    </w:p>
    <w:p w:rsidR="00374A95" w:rsidRPr="00374A95" w:rsidRDefault="00374A95" w:rsidP="00374A95">
      <w:pPr>
        <w:shd w:val="clear" w:color="auto" w:fill="FFFFFF"/>
        <w:spacing w:before="75" w:after="0" w:line="240" w:lineRule="auto"/>
        <w:ind w:left="300" w:right="300"/>
        <w:outlineLvl w:val="3"/>
        <w:rPr>
          <w:rFonts w:ascii="Tahoma" w:eastAsia="Times New Roman" w:hAnsi="Tahoma" w:cs="Tahoma"/>
          <w:color w:val="000000"/>
          <w:sz w:val="18"/>
          <w:szCs w:val="18"/>
          <w:lang w:eastAsia="pt-BR"/>
        </w:rPr>
      </w:pP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O Q450 também apresenta clara levou armas ligeiras que são grandes para orientação. Ela ajuda a mantê-lo voar na direção certa, sem a necessidade de diferentes adereços coloridos. </w:t>
      </w:r>
    </w:p>
    <w:p w:rsidR="00374A95" w:rsidRPr="00374A95" w:rsidRDefault="00374A95" w:rsidP="00374A95">
      <w:pPr>
        <w:shd w:val="clear" w:color="auto" w:fill="FFFFFF"/>
        <w:spacing w:before="75" w:after="0" w:line="240" w:lineRule="auto"/>
        <w:ind w:left="300" w:right="300"/>
        <w:outlineLvl w:val="3"/>
        <w:rPr>
          <w:rFonts w:ascii="Tahoma" w:eastAsia="Times New Roman" w:hAnsi="Tahoma" w:cs="Tahoma"/>
          <w:color w:val="000000"/>
          <w:sz w:val="18"/>
          <w:szCs w:val="18"/>
          <w:lang w:eastAsia="pt-BR"/>
        </w:rPr>
      </w:pPr>
      <w:r w:rsidRPr="00374A95">
        <w:rPr>
          <w:rFonts w:ascii="Tahoma" w:eastAsia="Times New Roman" w:hAnsi="Tahoma" w:cs="Tahoma"/>
          <w:color w:val="000000"/>
          <w:sz w:val="17"/>
          <w:szCs w:val="17"/>
          <w:shd w:val="clear" w:color="auto" w:fill="C9D7F1"/>
          <w:lang w:eastAsia="pt-BR"/>
        </w:rPr>
        <w:t xml:space="preserve">Nós oferecemos uma linha completa de produtos eletrônicos 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shd w:val="clear" w:color="auto" w:fill="C9D7F1"/>
          <w:lang w:eastAsia="pt-BR"/>
        </w:rPr>
        <w:t>multi-rotor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shd w:val="clear" w:color="auto" w:fill="C9D7F1"/>
          <w:lang w:eastAsia="pt-BR"/>
        </w:rPr>
        <w:t xml:space="preserve">, como o controle 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shd w:val="clear" w:color="auto" w:fill="C9D7F1"/>
          <w:lang w:eastAsia="pt-BR"/>
        </w:rPr>
        <w:t>multi-rotor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shd w:val="clear" w:color="auto" w:fill="C9D7F1"/>
          <w:lang w:eastAsia="pt-BR"/>
        </w:rPr>
        <w:t xml:space="preserve"> </w:t>
      </w:r>
      <w:proofErr w:type="gramStart"/>
      <w:r w:rsidRPr="00374A95">
        <w:rPr>
          <w:rFonts w:ascii="Tahoma" w:eastAsia="Times New Roman" w:hAnsi="Tahoma" w:cs="Tahoma"/>
          <w:color w:val="000000"/>
          <w:sz w:val="17"/>
          <w:szCs w:val="17"/>
          <w:shd w:val="clear" w:color="auto" w:fill="C9D7F1"/>
          <w:lang w:eastAsia="pt-BR"/>
        </w:rPr>
        <w:t>bordo,  ESC</w:t>
      </w:r>
      <w:proofErr w:type="gramEnd"/>
      <w:r w:rsidRPr="00374A95">
        <w:rPr>
          <w:rFonts w:ascii="Tahoma" w:eastAsia="Times New Roman" w:hAnsi="Tahoma" w:cs="Tahoma"/>
          <w:color w:val="000000"/>
          <w:sz w:val="17"/>
          <w:szCs w:val="17"/>
          <w:shd w:val="clear" w:color="auto" w:fill="C9D7F1"/>
          <w:lang w:eastAsia="pt-BR"/>
        </w:rPr>
        <w:t>  &amp; motores. 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 xml:space="preserve">Nunca foi mais fácil ou mais acessível para obter um 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quad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 xml:space="preserve"> no ar!</w:t>
      </w:r>
    </w:p>
    <w:p w:rsidR="00374A95" w:rsidRPr="00374A95" w:rsidRDefault="00374A95" w:rsidP="00374A95">
      <w:pPr>
        <w:shd w:val="clear" w:color="auto" w:fill="FFFFFF"/>
        <w:spacing w:before="75" w:after="0" w:line="240" w:lineRule="auto"/>
        <w:ind w:left="300" w:right="300"/>
        <w:outlineLvl w:val="3"/>
        <w:rPr>
          <w:rFonts w:ascii="Tahoma" w:eastAsia="Times New Roman" w:hAnsi="Tahoma" w:cs="Tahoma"/>
          <w:color w:val="000000"/>
          <w:sz w:val="18"/>
          <w:szCs w:val="18"/>
          <w:lang w:eastAsia="pt-BR"/>
        </w:rPr>
      </w:pP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pt-BR"/>
        </w:rPr>
        <w:t>Características:</w:t>
      </w: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pt-BR"/>
        </w:rPr>
        <w:br/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• Limpar levou armas ligeiras 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br/>
        <w:t xml:space="preserve">• conexões PCB Integradas para solda direta de </w:t>
      </w:r>
      <w:proofErr w:type="gram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seus  ESC</w:t>
      </w:r>
      <w:proofErr w:type="gram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 s 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br/>
        <w:t xml:space="preserve">. </w:t>
      </w:r>
      <w:proofErr w:type="gram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mangas</w:t>
      </w:r>
      <w:proofErr w:type="gram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 xml:space="preserve"> de bronze • 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Pré-threaded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 xml:space="preserve"> para todos os parafusos de frame 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br/>
        <w:t>. • Dupla colorido braços LED para a orientação para mantê-lo voando na direção certa 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br/>
        <w:t>• montagem Grande guias na principal placa de fundo quadro para fácil câmera de montagem. 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br/>
        <w:t>• Fácil montagem.</w:t>
      </w:r>
    </w:p>
    <w:p w:rsidR="00374A95" w:rsidRPr="00374A95" w:rsidRDefault="00374A95" w:rsidP="00374A95">
      <w:pPr>
        <w:shd w:val="clear" w:color="auto" w:fill="FFFFFF"/>
        <w:spacing w:before="75" w:after="0" w:line="240" w:lineRule="auto"/>
        <w:ind w:left="300" w:right="300"/>
        <w:outlineLvl w:val="3"/>
        <w:rPr>
          <w:rFonts w:ascii="Tahoma" w:eastAsia="Times New Roman" w:hAnsi="Tahoma" w:cs="Tahoma"/>
          <w:color w:val="000000"/>
          <w:sz w:val="18"/>
          <w:szCs w:val="18"/>
          <w:lang w:eastAsia="pt-BR"/>
        </w:rPr>
      </w:pP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pt-BR"/>
        </w:rPr>
        <w:t>Especificações:</w:t>
      </w: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pt-BR"/>
        </w:rPr>
        <w:br/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Largura:  </w:t>
      </w: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pt-BR"/>
        </w:rPr>
        <w:t>450 milímetros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br/>
        <w:t>Altura:  </w:t>
      </w: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pt-BR"/>
        </w:rPr>
        <w:t>55 milímetros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br/>
        <w:t>Peso:  </w:t>
      </w: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pt-BR"/>
        </w:rPr>
        <w:t xml:space="preserve">280g (w / out </w:t>
      </w:r>
      <w:proofErr w:type="gramStart"/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pt-BR"/>
        </w:rPr>
        <w:t>eletrônicos)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br/>
        <w:t>Motor</w:t>
      </w:r>
      <w:proofErr w:type="gram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 xml:space="preserve"> 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Mount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 xml:space="preserve"> Parafuso Buracos:  </w:t>
      </w: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pt-BR"/>
        </w:rPr>
        <w:t>16/19 milímetros</w:t>
      </w:r>
      <w:r w:rsidRPr="00374A95">
        <w:rPr>
          <w:rFonts w:ascii="Tahoma" w:eastAsia="Times New Roman" w:hAnsi="Tahoma" w:cs="Tahoma"/>
          <w:color w:val="000000"/>
          <w:sz w:val="18"/>
          <w:szCs w:val="18"/>
          <w:lang w:eastAsia="pt-BR"/>
        </w:rPr>
        <w:t> </w:t>
      </w:r>
    </w:p>
    <w:p w:rsidR="00374A95" w:rsidRDefault="00374A95" w:rsidP="00374A95">
      <w:pPr>
        <w:shd w:val="clear" w:color="auto" w:fill="FFFFFF"/>
        <w:spacing w:before="75" w:after="0" w:line="240" w:lineRule="auto"/>
        <w:ind w:left="300" w:right="300"/>
        <w:outlineLvl w:val="3"/>
        <w:rPr>
          <w:rFonts w:ascii="Tahoma" w:eastAsia="Times New Roman" w:hAnsi="Tahoma" w:cs="Tahoma"/>
          <w:color w:val="000000"/>
          <w:sz w:val="17"/>
          <w:szCs w:val="17"/>
          <w:lang w:eastAsia="pt-BR"/>
        </w:rPr>
      </w:pP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pt-BR"/>
        </w:rPr>
        <w:t>Necessária:</w:t>
      </w: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pt-BR"/>
        </w:rPr>
        <w:br/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4 x 28 milímetros 1.000 ~ 1.200 </w:t>
      </w:r>
      <w:proofErr w:type="spellStart"/>
      <w:proofErr w:type="gram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kv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  (</w:t>
      </w:r>
      <w:proofErr w:type="gram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ou de tamanho semelhante / 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kv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 ) 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br/>
        <w:t xml:space="preserve">4 x 15 ~ 25 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Amp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  ESC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br/>
        <w:t xml:space="preserve">4 x 8x4 ~ 10x4.5 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Prop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 xml:space="preserve"> (2CW &amp; 2CCW) 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br/>
        <w:t xml:space="preserve">1 x 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HobbyKing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 xml:space="preserve"> 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Multi-Rotor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 xml:space="preserve"> da placa de controle 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br/>
        <w:t>1 x 1500 3s ~ 2200mAh 11.1v  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Lipoly</w:t>
      </w:r>
      <w:proofErr w:type="spellEnd"/>
      <w:r w:rsidRPr="00374A95">
        <w:rPr>
          <w:rFonts w:ascii="Tahoma" w:eastAsia="Times New Roman" w:hAnsi="Tahoma" w:cs="Tahoma"/>
          <w:color w:val="000000"/>
          <w:sz w:val="17"/>
          <w:szCs w:val="17"/>
          <w:lang w:eastAsia="pt-BR"/>
        </w:rPr>
        <w:t>  bateria</w:t>
      </w:r>
    </w:p>
    <w:p w:rsidR="00374A95" w:rsidRDefault="00374A95" w:rsidP="00374A95">
      <w:pPr>
        <w:shd w:val="clear" w:color="auto" w:fill="FFFFFF"/>
        <w:spacing w:before="75" w:after="0" w:line="240" w:lineRule="auto"/>
        <w:ind w:left="300" w:right="300"/>
        <w:outlineLvl w:val="3"/>
        <w:rPr>
          <w:rFonts w:ascii="Tahoma" w:eastAsia="Times New Roman" w:hAnsi="Tahoma" w:cs="Tahoma"/>
          <w:color w:val="000000"/>
          <w:sz w:val="18"/>
          <w:szCs w:val="18"/>
          <w:lang w:eastAsia="pt-BR"/>
        </w:rPr>
      </w:pPr>
    </w:p>
    <w:p w:rsidR="00374A95" w:rsidRPr="00374A95" w:rsidRDefault="00374A95" w:rsidP="00374A95">
      <w:pPr>
        <w:shd w:val="clear" w:color="auto" w:fill="FFFFFF"/>
        <w:spacing w:before="75" w:after="0" w:line="240" w:lineRule="auto"/>
        <w:ind w:left="300" w:right="300"/>
        <w:outlineLvl w:val="3"/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</w:pPr>
      <w:r>
        <w:rPr>
          <w:rFonts w:ascii="Tahoma" w:eastAsia="Times New Roman" w:hAnsi="Tahoma" w:cs="Tahoma"/>
          <w:b/>
          <w:bCs/>
          <w:color w:val="000000"/>
          <w:sz w:val="17"/>
          <w:szCs w:val="17"/>
          <w:lang w:val="en-US" w:eastAsia="pt-BR"/>
        </w:rPr>
        <w:t>F</w:t>
      </w: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val="en-US" w:eastAsia="pt-BR"/>
        </w:rPr>
        <w:t>eatures</w:t>
      </w:r>
      <w:proofErr w:type="gramStart"/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val="en-US" w:eastAsia="pt-BR"/>
        </w:rPr>
        <w:t>:</w:t>
      </w:r>
      <w:proofErr w:type="gramEnd"/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val="en-US" w:eastAsia="pt-BR"/>
        </w:rPr>
        <w:br/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• Clear led light arms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br/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• Integrated PCB connections for direct soldering of your 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t>ESC</w:t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s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br/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• Pre-threaded brass sleeves for all of the frame bolts.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br/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• Dual colored LED arms for orientation to keep you flying in the right direction.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br/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• Large mounting tabs on the main frame bottom plate for easy camera mounting.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br/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• Easy assembly.</w:t>
      </w:r>
    </w:p>
    <w:p w:rsidR="00374A95" w:rsidRPr="00374A95" w:rsidRDefault="00374A95" w:rsidP="00374A95">
      <w:pPr>
        <w:shd w:val="clear" w:color="auto" w:fill="FFFFFF"/>
        <w:spacing w:before="75" w:after="0" w:line="240" w:lineRule="auto"/>
        <w:ind w:left="300" w:right="300"/>
        <w:outlineLvl w:val="3"/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</w:pP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val="en-US" w:eastAsia="pt-BR"/>
        </w:rPr>
        <w:t>Specs</w:t>
      </w:r>
      <w:proofErr w:type="gramStart"/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val="en-US" w:eastAsia="pt-BR"/>
        </w:rPr>
        <w:t>:</w:t>
      </w:r>
      <w:proofErr w:type="gramEnd"/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val="en-US" w:eastAsia="pt-BR"/>
        </w:rPr>
        <w:br/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Width: </w:t>
      </w: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val="en-US" w:eastAsia="pt-BR"/>
        </w:rPr>
        <w:t>450mm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br/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Height: </w:t>
      </w: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val="en-US" w:eastAsia="pt-BR"/>
        </w:rPr>
        <w:t>55mm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br/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Weight: </w:t>
      </w: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val="en-US" w:eastAsia="pt-BR"/>
        </w:rPr>
        <w:t>280g (w/out electronics)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br/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Motor Mount Bolt Holes: </w:t>
      </w: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val="en-US" w:eastAsia="pt-BR"/>
        </w:rPr>
        <w:t>16/19mm</w:t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 </w:t>
      </w:r>
    </w:p>
    <w:p w:rsidR="00374A95" w:rsidRPr="00374A95" w:rsidRDefault="00374A95" w:rsidP="00374A95">
      <w:pPr>
        <w:shd w:val="clear" w:color="auto" w:fill="FFFFFF"/>
        <w:spacing w:before="75" w:after="0" w:line="240" w:lineRule="auto"/>
        <w:ind w:left="300" w:right="300"/>
        <w:outlineLvl w:val="3"/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</w:pPr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val="en-US" w:eastAsia="pt-BR"/>
        </w:rPr>
        <w:t>Required</w:t>
      </w:r>
      <w:proofErr w:type="gramStart"/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val="en-US" w:eastAsia="pt-BR"/>
        </w:rPr>
        <w:t>:</w:t>
      </w:r>
      <w:proofErr w:type="gramEnd"/>
      <w:r w:rsidRPr="00374A95">
        <w:rPr>
          <w:rFonts w:ascii="Tahoma" w:eastAsia="Times New Roman" w:hAnsi="Tahoma" w:cs="Tahoma"/>
          <w:b/>
          <w:bCs/>
          <w:color w:val="000000"/>
          <w:sz w:val="17"/>
          <w:szCs w:val="17"/>
          <w:lang w:val="en-US" w:eastAsia="pt-BR"/>
        </w:rPr>
        <w:br/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4 x 28mm 1000~1200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t>kv</w:t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 (or similar size/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t>kv</w:t>
      </w:r>
      <w:proofErr w:type="spellEnd"/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)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br/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4 x 15~25 Amp 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t>ESC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br/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4 x 8x4~10x4.5 Prop (2CW &amp; 2CCW)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br/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 xml:space="preserve">1 x </w:t>
      </w:r>
      <w:proofErr w:type="spellStart"/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HobbyKing</w:t>
      </w:r>
      <w:proofErr w:type="spellEnd"/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 xml:space="preserve"> Multi-Rotor Control Board</w:t>
      </w:r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br/>
      </w:r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1 x 1500~2200mAh 3s 11.1v </w:t>
      </w:r>
      <w:proofErr w:type="spellStart"/>
      <w:r w:rsidRPr="00374A95">
        <w:rPr>
          <w:rFonts w:ascii="Tahoma" w:eastAsia="Times New Roman" w:hAnsi="Tahoma" w:cs="Tahoma"/>
          <w:color w:val="000000"/>
          <w:sz w:val="17"/>
          <w:szCs w:val="17"/>
          <w:lang w:val="en-US" w:eastAsia="pt-BR"/>
        </w:rPr>
        <w:t>Lipoly</w:t>
      </w:r>
      <w:proofErr w:type="spellEnd"/>
      <w:r w:rsidRPr="00374A95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 battery</w:t>
      </w:r>
    </w:p>
    <w:p w:rsidR="00374A95" w:rsidRPr="00374A95" w:rsidRDefault="00374A95" w:rsidP="00374A95">
      <w:pPr>
        <w:shd w:val="clear" w:color="auto" w:fill="FFFFFF"/>
        <w:spacing w:before="75" w:after="0" w:line="240" w:lineRule="auto"/>
        <w:ind w:left="300" w:right="300"/>
        <w:outlineLvl w:val="3"/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</w:pPr>
    </w:p>
    <w:p w:rsidR="00374A95" w:rsidRPr="00374A95" w:rsidRDefault="00374A95" w:rsidP="00895AB3">
      <w:pPr>
        <w:rPr>
          <w:lang w:val="en-US"/>
        </w:rPr>
      </w:pPr>
    </w:p>
    <w:p w:rsidR="00374A95" w:rsidRPr="00374A95" w:rsidRDefault="00374A95" w:rsidP="00895AB3">
      <w:pPr>
        <w:rPr>
          <w:lang w:val="en-US"/>
        </w:rPr>
      </w:pPr>
    </w:p>
    <w:p w:rsidR="00374A95" w:rsidRDefault="00374A95" w:rsidP="00374A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lastRenderedPageBreak/>
        <w:t xml:space="preserve">A edição Q450 Ghost é a versão com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LEDs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para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vôo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noturno do Q450 popular, um frame incolor de 450 milímetros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quad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construído a partir de materiais de qualidade.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Esta versão possui as conexões do PCB Q450 recursos integrados para soldar direto seus ESC, bem como braços transparentes com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LEDs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de alta intensidade alimentados para iluminar o quadro para orientação noturna. Isso elimina a necessidade de um quadro de distribuição de energia ou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multi-</w:t>
      </w:r>
      <w:proofErr w:type="gram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conectores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,</w:t>
      </w:r>
      <w:proofErr w:type="gram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mantendo seus layouts eletrônicos de visibilidade muito arrumado e rica em condições de dia e de noite.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A montagem é uma brisa com mangas de bronze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pré-threaded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para todos os parafusos de quadros, por isso não há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lock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-nozes são obrigatórios. Ele utiliza um tamanho de parafuso para toda a construção, tornando o hardware muito fácil de manter em ordem e exigindo apenas um tamanho de chave sextavada para </w:t>
      </w:r>
      <w:proofErr w:type="gram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montar.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A  grande</w:t>
      </w:r>
      <w:proofErr w:type="gram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característica deste quadro é a grande guias de montagem na parte da frente e de trás do principal prato da base da estrutura para</w:t>
      </w:r>
      <w:r w:rsidR="00450317"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câmeras de montagem ou </w:t>
      </w:r>
      <w:proofErr w:type="spellStart"/>
      <w:r w:rsidR="00450317"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outros</w:t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cessórios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. Isso contribui para uma ótima maneira de tirar vídeo aéreo ou voar FPV sem a necessidade de adicionar quaisquer suportes de montagem adicionais.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O Q450 também apresenta clara levou armas leves que são ótimos para orientação. Ela ajuda a mantê-lo voar na direção c</w:t>
      </w:r>
      <w:r w:rsidR="00450317"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ab/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erta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, sem a necessidade de </w:t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lastRenderedPageBreak/>
        <w:t>diferentes adereços coloridos. Verde na esquerda e vermelha no direito objeto vindo.</w:t>
      </w:r>
    </w:p>
    <w:p w:rsidR="00374A95" w:rsidRDefault="00374A95" w:rsidP="00374A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 </w:t>
      </w:r>
    </w:p>
    <w:p w:rsidR="00374A95" w:rsidRDefault="00374A95" w:rsidP="00374A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Nós oferecemos uma linha completa de produtos eletrônicos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multi-rotor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, como o controle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multi-rotor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bordo, ESC &amp; motores. Nunca foi mais fácil ou mais acessível para obter um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quad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no </w:t>
      </w:r>
      <w:proofErr w:type="gram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ar!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Características</w:t>
      </w:r>
      <w:proofErr w:type="gram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Braços Transparentes com luz de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LEDs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Conexões PCB integradas para solda direta de seus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ESCs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Mangas de latão com rosca para todos os parafusos do frame.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Dupla cor LED nos braços de orientação para mantê-lo voando na direção certa.</w:t>
      </w:r>
    </w:p>
    <w:p w:rsidR="00374A95" w:rsidRDefault="00374A95" w:rsidP="00374A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Guias de montagem grandes na principal placa quadro inferior para montagem fácil câmera.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Fácil montagem.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Especificações: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Largura: 450 milímetros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Altura: 55 milímetros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Peso: 280g (sem </w:t>
      </w:r>
      <w:proofErr w:type="gram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eletrônica)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Montagem</w:t>
      </w:r>
      <w:proofErr w:type="gram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dos motores: 16/19 milímetros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Necessário: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4 x 28 milímetros 1000 ~ 1200KV (ou tamanho semelhante /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kv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4 x 15 ~ 25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Amp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ESC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4 x 8x4 ~ 10x4.5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Prop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(2CW &amp; 2CCW)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1 x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HobbyKing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Multi-Rotor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Control</w:t>
      </w:r>
      <w:proofErr w:type="spellEnd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Board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 xml:space="preserve">1 x bateria de 1500 ~ 2200mAh 3s 11.1v </w:t>
      </w:r>
      <w:proofErr w:type="spellStart"/>
      <w:r>
        <w:rPr>
          <w:rFonts w:ascii="Arial" w:hAnsi="Arial" w:cs="Arial"/>
          <w:color w:val="333333"/>
          <w:sz w:val="36"/>
          <w:szCs w:val="36"/>
          <w:bdr w:val="none" w:sz="0" w:space="0" w:color="auto" w:frame="1"/>
        </w:rPr>
        <w:t>Lipoly</w:t>
      </w:r>
      <w:proofErr w:type="spellEnd"/>
    </w:p>
    <w:p w:rsidR="00374A95" w:rsidRPr="00374A95" w:rsidRDefault="00374A95" w:rsidP="00895AB3"/>
    <w:p w:rsidR="00374A95" w:rsidRDefault="00374A95" w:rsidP="00895AB3"/>
    <w:p w:rsidR="001158B8" w:rsidRPr="001158B8" w:rsidRDefault="001158B8" w:rsidP="00115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58B8">
        <w:rPr>
          <w:rFonts w:ascii="Times New Roman" w:hAnsi="Times New Roman" w:cs="Times New Roman"/>
          <w:sz w:val="24"/>
          <w:szCs w:val="24"/>
        </w:rPr>
        <w:lastRenderedPageBreak/>
        <w:t xml:space="preserve">As hélices são os componentes mais simples de um </w:t>
      </w:r>
      <w:proofErr w:type="spellStart"/>
      <w:r w:rsidRPr="001158B8">
        <w:rPr>
          <w:rFonts w:ascii="Times New Roman" w:hAnsi="Times New Roman" w:cs="Times New Roman"/>
          <w:sz w:val="24"/>
          <w:szCs w:val="24"/>
        </w:rPr>
        <w:t>quadricoptero</w:t>
      </w:r>
      <w:proofErr w:type="spellEnd"/>
      <w:r w:rsidRPr="001158B8">
        <w:rPr>
          <w:rFonts w:ascii="Times New Roman" w:hAnsi="Times New Roman" w:cs="Times New Roman"/>
          <w:sz w:val="24"/>
          <w:szCs w:val="24"/>
        </w:rPr>
        <w:t>, elas são fabricadas em vários materiais sendo nylon, fibra de vidro ou vibra de carbono.</w:t>
      </w:r>
    </w:p>
    <w:p w:rsidR="001158B8" w:rsidRDefault="001158B8" w:rsidP="00115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58B8">
        <w:rPr>
          <w:rFonts w:ascii="Times New Roman" w:hAnsi="Times New Roman" w:cs="Times New Roman"/>
          <w:sz w:val="24"/>
          <w:szCs w:val="24"/>
        </w:rPr>
        <w:t>Para escolher as hélices levou-se em consideração a disponibilidade de configurações de comprimento e passo, e a compatibilidade dessas configurações com os motores.</w:t>
      </w:r>
    </w:p>
    <w:p w:rsidR="001158B8" w:rsidRPr="001158B8" w:rsidRDefault="001158B8" w:rsidP="00115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58B8">
        <w:rPr>
          <w:rFonts w:ascii="Times New Roman" w:hAnsi="Times New Roman" w:cs="Times New Roman"/>
          <w:sz w:val="24"/>
          <w:szCs w:val="24"/>
        </w:rPr>
        <w:t xml:space="preserve">A escolha da </w:t>
      </w:r>
      <w:proofErr w:type="spellStart"/>
      <w:r w:rsidRPr="001158B8">
        <w:rPr>
          <w:rFonts w:ascii="Times New Roman" w:hAnsi="Times New Roman" w:cs="Times New Roman"/>
          <w:sz w:val="24"/>
          <w:szCs w:val="24"/>
        </w:rPr>
        <w:t>helice</w:t>
      </w:r>
      <w:proofErr w:type="spellEnd"/>
      <w:r w:rsidRPr="0011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8B8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1158B8">
        <w:rPr>
          <w:rFonts w:ascii="Times New Roman" w:hAnsi="Times New Roman" w:cs="Times New Roman"/>
          <w:sz w:val="24"/>
          <w:szCs w:val="24"/>
        </w:rPr>
        <w:t xml:space="preserve"> diretamente relacionada com a for</w:t>
      </w:r>
      <w:r>
        <w:rPr>
          <w:rFonts w:ascii="Times New Roman" w:hAnsi="Times New Roman" w:cs="Times New Roman"/>
          <w:sz w:val="24"/>
          <w:szCs w:val="24"/>
        </w:rPr>
        <w:t xml:space="preserve">ca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propuls</w:t>
      </w:r>
      <w:r w:rsidRPr="001158B8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Pr="001158B8">
        <w:rPr>
          <w:rFonts w:ascii="Times New Roman" w:hAnsi="Times New Roman" w:cs="Times New Roman"/>
          <w:sz w:val="24"/>
          <w:szCs w:val="24"/>
        </w:rPr>
        <w:t xml:space="preserve"> dos</w:t>
      </w:r>
    </w:p>
    <w:p w:rsidR="00A05131" w:rsidRPr="001158B8" w:rsidRDefault="001158B8" w:rsidP="00A05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58B8">
        <w:rPr>
          <w:rFonts w:ascii="Times New Roman" w:hAnsi="Times New Roman" w:cs="Times New Roman"/>
          <w:sz w:val="24"/>
          <w:szCs w:val="24"/>
        </w:rPr>
        <w:t>motores</w:t>
      </w:r>
      <w:proofErr w:type="gramEnd"/>
      <w:r w:rsidRPr="001158B8">
        <w:rPr>
          <w:rFonts w:ascii="Times New Roman" w:hAnsi="Times New Roman" w:cs="Times New Roman"/>
          <w:sz w:val="24"/>
          <w:szCs w:val="24"/>
        </w:rPr>
        <w:t>,</w:t>
      </w:r>
      <w:r w:rsidR="002B44F4">
        <w:rPr>
          <w:rFonts w:ascii="Times New Roman" w:hAnsi="Times New Roman" w:cs="Times New Roman"/>
          <w:sz w:val="24"/>
          <w:szCs w:val="24"/>
        </w:rPr>
        <w:t xml:space="preserve"> como mencionado na </w:t>
      </w:r>
      <w:proofErr w:type="spellStart"/>
      <w:r w:rsidR="002B44F4">
        <w:rPr>
          <w:rFonts w:ascii="Times New Roman" w:hAnsi="Times New Roman" w:cs="Times New Roman"/>
          <w:sz w:val="24"/>
          <w:szCs w:val="24"/>
        </w:rPr>
        <w:t>Se</w:t>
      </w:r>
      <w:r w:rsidR="00A0513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A05131">
        <w:rPr>
          <w:rFonts w:ascii="Times New Roman" w:hAnsi="Times New Roman" w:cs="Times New Roman"/>
          <w:sz w:val="24"/>
          <w:szCs w:val="24"/>
        </w:rPr>
        <w:t xml:space="preserve"> 3.1, </w:t>
      </w:r>
      <w:r w:rsidR="00A05131" w:rsidRPr="001158B8">
        <w:rPr>
          <w:rFonts w:ascii="Times New Roman" w:hAnsi="Times New Roman" w:cs="Times New Roman"/>
          <w:sz w:val="24"/>
          <w:szCs w:val="24"/>
        </w:rPr>
        <w:t xml:space="preserve">Portanto, quanto maior for o comprimento do hélice, maior será o torque inicial necessário para fazê-los girarem. </w:t>
      </w:r>
      <w:r w:rsidR="00F97B71" w:rsidRPr="001158B8">
        <w:rPr>
          <w:rFonts w:ascii="Times New Roman" w:hAnsi="Times New Roman" w:cs="Times New Roman"/>
          <w:sz w:val="24"/>
          <w:szCs w:val="24"/>
        </w:rPr>
        <w:t xml:space="preserve">O tamanho </w:t>
      </w:r>
      <w:r w:rsidR="00F97B71">
        <w:rPr>
          <w:rFonts w:ascii="Times New Roman" w:hAnsi="Times New Roman" w:cs="Times New Roman"/>
          <w:sz w:val="24"/>
          <w:szCs w:val="24"/>
        </w:rPr>
        <w:t>é dado pelo diâ</w:t>
      </w:r>
      <w:r w:rsidR="00F97B71" w:rsidRPr="001158B8">
        <w:rPr>
          <w:rFonts w:ascii="Times New Roman" w:hAnsi="Times New Roman" w:cs="Times New Roman"/>
          <w:sz w:val="24"/>
          <w:szCs w:val="24"/>
        </w:rPr>
        <w:t xml:space="preserve">metro do </w:t>
      </w:r>
      <w:proofErr w:type="spellStart"/>
      <w:r w:rsidR="00F97B71" w:rsidRPr="001158B8">
        <w:rPr>
          <w:rFonts w:ascii="Times New Roman" w:hAnsi="Times New Roman" w:cs="Times New Roman"/>
          <w:sz w:val="24"/>
          <w:szCs w:val="24"/>
        </w:rPr>
        <w:t>c</w:t>
      </w:r>
      <w:r w:rsidR="00F97B71">
        <w:rPr>
          <w:rFonts w:ascii="Times New Roman" w:hAnsi="Times New Roman" w:cs="Times New Roman"/>
          <w:sz w:val="24"/>
          <w:szCs w:val="24"/>
        </w:rPr>
        <w:t>irculo</w:t>
      </w:r>
      <w:proofErr w:type="spellEnd"/>
      <w:r w:rsidR="00F97B71">
        <w:rPr>
          <w:rFonts w:ascii="Times New Roman" w:hAnsi="Times New Roman" w:cs="Times New Roman"/>
          <w:sz w:val="24"/>
          <w:szCs w:val="24"/>
        </w:rPr>
        <w:t xml:space="preserve"> descrito quando a </w:t>
      </w:r>
      <w:proofErr w:type="spellStart"/>
      <w:r w:rsidR="00F97B71">
        <w:rPr>
          <w:rFonts w:ascii="Times New Roman" w:hAnsi="Times New Roman" w:cs="Times New Roman"/>
          <w:sz w:val="24"/>
          <w:szCs w:val="24"/>
        </w:rPr>
        <w:t>h</w:t>
      </w:r>
      <w:r w:rsidR="00F97B71" w:rsidRPr="001158B8">
        <w:rPr>
          <w:rFonts w:ascii="Times New Roman" w:hAnsi="Times New Roman" w:cs="Times New Roman"/>
          <w:sz w:val="24"/>
          <w:szCs w:val="24"/>
        </w:rPr>
        <w:t>elice</w:t>
      </w:r>
      <w:proofErr w:type="spellEnd"/>
      <w:r w:rsidR="00F97B71" w:rsidRPr="001158B8">
        <w:rPr>
          <w:rFonts w:ascii="Times New Roman" w:hAnsi="Times New Roman" w:cs="Times New Roman"/>
          <w:sz w:val="24"/>
          <w:szCs w:val="24"/>
        </w:rPr>
        <w:t xml:space="preserve"> gira, enquanto que o </w:t>
      </w:r>
      <w:proofErr w:type="gramStart"/>
      <w:r w:rsidR="00F97B71" w:rsidRPr="001158B8">
        <w:rPr>
          <w:rFonts w:ascii="Times New Roman" w:hAnsi="Times New Roman" w:cs="Times New Roman"/>
          <w:sz w:val="24"/>
          <w:szCs w:val="24"/>
        </w:rPr>
        <w:t>passo</w:t>
      </w:r>
      <w:r w:rsidR="00F97B71">
        <w:rPr>
          <w:rFonts w:ascii="Times New Roman" w:hAnsi="Times New Roman" w:cs="Times New Roman"/>
          <w:sz w:val="24"/>
          <w:szCs w:val="24"/>
        </w:rPr>
        <w:t xml:space="preserve"> </w:t>
      </w:r>
      <w:r w:rsidR="00F97B71">
        <w:rPr>
          <w:rFonts w:ascii="NimbusRomNo9L-Regu" w:hAnsi="NimbusRomNo9L-Regu" w:cs="NimbusRomNo9L-Regu"/>
          <w:sz w:val="24"/>
          <w:szCs w:val="24"/>
        </w:rPr>
        <w:t xml:space="preserve"> da</w:t>
      </w:r>
      <w:proofErr w:type="gramEnd"/>
      <w:r w:rsidR="00F97B71">
        <w:rPr>
          <w:rFonts w:ascii="NimbusRomNo9L-Regu" w:hAnsi="NimbusRomNo9L-Regu" w:cs="NimbusRomNo9L-Regu"/>
          <w:sz w:val="24"/>
          <w:szCs w:val="24"/>
        </w:rPr>
        <w:t xml:space="preserve"> hélice representa o avanço obtido pela hélice em uma rotação</w:t>
      </w:r>
      <w:r w:rsidR="00F97B71" w:rsidRPr="001158B8">
        <w:rPr>
          <w:rFonts w:ascii="Times New Roman" w:hAnsi="Times New Roman" w:cs="Times New Roman"/>
          <w:sz w:val="24"/>
          <w:szCs w:val="24"/>
        </w:rPr>
        <w:t>,</w:t>
      </w:r>
    </w:p>
    <w:p w:rsidR="001158B8" w:rsidRDefault="001158B8" w:rsidP="00115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58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B8">
        <w:rPr>
          <w:rFonts w:ascii="Times New Roman" w:hAnsi="Times New Roman" w:cs="Times New Roman"/>
          <w:sz w:val="24"/>
          <w:szCs w:val="24"/>
        </w:rPr>
        <w:t xml:space="preserve">Deve-se considerar também a existência de um conjunto de hélices equivalentes com passo invertido, porque quando o </w:t>
      </w:r>
      <w:proofErr w:type="spellStart"/>
      <w:r w:rsidRPr="001158B8">
        <w:rPr>
          <w:rFonts w:ascii="Times New Roman" w:hAnsi="Times New Roman" w:cs="Times New Roman"/>
          <w:sz w:val="24"/>
          <w:szCs w:val="24"/>
        </w:rPr>
        <w:t>quadrotor</w:t>
      </w:r>
      <w:proofErr w:type="spellEnd"/>
      <w:r w:rsidRPr="001158B8">
        <w:rPr>
          <w:rFonts w:ascii="Times New Roman" w:hAnsi="Times New Roman" w:cs="Times New Roman"/>
          <w:sz w:val="24"/>
          <w:szCs w:val="24"/>
        </w:rPr>
        <w:t xml:space="preserve"> estiver em funcionamento, dois dos seus motores girarão no sentido horário, enquanto os outros dois irão girar no sentido anti-horário. Isto acontece para compensar o momento angular do corpo em torno do eixo 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58B8" w:rsidRDefault="001158B8" w:rsidP="00115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5131" w:rsidRPr="001158B8" w:rsidRDefault="00A05131" w:rsidP="00A05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execução do projeto foram testados 3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diferente de hélices 8X4, 9X4.5 e 10X4.7, com o objetivo de testar os efeitos sobre a dinâmica de voo resultantes da alteração do momento de inercia sobre os motores utilizados. </w:t>
      </w:r>
      <w:r w:rsidRPr="001158B8">
        <w:rPr>
          <w:rFonts w:ascii="Times New Roman" w:hAnsi="Times New Roman" w:cs="Times New Roman"/>
          <w:sz w:val="24"/>
          <w:szCs w:val="24"/>
        </w:rPr>
        <w:t xml:space="preserve">Utilizou-se 2 pares de hélices rotativas e </w:t>
      </w:r>
      <w:proofErr w:type="spellStart"/>
      <w:r w:rsidRPr="001158B8">
        <w:rPr>
          <w:rFonts w:ascii="Times New Roman" w:hAnsi="Times New Roman" w:cs="Times New Roman"/>
          <w:sz w:val="24"/>
          <w:szCs w:val="24"/>
        </w:rPr>
        <w:t>contra-rotativas</w:t>
      </w:r>
      <w:proofErr w:type="spellEnd"/>
      <w:r w:rsidRPr="001158B8">
        <w:rPr>
          <w:rFonts w:ascii="Times New Roman" w:hAnsi="Times New Roman" w:cs="Times New Roman"/>
          <w:sz w:val="24"/>
          <w:szCs w:val="24"/>
        </w:rPr>
        <w:t xml:space="preserve"> (com ângulo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B8">
        <w:rPr>
          <w:rFonts w:ascii="Times New Roman" w:hAnsi="Times New Roman" w:cs="Times New Roman"/>
          <w:sz w:val="24"/>
          <w:szCs w:val="24"/>
        </w:rPr>
        <w:t>incidência das pás invertido)</w:t>
      </w:r>
    </w:p>
    <w:p w:rsidR="001158B8" w:rsidRDefault="001158B8" w:rsidP="00115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58B8">
        <w:rPr>
          <w:rFonts w:ascii="Times New Roman" w:hAnsi="Times New Roman" w:cs="Times New Roman"/>
          <w:sz w:val="24"/>
          <w:szCs w:val="24"/>
        </w:rPr>
        <w:t>A ilustração mostra um par de hélices rotativas de 10x4.5 polegadas.</w:t>
      </w:r>
    </w:p>
    <w:p w:rsidR="001158B8" w:rsidRDefault="001158B8" w:rsidP="00115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8B8" w:rsidRDefault="00A05131" w:rsidP="001158B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 tabela do fabricante do </w:t>
      </w:r>
      <w:r w:rsidR="001158B8">
        <w:rPr>
          <w:rFonts w:ascii="NimbusRomNo9L-Regu" w:hAnsi="NimbusRomNo9L-Regu" w:cs="NimbusRomNo9L-Regu"/>
          <w:sz w:val="24"/>
          <w:szCs w:val="24"/>
        </w:rPr>
        <w:t xml:space="preserve">motor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Turnigy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D2830/11 que foi o motor </w:t>
      </w:r>
      <w:r w:rsidR="001158B8">
        <w:rPr>
          <w:rFonts w:ascii="NimbusRomNo9L-Regu" w:hAnsi="NimbusRomNo9L-Regu" w:cs="NimbusRomNo9L-Regu"/>
          <w:sz w:val="24"/>
          <w:szCs w:val="24"/>
        </w:rPr>
        <w:t>escolhido</w:t>
      </w:r>
      <w:r>
        <w:rPr>
          <w:rFonts w:ascii="NimbusRomNo9L-Regu" w:hAnsi="NimbusRomNo9L-Regu" w:cs="NimbusRomNo9L-Regu"/>
          <w:sz w:val="24"/>
          <w:szCs w:val="24"/>
        </w:rPr>
        <w:t xml:space="preserve"> para o protótipo</w:t>
      </w:r>
      <w:r w:rsidR="001158B8">
        <w:rPr>
          <w:rFonts w:ascii="NimbusRomNo9L-Regu" w:hAnsi="NimbusRomNo9L-Regu" w:cs="NimbusRomNo9L-Regu"/>
          <w:sz w:val="24"/>
          <w:szCs w:val="24"/>
        </w:rPr>
        <w:t xml:space="preserve"> recomenda-se o uso de h</w:t>
      </w:r>
      <w:r>
        <w:rPr>
          <w:rFonts w:ascii="NimbusRomNo9L-Regu" w:hAnsi="NimbusRomNo9L-Regu" w:cs="NimbusRomNo9L-Regu"/>
          <w:sz w:val="24"/>
          <w:szCs w:val="24"/>
        </w:rPr>
        <w:t>é</w:t>
      </w:r>
      <w:r w:rsidR="001158B8">
        <w:rPr>
          <w:rFonts w:ascii="NimbusRomNo9L-Regu" w:hAnsi="NimbusRomNo9L-Regu" w:cs="NimbusRomNo9L-Regu"/>
          <w:sz w:val="24"/>
          <w:szCs w:val="24"/>
        </w:rPr>
        <w:t>lices 10</w:t>
      </w:r>
      <w:r>
        <w:rPr>
          <w:rFonts w:ascii="NimbusRomNo9L-Regu" w:hAnsi="NimbusRomNo9L-Regu" w:cs="NimbusRomNo9L-Regu"/>
          <w:sz w:val="24"/>
          <w:szCs w:val="24"/>
        </w:rPr>
        <w:t>X</w:t>
      </w:r>
      <w:r w:rsidR="001158B8">
        <w:rPr>
          <w:rFonts w:ascii="NimbusRomNo9L-Regu" w:hAnsi="NimbusRomNo9L-Regu" w:cs="NimbusRomNo9L-Regu"/>
          <w:sz w:val="24"/>
          <w:szCs w:val="24"/>
        </w:rPr>
        <w:t>4</w:t>
      </w:r>
      <w:r>
        <w:rPr>
          <w:rFonts w:ascii="NimbusRomNo9L-Regu" w:hAnsi="NimbusRomNo9L-Regu" w:cs="NimbusRomNo9L-Regu"/>
          <w:sz w:val="24"/>
          <w:szCs w:val="24"/>
        </w:rPr>
        <w:t>,</w:t>
      </w:r>
      <w:r w:rsidR="001158B8">
        <w:rPr>
          <w:rFonts w:ascii="NimbusRomNo9L-Regu" w:hAnsi="NimbusRomNo9L-Regu" w:cs="NimbusRomNo9L-Regu"/>
          <w:sz w:val="24"/>
          <w:szCs w:val="24"/>
        </w:rPr>
        <w:t>7, 10 polegadas de</w:t>
      </w:r>
      <w:r w:rsidR="001158B8">
        <w:rPr>
          <w:rFonts w:ascii="NimbusRomNo9L-Regu" w:hAnsi="NimbusRomNo9L-Regu" w:cs="NimbusRomNo9L-Regu"/>
          <w:sz w:val="24"/>
          <w:szCs w:val="24"/>
        </w:rPr>
        <w:t xml:space="preserve"> </w:t>
      </w:r>
      <w:r w:rsidR="002B44F4">
        <w:rPr>
          <w:rFonts w:ascii="NimbusRomNo9L-Regu" w:hAnsi="NimbusRomNo9L-Regu" w:cs="NimbusRomNo9L-Regu"/>
          <w:sz w:val="24"/>
          <w:szCs w:val="24"/>
        </w:rPr>
        <w:t>diâmetro</w:t>
      </w:r>
      <w:r>
        <w:rPr>
          <w:rFonts w:ascii="NimbusRomNo9L-Regu" w:hAnsi="NimbusRomNo9L-Regu" w:cs="NimbusRomNo9L-Regu"/>
          <w:sz w:val="24"/>
          <w:szCs w:val="24"/>
        </w:rPr>
        <w:t xml:space="preserve">, com passo de 4.7 polegadas, </w:t>
      </w:r>
      <w:r w:rsidR="002B44F4">
        <w:rPr>
          <w:rFonts w:ascii="NimbusRomNo9L-Regu" w:hAnsi="NimbusRomNo9L-Regu" w:cs="NimbusRomNo9L-Regu"/>
          <w:sz w:val="24"/>
          <w:szCs w:val="24"/>
        </w:rPr>
        <w:t>que foi o primeiro diâmetros de hélice adquirida, com essa configuração cada motor geraria um forca de empuxo de aproximadamente 900 gramas</w:t>
      </w:r>
    </w:p>
    <w:p w:rsidR="002B44F4" w:rsidRDefault="002B44F4" w:rsidP="001158B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B44F4" w:rsidRDefault="002B44F4" w:rsidP="00115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8B8" w:rsidRDefault="001158B8" w:rsidP="00115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8B8" w:rsidRDefault="001158B8" w:rsidP="0066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8B8" w:rsidRDefault="001158B8" w:rsidP="0066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8B8" w:rsidRDefault="001158B8" w:rsidP="0066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8B8" w:rsidRDefault="001158B8" w:rsidP="0066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8B8" w:rsidRDefault="001158B8" w:rsidP="0066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8B8" w:rsidRDefault="001158B8" w:rsidP="0066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8B8" w:rsidRDefault="001158B8" w:rsidP="0066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8B8" w:rsidRDefault="001158B8" w:rsidP="0066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158B8" w:rsidRDefault="001158B8" w:rsidP="0066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8B8" w:rsidRDefault="001158B8" w:rsidP="0066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8B8" w:rsidRDefault="001158B8" w:rsidP="0066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6A0E" w:rsidRDefault="00666A0E" w:rsidP="0066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figura 4.7 especifica melhor o problema de controle a ser abordado.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Pretendese</w:t>
      </w:r>
      <w:proofErr w:type="spellEnd"/>
    </w:p>
    <w:p w:rsidR="00666A0E" w:rsidRDefault="00666A0E" w:rsidP="0066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utilizar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uma unidade de medida inercial, composta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girômetros</w:t>
      </w:r>
      <w:proofErr w:type="spellEnd"/>
      <w:r>
        <w:rPr>
          <w:rFonts w:ascii="Times New Roman" w:hAnsi="Times New Roman" w:cs="Times New Roman"/>
          <w:sz w:val="24"/>
          <w:szCs w:val="24"/>
        </w:rPr>
        <w:t>, acelerômetros e</w:t>
      </w:r>
    </w:p>
    <w:p w:rsidR="00666A0E" w:rsidRDefault="00666A0E" w:rsidP="0066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magnetômetros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que através de técnicas de fusão sensorial é capaz de estimar os ângulos</w:t>
      </w:r>
    </w:p>
    <w:p w:rsidR="00666A0E" w:rsidRDefault="00666A0E" w:rsidP="0066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guinada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pitch</w:t>
      </w:r>
      <w:proofErr w:type="spellEnd"/>
      <w:r>
        <w:rPr>
          <w:rFonts w:ascii="Times New Roman" w:hAnsi="Times New Roman" w:cs="Times New Roman"/>
          <w:sz w:val="24"/>
          <w:szCs w:val="24"/>
        </w:rPr>
        <w:t>), rolagem (</w:t>
      </w:r>
      <w:r>
        <w:rPr>
          <w:rFonts w:ascii="Times New Roman" w:hAnsi="Times New Roman" w:cs="Times New Roman"/>
          <w:i/>
          <w:iCs/>
          <w:sz w:val="24"/>
          <w:szCs w:val="24"/>
        </w:rPr>
        <w:t>rolagem</w:t>
      </w:r>
      <w:r>
        <w:rPr>
          <w:rFonts w:ascii="Times New Roman" w:hAnsi="Times New Roman" w:cs="Times New Roman"/>
          <w:sz w:val="24"/>
          <w:szCs w:val="24"/>
        </w:rPr>
        <w:t>), e arfagem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yaw</w:t>
      </w:r>
      <w:proofErr w:type="spellEnd"/>
      <w:r>
        <w:rPr>
          <w:rFonts w:ascii="Times New Roman" w:hAnsi="Times New Roman" w:cs="Times New Roman"/>
          <w:sz w:val="24"/>
          <w:szCs w:val="24"/>
        </w:rPr>
        <w:t>). A IMU então será utilizada</w:t>
      </w:r>
    </w:p>
    <w:p w:rsidR="00666A0E" w:rsidRDefault="00666A0E" w:rsidP="0066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sensor principal na tarefa de estabilização dos ângulos do Quadrotor. No que se diz</w:t>
      </w:r>
    </w:p>
    <w:p w:rsidR="00666A0E" w:rsidRDefault="00666A0E" w:rsidP="00666A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respeito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à altitude, utilizou-se um sonar.</w:t>
      </w:r>
    </w:p>
    <w:p w:rsidR="00666A0E" w:rsidRPr="00666A0E" w:rsidRDefault="00666A0E" w:rsidP="00666A0E">
      <w:pPr>
        <w:rPr>
          <w:rFonts w:ascii="Times New Roman" w:hAnsi="Times New Roman" w:cs="Times New Roman"/>
          <w:sz w:val="24"/>
          <w:szCs w:val="24"/>
        </w:rPr>
      </w:pPr>
      <w:r w:rsidRPr="00666A0E">
        <w:rPr>
          <w:rFonts w:ascii="Times New Roman" w:hAnsi="Times New Roman" w:cs="Times New Roman"/>
          <w:sz w:val="24"/>
          <w:szCs w:val="24"/>
        </w:rPr>
        <w:t xml:space="preserve">Os sensores utilizados </w:t>
      </w:r>
      <w:proofErr w:type="spellStart"/>
      <w:r w:rsidRPr="00666A0E">
        <w:rPr>
          <w:rFonts w:ascii="Times New Roman" w:hAnsi="Times New Roman" w:cs="Times New Roman"/>
          <w:sz w:val="24"/>
          <w:szCs w:val="24"/>
        </w:rPr>
        <w:t>comp~oem</w:t>
      </w:r>
      <w:proofErr w:type="spellEnd"/>
      <w:r w:rsidRPr="00666A0E">
        <w:rPr>
          <w:rFonts w:ascii="Times New Roman" w:hAnsi="Times New Roman" w:cs="Times New Roman"/>
          <w:sz w:val="24"/>
          <w:szCs w:val="24"/>
        </w:rPr>
        <w:t xml:space="preserve"> o que se chama de unidade de medida inercial</w:t>
      </w:r>
    </w:p>
    <w:p w:rsidR="00666A0E" w:rsidRPr="00666A0E" w:rsidRDefault="00666A0E" w:rsidP="00666A0E">
      <w:pPr>
        <w:rPr>
          <w:rFonts w:ascii="Times New Roman" w:hAnsi="Times New Roman" w:cs="Times New Roman"/>
          <w:sz w:val="24"/>
          <w:szCs w:val="24"/>
        </w:rPr>
      </w:pPr>
      <w:r w:rsidRPr="00666A0E">
        <w:rPr>
          <w:rFonts w:ascii="Times New Roman" w:hAnsi="Times New Roman" w:cs="Times New Roman"/>
          <w:sz w:val="24"/>
          <w:szCs w:val="24"/>
        </w:rPr>
        <w:t xml:space="preserve">(IMU - Inercial </w:t>
      </w:r>
      <w:proofErr w:type="spellStart"/>
      <w:r w:rsidRPr="00666A0E"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 w:rsidRPr="00666A0E">
        <w:rPr>
          <w:rFonts w:ascii="Times New Roman" w:hAnsi="Times New Roman" w:cs="Times New Roman"/>
          <w:sz w:val="24"/>
          <w:szCs w:val="24"/>
        </w:rPr>
        <w:t xml:space="preserve"> Unit) </w:t>
      </w:r>
      <w:proofErr w:type="spellStart"/>
      <w:r w:rsidRPr="00666A0E">
        <w:rPr>
          <w:rFonts w:ascii="Times New Roman" w:hAnsi="Times New Roman" w:cs="Times New Roman"/>
          <w:sz w:val="24"/>
          <w:szCs w:val="24"/>
        </w:rPr>
        <w:t>responsavel</w:t>
      </w:r>
      <w:proofErr w:type="spellEnd"/>
      <w:r w:rsidRPr="00666A0E">
        <w:rPr>
          <w:rFonts w:ascii="Times New Roman" w:hAnsi="Times New Roman" w:cs="Times New Roman"/>
          <w:sz w:val="24"/>
          <w:szCs w:val="24"/>
        </w:rPr>
        <w:t xml:space="preserve"> por medir velocidade, </w:t>
      </w:r>
      <w:proofErr w:type="spellStart"/>
      <w:r w:rsidRPr="00666A0E">
        <w:rPr>
          <w:rFonts w:ascii="Times New Roman" w:hAnsi="Times New Roman" w:cs="Times New Roman"/>
          <w:sz w:val="24"/>
          <w:szCs w:val="24"/>
        </w:rPr>
        <w:t>orientac~ao</w:t>
      </w:r>
      <w:proofErr w:type="spellEnd"/>
      <w:r w:rsidRPr="00666A0E">
        <w:rPr>
          <w:rFonts w:ascii="Times New Roman" w:hAnsi="Times New Roman" w:cs="Times New Roman"/>
          <w:sz w:val="24"/>
          <w:szCs w:val="24"/>
        </w:rPr>
        <w:t xml:space="preserve"> e</w:t>
      </w:r>
    </w:p>
    <w:p w:rsidR="00666A0E" w:rsidRDefault="00666A0E" w:rsidP="00666A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A0E">
        <w:rPr>
          <w:rFonts w:ascii="Times New Roman" w:hAnsi="Times New Roman" w:cs="Times New Roman"/>
          <w:sz w:val="24"/>
          <w:szCs w:val="24"/>
        </w:rPr>
        <w:lastRenderedPageBreak/>
        <w:t>forcas</w:t>
      </w:r>
      <w:proofErr w:type="spellEnd"/>
      <w:proofErr w:type="gramEnd"/>
      <w:r w:rsidRPr="00666A0E">
        <w:rPr>
          <w:rFonts w:ascii="Times New Roman" w:hAnsi="Times New Roman" w:cs="Times New Roman"/>
          <w:sz w:val="24"/>
          <w:szCs w:val="24"/>
        </w:rPr>
        <w:t xml:space="preserve"> gravitacionais de um objeto usando a </w:t>
      </w:r>
      <w:proofErr w:type="spellStart"/>
      <w:r w:rsidRPr="00666A0E">
        <w:rPr>
          <w:rFonts w:ascii="Times New Roman" w:hAnsi="Times New Roman" w:cs="Times New Roman"/>
          <w:sz w:val="24"/>
          <w:szCs w:val="24"/>
        </w:rPr>
        <w:t>combinac~ao</w:t>
      </w:r>
      <w:proofErr w:type="spellEnd"/>
      <w:r w:rsidRPr="00666A0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66A0E">
        <w:rPr>
          <w:rFonts w:ascii="Times New Roman" w:hAnsi="Times New Roman" w:cs="Times New Roman"/>
          <w:sz w:val="24"/>
          <w:szCs w:val="24"/>
        </w:rPr>
        <w:t>aceler^ometro</w:t>
      </w:r>
      <w:proofErr w:type="spellEnd"/>
      <w:r w:rsidRPr="00666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A0E">
        <w:rPr>
          <w:rFonts w:ascii="Times New Roman" w:hAnsi="Times New Roman" w:cs="Times New Roman"/>
          <w:sz w:val="24"/>
          <w:szCs w:val="24"/>
        </w:rPr>
        <w:t>giroscopio</w:t>
      </w:r>
      <w:proofErr w:type="spellEnd"/>
      <w:r w:rsidRPr="00666A0E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A0E">
        <w:rPr>
          <w:rFonts w:ascii="Times New Roman" w:hAnsi="Times New Roman" w:cs="Times New Roman"/>
          <w:sz w:val="24"/>
          <w:szCs w:val="24"/>
        </w:rPr>
        <w:t>magnet^ometro</w:t>
      </w:r>
      <w:proofErr w:type="spellEnd"/>
      <w:r w:rsidRPr="00666A0E">
        <w:rPr>
          <w:rFonts w:ascii="Times New Roman" w:hAnsi="Times New Roman" w:cs="Times New Roman"/>
          <w:sz w:val="24"/>
          <w:szCs w:val="24"/>
        </w:rPr>
        <w:t>.</w:t>
      </w:r>
    </w:p>
    <w:p w:rsidR="00666A0E" w:rsidRPr="00374A95" w:rsidRDefault="00666A0E" w:rsidP="00666A0E"/>
    <w:sectPr w:rsidR="00666A0E" w:rsidRPr="0037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B3"/>
    <w:rsid w:val="00001955"/>
    <w:rsid w:val="0000678F"/>
    <w:rsid w:val="00010C20"/>
    <w:rsid w:val="000136C7"/>
    <w:rsid w:val="000140CA"/>
    <w:rsid w:val="00016468"/>
    <w:rsid w:val="0002409C"/>
    <w:rsid w:val="00045EC5"/>
    <w:rsid w:val="00050A89"/>
    <w:rsid w:val="00055A4E"/>
    <w:rsid w:val="00055E6C"/>
    <w:rsid w:val="00056B9B"/>
    <w:rsid w:val="00062428"/>
    <w:rsid w:val="00070C77"/>
    <w:rsid w:val="00071881"/>
    <w:rsid w:val="00071E7C"/>
    <w:rsid w:val="000759C3"/>
    <w:rsid w:val="000810FE"/>
    <w:rsid w:val="00083742"/>
    <w:rsid w:val="00086378"/>
    <w:rsid w:val="00087CB0"/>
    <w:rsid w:val="000A35B5"/>
    <w:rsid w:val="000B0AC8"/>
    <w:rsid w:val="000B0D77"/>
    <w:rsid w:val="000B394B"/>
    <w:rsid w:val="000B48F0"/>
    <w:rsid w:val="000B6A6A"/>
    <w:rsid w:val="000C4D25"/>
    <w:rsid w:val="000C5C17"/>
    <w:rsid w:val="000C6817"/>
    <w:rsid w:val="000E06FC"/>
    <w:rsid w:val="000E2E7F"/>
    <w:rsid w:val="000E3254"/>
    <w:rsid w:val="000E3CEB"/>
    <w:rsid w:val="000E6AA7"/>
    <w:rsid w:val="000F3903"/>
    <w:rsid w:val="000F7B7C"/>
    <w:rsid w:val="00103E20"/>
    <w:rsid w:val="001045F9"/>
    <w:rsid w:val="001054E1"/>
    <w:rsid w:val="001158B8"/>
    <w:rsid w:val="00116002"/>
    <w:rsid w:val="001300C7"/>
    <w:rsid w:val="00131DC2"/>
    <w:rsid w:val="00133D24"/>
    <w:rsid w:val="00135A6B"/>
    <w:rsid w:val="00137C1D"/>
    <w:rsid w:val="00141065"/>
    <w:rsid w:val="001414CB"/>
    <w:rsid w:val="00141E80"/>
    <w:rsid w:val="001449ED"/>
    <w:rsid w:val="00160E3D"/>
    <w:rsid w:val="0016216D"/>
    <w:rsid w:val="0017105A"/>
    <w:rsid w:val="00171E26"/>
    <w:rsid w:val="00172B5F"/>
    <w:rsid w:val="00173D72"/>
    <w:rsid w:val="00176363"/>
    <w:rsid w:val="00180357"/>
    <w:rsid w:val="001805D3"/>
    <w:rsid w:val="00184997"/>
    <w:rsid w:val="00196712"/>
    <w:rsid w:val="001B3E3E"/>
    <w:rsid w:val="001B4144"/>
    <w:rsid w:val="001C180F"/>
    <w:rsid w:val="001C2836"/>
    <w:rsid w:val="001D16D3"/>
    <w:rsid w:val="001D1DE8"/>
    <w:rsid w:val="001D2004"/>
    <w:rsid w:val="001D3EE9"/>
    <w:rsid w:val="001F4C04"/>
    <w:rsid w:val="001F4C33"/>
    <w:rsid w:val="001F7E05"/>
    <w:rsid w:val="002017D7"/>
    <w:rsid w:val="00203509"/>
    <w:rsid w:val="00203CFB"/>
    <w:rsid w:val="00203FAF"/>
    <w:rsid w:val="002041C8"/>
    <w:rsid w:val="002150E7"/>
    <w:rsid w:val="00216295"/>
    <w:rsid w:val="00216F52"/>
    <w:rsid w:val="0021736D"/>
    <w:rsid w:val="0022341A"/>
    <w:rsid w:val="00232CAE"/>
    <w:rsid w:val="00235F57"/>
    <w:rsid w:val="00235F9E"/>
    <w:rsid w:val="002373B2"/>
    <w:rsid w:val="00245476"/>
    <w:rsid w:val="002464B2"/>
    <w:rsid w:val="00250790"/>
    <w:rsid w:val="00251611"/>
    <w:rsid w:val="00253E5C"/>
    <w:rsid w:val="00260EA0"/>
    <w:rsid w:val="002642C3"/>
    <w:rsid w:val="00264AE9"/>
    <w:rsid w:val="00264D8E"/>
    <w:rsid w:val="00276D07"/>
    <w:rsid w:val="00281E9A"/>
    <w:rsid w:val="002839E9"/>
    <w:rsid w:val="00284890"/>
    <w:rsid w:val="0029373E"/>
    <w:rsid w:val="002A41C2"/>
    <w:rsid w:val="002B1578"/>
    <w:rsid w:val="002B2062"/>
    <w:rsid w:val="002B352C"/>
    <w:rsid w:val="002B3AAD"/>
    <w:rsid w:val="002B44F4"/>
    <w:rsid w:val="002B7267"/>
    <w:rsid w:val="002C6762"/>
    <w:rsid w:val="002D0D2C"/>
    <w:rsid w:val="002D0D75"/>
    <w:rsid w:val="002D0E61"/>
    <w:rsid w:val="002D530C"/>
    <w:rsid w:val="002D7039"/>
    <w:rsid w:val="002E125C"/>
    <w:rsid w:val="002E39A9"/>
    <w:rsid w:val="002E48D4"/>
    <w:rsid w:val="002E6C30"/>
    <w:rsid w:val="002E7B93"/>
    <w:rsid w:val="0030170A"/>
    <w:rsid w:val="00310859"/>
    <w:rsid w:val="003155F9"/>
    <w:rsid w:val="00315968"/>
    <w:rsid w:val="003232E5"/>
    <w:rsid w:val="003244F3"/>
    <w:rsid w:val="00325880"/>
    <w:rsid w:val="00326C08"/>
    <w:rsid w:val="00326D2A"/>
    <w:rsid w:val="00327EB1"/>
    <w:rsid w:val="003305C3"/>
    <w:rsid w:val="00332959"/>
    <w:rsid w:val="003347C7"/>
    <w:rsid w:val="00340273"/>
    <w:rsid w:val="003470D9"/>
    <w:rsid w:val="003476AC"/>
    <w:rsid w:val="003511FF"/>
    <w:rsid w:val="00355591"/>
    <w:rsid w:val="00357367"/>
    <w:rsid w:val="00360C0D"/>
    <w:rsid w:val="00361209"/>
    <w:rsid w:val="003631F7"/>
    <w:rsid w:val="00363BF0"/>
    <w:rsid w:val="003650C0"/>
    <w:rsid w:val="00370655"/>
    <w:rsid w:val="00372882"/>
    <w:rsid w:val="00374A95"/>
    <w:rsid w:val="00380725"/>
    <w:rsid w:val="00380734"/>
    <w:rsid w:val="00380EC8"/>
    <w:rsid w:val="00380F19"/>
    <w:rsid w:val="00383950"/>
    <w:rsid w:val="00384086"/>
    <w:rsid w:val="00384C28"/>
    <w:rsid w:val="00395B81"/>
    <w:rsid w:val="003A4307"/>
    <w:rsid w:val="003A7C89"/>
    <w:rsid w:val="003B087F"/>
    <w:rsid w:val="003B6727"/>
    <w:rsid w:val="003B6D17"/>
    <w:rsid w:val="003C4829"/>
    <w:rsid w:val="003C497A"/>
    <w:rsid w:val="003C6161"/>
    <w:rsid w:val="003C6A91"/>
    <w:rsid w:val="003C767A"/>
    <w:rsid w:val="003C7AFF"/>
    <w:rsid w:val="003D0603"/>
    <w:rsid w:val="003D5513"/>
    <w:rsid w:val="003E0013"/>
    <w:rsid w:val="003E2BF3"/>
    <w:rsid w:val="003E4F9F"/>
    <w:rsid w:val="003E5BBB"/>
    <w:rsid w:val="003E7561"/>
    <w:rsid w:val="003F1724"/>
    <w:rsid w:val="003F23D8"/>
    <w:rsid w:val="003F41E3"/>
    <w:rsid w:val="00401547"/>
    <w:rsid w:val="00404D3C"/>
    <w:rsid w:val="00405196"/>
    <w:rsid w:val="00406741"/>
    <w:rsid w:val="00410667"/>
    <w:rsid w:val="004176F7"/>
    <w:rsid w:val="00430738"/>
    <w:rsid w:val="004320D1"/>
    <w:rsid w:val="0043340C"/>
    <w:rsid w:val="004358C7"/>
    <w:rsid w:val="00442CD5"/>
    <w:rsid w:val="00445B4A"/>
    <w:rsid w:val="00450317"/>
    <w:rsid w:val="00452575"/>
    <w:rsid w:val="004568B3"/>
    <w:rsid w:val="00456A24"/>
    <w:rsid w:val="0046255E"/>
    <w:rsid w:val="00464469"/>
    <w:rsid w:val="004658DF"/>
    <w:rsid w:val="0046599A"/>
    <w:rsid w:val="0047077D"/>
    <w:rsid w:val="00475613"/>
    <w:rsid w:val="0047564A"/>
    <w:rsid w:val="0048266E"/>
    <w:rsid w:val="00483A41"/>
    <w:rsid w:val="0048768A"/>
    <w:rsid w:val="0049118A"/>
    <w:rsid w:val="0049131F"/>
    <w:rsid w:val="00495407"/>
    <w:rsid w:val="00497A31"/>
    <w:rsid w:val="00497B95"/>
    <w:rsid w:val="004A05FC"/>
    <w:rsid w:val="004A4D94"/>
    <w:rsid w:val="004A6C71"/>
    <w:rsid w:val="004B2A87"/>
    <w:rsid w:val="004B3507"/>
    <w:rsid w:val="004B3B5F"/>
    <w:rsid w:val="004B4B0A"/>
    <w:rsid w:val="004D0B2E"/>
    <w:rsid w:val="004D37A8"/>
    <w:rsid w:val="004E1DB0"/>
    <w:rsid w:val="004E5F64"/>
    <w:rsid w:val="004F0071"/>
    <w:rsid w:val="004F2ECA"/>
    <w:rsid w:val="004F7CC2"/>
    <w:rsid w:val="00500271"/>
    <w:rsid w:val="00502F23"/>
    <w:rsid w:val="00511BCC"/>
    <w:rsid w:val="00512AFC"/>
    <w:rsid w:val="005220AF"/>
    <w:rsid w:val="005242FA"/>
    <w:rsid w:val="00527B3E"/>
    <w:rsid w:val="00527B5A"/>
    <w:rsid w:val="00531E1E"/>
    <w:rsid w:val="00533946"/>
    <w:rsid w:val="005357F3"/>
    <w:rsid w:val="00536270"/>
    <w:rsid w:val="00542A8E"/>
    <w:rsid w:val="00542C94"/>
    <w:rsid w:val="00546718"/>
    <w:rsid w:val="005475AE"/>
    <w:rsid w:val="00552FD3"/>
    <w:rsid w:val="00553297"/>
    <w:rsid w:val="00563E44"/>
    <w:rsid w:val="00564FE7"/>
    <w:rsid w:val="00565121"/>
    <w:rsid w:val="005709F1"/>
    <w:rsid w:val="00572EAC"/>
    <w:rsid w:val="005745BB"/>
    <w:rsid w:val="00577BF2"/>
    <w:rsid w:val="00580D29"/>
    <w:rsid w:val="00582080"/>
    <w:rsid w:val="005866A7"/>
    <w:rsid w:val="005919E0"/>
    <w:rsid w:val="00593F0B"/>
    <w:rsid w:val="005A5DE4"/>
    <w:rsid w:val="005A63D5"/>
    <w:rsid w:val="005A7772"/>
    <w:rsid w:val="005B3DFB"/>
    <w:rsid w:val="005B4D0B"/>
    <w:rsid w:val="005B7531"/>
    <w:rsid w:val="005B7AD5"/>
    <w:rsid w:val="005C00C6"/>
    <w:rsid w:val="005C3CFA"/>
    <w:rsid w:val="005C3DC9"/>
    <w:rsid w:val="005C714C"/>
    <w:rsid w:val="005D2C7A"/>
    <w:rsid w:val="005D5BDD"/>
    <w:rsid w:val="005F5C2E"/>
    <w:rsid w:val="006009C9"/>
    <w:rsid w:val="00602BB8"/>
    <w:rsid w:val="00603686"/>
    <w:rsid w:val="00605A8C"/>
    <w:rsid w:val="0060722A"/>
    <w:rsid w:val="006078C3"/>
    <w:rsid w:val="00610506"/>
    <w:rsid w:val="006109DB"/>
    <w:rsid w:val="00616224"/>
    <w:rsid w:val="0062260A"/>
    <w:rsid w:val="00623E72"/>
    <w:rsid w:val="00624EC9"/>
    <w:rsid w:val="006271D2"/>
    <w:rsid w:val="00627B3C"/>
    <w:rsid w:val="00631095"/>
    <w:rsid w:val="00640794"/>
    <w:rsid w:val="006468FD"/>
    <w:rsid w:val="00647465"/>
    <w:rsid w:val="0065128D"/>
    <w:rsid w:val="00653161"/>
    <w:rsid w:val="006534A3"/>
    <w:rsid w:val="00655401"/>
    <w:rsid w:val="00655CC2"/>
    <w:rsid w:val="00657A78"/>
    <w:rsid w:val="00664953"/>
    <w:rsid w:val="00664C40"/>
    <w:rsid w:val="00666A0E"/>
    <w:rsid w:val="00666C4C"/>
    <w:rsid w:val="0067337B"/>
    <w:rsid w:val="00674A90"/>
    <w:rsid w:val="006759D3"/>
    <w:rsid w:val="006779AF"/>
    <w:rsid w:val="0068105B"/>
    <w:rsid w:val="00684187"/>
    <w:rsid w:val="00685602"/>
    <w:rsid w:val="00690AFC"/>
    <w:rsid w:val="006952ED"/>
    <w:rsid w:val="0069746E"/>
    <w:rsid w:val="006A3622"/>
    <w:rsid w:val="006A4EA1"/>
    <w:rsid w:val="006B0A1B"/>
    <w:rsid w:val="006B2028"/>
    <w:rsid w:val="006B3786"/>
    <w:rsid w:val="006B4C5E"/>
    <w:rsid w:val="006B6120"/>
    <w:rsid w:val="006B65EA"/>
    <w:rsid w:val="006B743F"/>
    <w:rsid w:val="006B7DEA"/>
    <w:rsid w:val="006B7F62"/>
    <w:rsid w:val="006C0835"/>
    <w:rsid w:val="006C5C3B"/>
    <w:rsid w:val="006C62EF"/>
    <w:rsid w:val="006C6E4F"/>
    <w:rsid w:val="006D738C"/>
    <w:rsid w:val="006D7936"/>
    <w:rsid w:val="006E22C1"/>
    <w:rsid w:val="006E22CD"/>
    <w:rsid w:val="006E3208"/>
    <w:rsid w:val="006F2740"/>
    <w:rsid w:val="006F37F2"/>
    <w:rsid w:val="006F6414"/>
    <w:rsid w:val="00702D38"/>
    <w:rsid w:val="00702EBA"/>
    <w:rsid w:val="00704E2F"/>
    <w:rsid w:val="00706869"/>
    <w:rsid w:val="00706E30"/>
    <w:rsid w:val="00715BF4"/>
    <w:rsid w:val="00720980"/>
    <w:rsid w:val="007231B0"/>
    <w:rsid w:val="00724BC7"/>
    <w:rsid w:val="0073251E"/>
    <w:rsid w:val="00736067"/>
    <w:rsid w:val="00737572"/>
    <w:rsid w:val="0074088F"/>
    <w:rsid w:val="00741463"/>
    <w:rsid w:val="00743BA3"/>
    <w:rsid w:val="00743D54"/>
    <w:rsid w:val="007453D9"/>
    <w:rsid w:val="0074627D"/>
    <w:rsid w:val="0074633B"/>
    <w:rsid w:val="007473A1"/>
    <w:rsid w:val="007521B3"/>
    <w:rsid w:val="00761AED"/>
    <w:rsid w:val="00761D1E"/>
    <w:rsid w:val="007629E8"/>
    <w:rsid w:val="00766849"/>
    <w:rsid w:val="00771F30"/>
    <w:rsid w:val="00773684"/>
    <w:rsid w:val="00775C48"/>
    <w:rsid w:val="00780223"/>
    <w:rsid w:val="007815CC"/>
    <w:rsid w:val="007824E7"/>
    <w:rsid w:val="00783597"/>
    <w:rsid w:val="0079080A"/>
    <w:rsid w:val="007924B1"/>
    <w:rsid w:val="00797722"/>
    <w:rsid w:val="00797BE3"/>
    <w:rsid w:val="007A2E93"/>
    <w:rsid w:val="007A4616"/>
    <w:rsid w:val="007A4ED3"/>
    <w:rsid w:val="007B2053"/>
    <w:rsid w:val="007C26CD"/>
    <w:rsid w:val="007D1695"/>
    <w:rsid w:val="007D248E"/>
    <w:rsid w:val="007D28D0"/>
    <w:rsid w:val="007D4362"/>
    <w:rsid w:val="007D74BC"/>
    <w:rsid w:val="007E4066"/>
    <w:rsid w:val="007E71A5"/>
    <w:rsid w:val="007E72CC"/>
    <w:rsid w:val="007F13F5"/>
    <w:rsid w:val="007F6DE2"/>
    <w:rsid w:val="00800519"/>
    <w:rsid w:val="00800A0E"/>
    <w:rsid w:val="00801DC1"/>
    <w:rsid w:val="00803B93"/>
    <w:rsid w:val="00806B35"/>
    <w:rsid w:val="0081027D"/>
    <w:rsid w:val="0082097D"/>
    <w:rsid w:val="008278B5"/>
    <w:rsid w:val="00830888"/>
    <w:rsid w:val="00830E91"/>
    <w:rsid w:val="008313AB"/>
    <w:rsid w:val="008350A6"/>
    <w:rsid w:val="00835D53"/>
    <w:rsid w:val="00845505"/>
    <w:rsid w:val="008513D5"/>
    <w:rsid w:val="0085341C"/>
    <w:rsid w:val="008558FB"/>
    <w:rsid w:val="0086000F"/>
    <w:rsid w:val="00860EA1"/>
    <w:rsid w:val="00864B60"/>
    <w:rsid w:val="00866F4D"/>
    <w:rsid w:val="00867128"/>
    <w:rsid w:val="00871638"/>
    <w:rsid w:val="00874921"/>
    <w:rsid w:val="008775E9"/>
    <w:rsid w:val="00877795"/>
    <w:rsid w:val="00881D04"/>
    <w:rsid w:val="00884A51"/>
    <w:rsid w:val="00884F1C"/>
    <w:rsid w:val="00890A66"/>
    <w:rsid w:val="00892BCA"/>
    <w:rsid w:val="00895AB3"/>
    <w:rsid w:val="008970CF"/>
    <w:rsid w:val="00897489"/>
    <w:rsid w:val="0089771D"/>
    <w:rsid w:val="008A0437"/>
    <w:rsid w:val="008A42DD"/>
    <w:rsid w:val="008A5B85"/>
    <w:rsid w:val="008A6118"/>
    <w:rsid w:val="008A6CDF"/>
    <w:rsid w:val="008A6F91"/>
    <w:rsid w:val="008B045F"/>
    <w:rsid w:val="008B104A"/>
    <w:rsid w:val="008B52BD"/>
    <w:rsid w:val="008C0248"/>
    <w:rsid w:val="008C33C3"/>
    <w:rsid w:val="008C4079"/>
    <w:rsid w:val="008C7052"/>
    <w:rsid w:val="008D1966"/>
    <w:rsid w:val="008D1D98"/>
    <w:rsid w:val="008D2E9A"/>
    <w:rsid w:val="008E1535"/>
    <w:rsid w:val="008E2202"/>
    <w:rsid w:val="008E71DD"/>
    <w:rsid w:val="008F3FDD"/>
    <w:rsid w:val="00905786"/>
    <w:rsid w:val="00906EDC"/>
    <w:rsid w:val="0091549D"/>
    <w:rsid w:val="00917B35"/>
    <w:rsid w:val="00925703"/>
    <w:rsid w:val="00927593"/>
    <w:rsid w:val="00930207"/>
    <w:rsid w:val="009332F8"/>
    <w:rsid w:val="009354AE"/>
    <w:rsid w:val="0093710E"/>
    <w:rsid w:val="00947853"/>
    <w:rsid w:val="00950164"/>
    <w:rsid w:val="00951B98"/>
    <w:rsid w:val="00957683"/>
    <w:rsid w:val="00960AC1"/>
    <w:rsid w:val="009667E1"/>
    <w:rsid w:val="00972681"/>
    <w:rsid w:val="00977A0E"/>
    <w:rsid w:val="009818F8"/>
    <w:rsid w:val="009822DD"/>
    <w:rsid w:val="00982D44"/>
    <w:rsid w:val="00984D4E"/>
    <w:rsid w:val="00991BAC"/>
    <w:rsid w:val="009A1BD6"/>
    <w:rsid w:val="009A2058"/>
    <w:rsid w:val="009D11CB"/>
    <w:rsid w:val="009D51EA"/>
    <w:rsid w:val="009D53B3"/>
    <w:rsid w:val="009E245D"/>
    <w:rsid w:val="009E26A3"/>
    <w:rsid w:val="009F0848"/>
    <w:rsid w:val="00A02DAC"/>
    <w:rsid w:val="00A04F02"/>
    <w:rsid w:val="00A05131"/>
    <w:rsid w:val="00A1710E"/>
    <w:rsid w:val="00A21E54"/>
    <w:rsid w:val="00A24124"/>
    <w:rsid w:val="00A26B3E"/>
    <w:rsid w:val="00A27F8B"/>
    <w:rsid w:val="00A3154C"/>
    <w:rsid w:val="00A36FF5"/>
    <w:rsid w:val="00A40901"/>
    <w:rsid w:val="00A6059E"/>
    <w:rsid w:val="00A61FE9"/>
    <w:rsid w:val="00A657A3"/>
    <w:rsid w:val="00A7046D"/>
    <w:rsid w:val="00A72721"/>
    <w:rsid w:val="00A80E45"/>
    <w:rsid w:val="00A81C34"/>
    <w:rsid w:val="00A85F2E"/>
    <w:rsid w:val="00A86488"/>
    <w:rsid w:val="00A958A9"/>
    <w:rsid w:val="00A97E98"/>
    <w:rsid w:val="00AA28F4"/>
    <w:rsid w:val="00AA7C60"/>
    <w:rsid w:val="00AB11D2"/>
    <w:rsid w:val="00AB29CD"/>
    <w:rsid w:val="00AB4023"/>
    <w:rsid w:val="00AC0467"/>
    <w:rsid w:val="00AC0E70"/>
    <w:rsid w:val="00AC3B35"/>
    <w:rsid w:val="00AD32FA"/>
    <w:rsid w:val="00AD3A78"/>
    <w:rsid w:val="00AE143B"/>
    <w:rsid w:val="00AE1FAC"/>
    <w:rsid w:val="00AE34CD"/>
    <w:rsid w:val="00AE4824"/>
    <w:rsid w:val="00AE581E"/>
    <w:rsid w:val="00AF120C"/>
    <w:rsid w:val="00AF5300"/>
    <w:rsid w:val="00AF5626"/>
    <w:rsid w:val="00AF653A"/>
    <w:rsid w:val="00B025DC"/>
    <w:rsid w:val="00B05CE6"/>
    <w:rsid w:val="00B171C5"/>
    <w:rsid w:val="00B25ED8"/>
    <w:rsid w:val="00B25FE9"/>
    <w:rsid w:val="00B27EC3"/>
    <w:rsid w:val="00B33588"/>
    <w:rsid w:val="00B450F2"/>
    <w:rsid w:val="00B4738A"/>
    <w:rsid w:val="00B51CC5"/>
    <w:rsid w:val="00B70BA4"/>
    <w:rsid w:val="00B741C6"/>
    <w:rsid w:val="00B76AB5"/>
    <w:rsid w:val="00B7777D"/>
    <w:rsid w:val="00B8638E"/>
    <w:rsid w:val="00B93B02"/>
    <w:rsid w:val="00B94FEE"/>
    <w:rsid w:val="00B97149"/>
    <w:rsid w:val="00BA19AA"/>
    <w:rsid w:val="00BA3EF6"/>
    <w:rsid w:val="00BA51D1"/>
    <w:rsid w:val="00BC0B08"/>
    <w:rsid w:val="00BC3B46"/>
    <w:rsid w:val="00BC4CE1"/>
    <w:rsid w:val="00BD4C27"/>
    <w:rsid w:val="00BD6C07"/>
    <w:rsid w:val="00BE6FF0"/>
    <w:rsid w:val="00BF0F81"/>
    <w:rsid w:val="00BF140D"/>
    <w:rsid w:val="00BF4042"/>
    <w:rsid w:val="00BF4461"/>
    <w:rsid w:val="00BF7153"/>
    <w:rsid w:val="00BF770F"/>
    <w:rsid w:val="00C00C87"/>
    <w:rsid w:val="00C0372A"/>
    <w:rsid w:val="00C0647E"/>
    <w:rsid w:val="00C076D4"/>
    <w:rsid w:val="00C104EA"/>
    <w:rsid w:val="00C10F6D"/>
    <w:rsid w:val="00C20D0E"/>
    <w:rsid w:val="00C2359D"/>
    <w:rsid w:val="00C33646"/>
    <w:rsid w:val="00C44369"/>
    <w:rsid w:val="00C50661"/>
    <w:rsid w:val="00C50E55"/>
    <w:rsid w:val="00C514CE"/>
    <w:rsid w:val="00C52CB8"/>
    <w:rsid w:val="00C53AE4"/>
    <w:rsid w:val="00C552F8"/>
    <w:rsid w:val="00C618C3"/>
    <w:rsid w:val="00C65CEC"/>
    <w:rsid w:val="00C67A75"/>
    <w:rsid w:val="00C70517"/>
    <w:rsid w:val="00C82C30"/>
    <w:rsid w:val="00C82DFF"/>
    <w:rsid w:val="00C838CD"/>
    <w:rsid w:val="00C83DC7"/>
    <w:rsid w:val="00CA27DE"/>
    <w:rsid w:val="00CA75C5"/>
    <w:rsid w:val="00CB06EB"/>
    <w:rsid w:val="00CB706D"/>
    <w:rsid w:val="00CC2290"/>
    <w:rsid w:val="00CC2A97"/>
    <w:rsid w:val="00CD31E6"/>
    <w:rsid w:val="00CD4152"/>
    <w:rsid w:val="00CD77E0"/>
    <w:rsid w:val="00CE17C5"/>
    <w:rsid w:val="00CE1973"/>
    <w:rsid w:val="00D01C70"/>
    <w:rsid w:val="00D0336C"/>
    <w:rsid w:val="00D039C0"/>
    <w:rsid w:val="00D03E93"/>
    <w:rsid w:val="00D0428E"/>
    <w:rsid w:val="00D0574C"/>
    <w:rsid w:val="00D10D19"/>
    <w:rsid w:val="00D14397"/>
    <w:rsid w:val="00D2397D"/>
    <w:rsid w:val="00D27B3A"/>
    <w:rsid w:val="00D3063B"/>
    <w:rsid w:val="00D31D5D"/>
    <w:rsid w:val="00D36CCA"/>
    <w:rsid w:val="00D40623"/>
    <w:rsid w:val="00D4467B"/>
    <w:rsid w:val="00D44803"/>
    <w:rsid w:val="00D5544D"/>
    <w:rsid w:val="00D56E62"/>
    <w:rsid w:val="00D57B85"/>
    <w:rsid w:val="00D60139"/>
    <w:rsid w:val="00D60339"/>
    <w:rsid w:val="00D62015"/>
    <w:rsid w:val="00D622A9"/>
    <w:rsid w:val="00D70C8A"/>
    <w:rsid w:val="00D726AB"/>
    <w:rsid w:val="00D739E9"/>
    <w:rsid w:val="00D83686"/>
    <w:rsid w:val="00D859EA"/>
    <w:rsid w:val="00D86926"/>
    <w:rsid w:val="00D9405C"/>
    <w:rsid w:val="00D97DFB"/>
    <w:rsid w:val="00DA348B"/>
    <w:rsid w:val="00DA376F"/>
    <w:rsid w:val="00DA6587"/>
    <w:rsid w:val="00DA69EC"/>
    <w:rsid w:val="00DB3572"/>
    <w:rsid w:val="00DB396C"/>
    <w:rsid w:val="00DB3E9A"/>
    <w:rsid w:val="00DB4F2A"/>
    <w:rsid w:val="00DB5A50"/>
    <w:rsid w:val="00DB60A2"/>
    <w:rsid w:val="00DB6B4C"/>
    <w:rsid w:val="00DB7603"/>
    <w:rsid w:val="00DB7B1B"/>
    <w:rsid w:val="00DC2261"/>
    <w:rsid w:val="00DC4A0D"/>
    <w:rsid w:val="00DC7B39"/>
    <w:rsid w:val="00DD3B18"/>
    <w:rsid w:val="00DE0138"/>
    <w:rsid w:val="00DE0967"/>
    <w:rsid w:val="00DE2D50"/>
    <w:rsid w:val="00DF5E8D"/>
    <w:rsid w:val="00E05B67"/>
    <w:rsid w:val="00E05E18"/>
    <w:rsid w:val="00E05E97"/>
    <w:rsid w:val="00E221E5"/>
    <w:rsid w:val="00E373D8"/>
    <w:rsid w:val="00E40475"/>
    <w:rsid w:val="00E406D3"/>
    <w:rsid w:val="00E4175C"/>
    <w:rsid w:val="00E439D4"/>
    <w:rsid w:val="00E44468"/>
    <w:rsid w:val="00E47726"/>
    <w:rsid w:val="00E504A3"/>
    <w:rsid w:val="00E51F1F"/>
    <w:rsid w:val="00E53022"/>
    <w:rsid w:val="00E6326A"/>
    <w:rsid w:val="00E643EC"/>
    <w:rsid w:val="00E64544"/>
    <w:rsid w:val="00E66163"/>
    <w:rsid w:val="00E66454"/>
    <w:rsid w:val="00E66E6C"/>
    <w:rsid w:val="00E721C9"/>
    <w:rsid w:val="00E75733"/>
    <w:rsid w:val="00E84CA4"/>
    <w:rsid w:val="00E84EDA"/>
    <w:rsid w:val="00E92DFA"/>
    <w:rsid w:val="00E93A0C"/>
    <w:rsid w:val="00EA2863"/>
    <w:rsid w:val="00EB38FC"/>
    <w:rsid w:val="00EB6296"/>
    <w:rsid w:val="00EC10A9"/>
    <w:rsid w:val="00EC12AB"/>
    <w:rsid w:val="00EC2D10"/>
    <w:rsid w:val="00ED006D"/>
    <w:rsid w:val="00ED715A"/>
    <w:rsid w:val="00EE03CB"/>
    <w:rsid w:val="00EE0F06"/>
    <w:rsid w:val="00EE7F69"/>
    <w:rsid w:val="00EF0E36"/>
    <w:rsid w:val="00EF2F30"/>
    <w:rsid w:val="00EF50F0"/>
    <w:rsid w:val="00F05011"/>
    <w:rsid w:val="00F06D4F"/>
    <w:rsid w:val="00F25BBC"/>
    <w:rsid w:val="00F26060"/>
    <w:rsid w:val="00F27389"/>
    <w:rsid w:val="00F30A44"/>
    <w:rsid w:val="00F31426"/>
    <w:rsid w:val="00F40CD0"/>
    <w:rsid w:val="00F45262"/>
    <w:rsid w:val="00F51BC3"/>
    <w:rsid w:val="00F55E58"/>
    <w:rsid w:val="00F56071"/>
    <w:rsid w:val="00F643C1"/>
    <w:rsid w:val="00F677E6"/>
    <w:rsid w:val="00F730D5"/>
    <w:rsid w:val="00F762CE"/>
    <w:rsid w:val="00F76D77"/>
    <w:rsid w:val="00F77A5D"/>
    <w:rsid w:val="00F83292"/>
    <w:rsid w:val="00F83F8F"/>
    <w:rsid w:val="00F87814"/>
    <w:rsid w:val="00F9064C"/>
    <w:rsid w:val="00F90F0B"/>
    <w:rsid w:val="00F91789"/>
    <w:rsid w:val="00F96A1A"/>
    <w:rsid w:val="00F9739E"/>
    <w:rsid w:val="00F97B71"/>
    <w:rsid w:val="00FA12D6"/>
    <w:rsid w:val="00FA37CD"/>
    <w:rsid w:val="00FB1138"/>
    <w:rsid w:val="00FB42F7"/>
    <w:rsid w:val="00FB4590"/>
    <w:rsid w:val="00FB7584"/>
    <w:rsid w:val="00FC1C12"/>
    <w:rsid w:val="00FC65FC"/>
    <w:rsid w:val="00FC6BF8"/>
    <w:rsid w:val="00FD0CDF"/>
    <w:rsid w:val="00FD14C3"/>
    <w:rsid w:val="00FD1602"/>
    <w:rsid w:val="00FD1846"/>
    <w:rsid w:val="00FD26FF"/>
    <w:rsid w:val="00FD4A48"/>
    <w:rsid w:val="00FE4990"/>
    <w:rsid w:val="00F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2B668-11C7-447D-8B61-27232BFE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74A95"/>
  </w:style>
  <w:style w:type="character" w:styleId="Forte">
    <w:name w:val="Strong"/>
    <w:basedOn w:val="Fontepargpadro"/>
    <w:uiPriority w:val="22"/>
    <w:qFormat/>
    <w:rsid w:val="00374A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4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2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1287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Duarte Euzebio</dc:creator>
  <cp:keywords/>
  <dc:description/>
  <cp:lastModifiedBy>Fabio Duarte Euzebio</cp:lastModifiedBy>
  <cp:revision>6</cp:revision>
  <dcterms:created xsi:type="dcterms:W3CDTF">2015-05-13T00:21:00Z</dcterms:created>
  <dcterms:modified xsi:type="dcterms:W3CDTF">2015-05-21T03:49:00Z</dcterms:modified>
</cp:coreProperties>
</file>