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Como gerar o Executável (.exe)</w:t>
      </w:r>
    </w:p>
    <w:p>
      <w:pPr>
        <w:spacing w:after="240"/>
        <w:jc w:val="center"/>
      </w:pPr>
      <w:r>
        <w:rPr>
          <w:i/>
          <w:iCs/>
          <w:color w:val="444444"/>
          <w:sz w:val="24"/>
          <w:szCs w:val="24"/>
        </w:rPr>
        <w:t xml:space="preserve">Sistema de Gestão de Manutenção</w:t>
      </w:r>
    </w:p>
    <w:p>
      <w:pPr>
        <w:spacing w:after="120"/>
      </w:pPr>
      <w:r>
        <w:rPr>
          <w:sz w:val="22"/>
          <w:szCs w:val="22"/>
        </w:rPr>
        <w:t xml:space="preserve">O seu programa é uma aplicação web (páginas HTML). Para virar um </w:t>
      </w:r>
      <w:r>
        <w:rPr>
          <w:b/>
          <w:bCs/>
          <w:sz w:val="22"/>
          <w:szCs w:val="22"/>
        </w:rPr>
        <w:t xml:space="preserve">aplicativo de computador com um arquivo .exe</w:t>
      </w:r>
      <w:r>
        <w:rPr>
          <w:sz w:val="22"/>
          <w:szCs w:val="22"/>
        </w:rPr>
        <w:t xml:space="preserve"> que abre com duplo clique, ele é empacotado com uma ferramenta chamada Electron. Já deixei tudo configurado. Você só precisa seguir dois passos na sua máquina Windows.</w:t>
      </w:r>
    </w:p>
    <w:p>
      <w:pPr>
        <w:pBdr>
          <w:left w:val="single" w:color="E8A33D" w:sz="18" w:space="8"/>
        </w:pBdr>
        <w:shd w:fill="FFF6E5" w:val="clear"/>
        <w:spacing w:after="100" w:before="100"/>
      </w:pPr>
      <w:r>
        <w:rPr>
          <w:color w:val="444444"/>
          <w:sz w:val="22"/>
          <w:szCs w:val="22"/>
        </w:rPr>
        <w:t xml:space="preserve">Por que não veio o .exe já pronto? O gerador do Electron precisa baixar um componente do site oficial durante a montagem, e o ambiente do Claude na nuvem bloqueia esse download. Na sua máquina, com internet normal, funciona sem problema — e o processo é automático.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O que você recebeu</w:t>
      </w:r>
    </w:p>
    <w:p>
      <w:pPr>
        <w:spacing w:after="120"/>
      </w:pPr>
      <w:r>
        <w:rPr>
          <w:sz w:val="22"/>
          <w:szCs w:val="22"/>
        </w:rPr>
        <w:t xml:space="preserve">Uma pasta chamada "executavel_windows" com estes itens: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GERAR_EXECUTAVEL.bat  —  o arquivo mágico: dê duplo clique nele para gerar o .exe.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app\  —  o seu programa (páginas, imagens e a logo).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main.js e package.json  —  a configuração do aplicativo (não precisa mexer).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Passo a passo</w:t>
      </w:r>
    </w:p>
    <w:p>
      <w:pPr>
        <w:spacing w:after="60" w:before="140"/>
      </w:pPr>
      <w:r>
        <w:rPr>
          <w:b/>
          <w:bCs/>
          <w:color w:val="1F4E79"/>
          <w:sz w:val="24"/>
          <w:szCs w:val="24"/>
        </w:rPr>
        <w:t xml:space="preserve">Passo 1. </w:t>
      </w:r>
      <w:r>
        <w:rPr>
          <w:b/>
          <w:bCs/>
          <w:sz w:val="24"/>
          <w:szCs w:val="24"/>
        </w:rPr>
        <w:t xml:space="preserve">Instale o Node.js (só na primeira vez).</w:t>
      </w:r>
      <w:r>
        <w:rPr>
          <w:sz w:val="22"/>
          <w:szCs w:val="22"/>
        </w:rPr>
        <w:t xml:space="preserve">  É um programa gratuito que faz o empacotamento funcionar.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Acesse o site https://nodejs.org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Baixe a versão marcada como "LTS".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Abra o arquivo baixado e vá clicando em "Next / Avançar" até concluir.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Reinicie o computador ao terminar.</w:t>
      </w:r>
    </w:p>
    <w:p>
      <w:pPr>
        <w:spacing w:after="60" w:before="140"/>
      </w:pPr>
      <w:r>
        <w:rPr>
          <w:b/>
          <w:bCs/>
          <w:color w:val="1F4E79"/>
          <w:sz w:val="24"/>
          <w:szCs w:val="24"/>
        </w:rPr>
        <w:t xml:space="preserve">Passo 2. </w:t>
      </w:r>
      <w:r>
        <w:rPr>
          <w:b/>
          <w:bCs/>
          <w:sz w:val="24"/>
          <w:szCs w:val="24"/>
        </w:rPr>
        <w:t xml:space="preserve">Gere o executável.</w:t>
      </w:r>
      <w:r>
        <w:rPr>
          <w:sz w:val="22"/>
          <w:szCs w:val="22"/>
        </w:rPr>
        <w:t xml:space="preserve">  Entre na pasta "executavel_windows" e dê duplo clique no arquivo:</w:t>
      </w:r>
    </w:p>
    <w:p>
      <w:pPr>
        <w:pBdr>
          <w:top w:val="single" w:color="CCCCCC" w:sz="6" w:space="4"/>
          <w:bottom w:val="single" w:color="CCCCCC" w:sz="6" w:space="4"/>
          <w:left w:val="single" w:color="CCCCCC" w:sz="6" w:space="4"/>
          <w:right w:val="single" w:color="CCCCCC" w:sz="6" w:space="4"/>
        </w:pBdr>
        <w:shd w:fill="F2F2F2" w:val="clear"/>
        <w:spacing w:after="60" w:before="60"/>
      </w:pPr>
      <w:r>
        <w:rPr>
          <w:rFonts w:ascii="Consolas" w:cs="Consolas" w:eastAsia="Consolas" w:hAnsi="Consolas"/>
          <w:color w:val="C0392B"/>
          <w:sz w:val="22"/>
          <w:szCs w:val="22"/>
        </w:rPr>
        <w:t xml:space="preserve">GERAR_EXECUTAVEL.bat</w:t>
      </w:r>
    </w:p>
    <w:p>
      <w:pPr>
        <w:spacing w:after="120"/>
      </w:pPr>
      <w:r>
        <w:rPr>
          <w:sz w:val="22"/>
          <w:szCs w:val="22"/>
        </w:rPr>
        <w:t xml:space="preserve">Uma janela preta vai abrir e fazer tudo sozinha: baixa os componentes e monta o programa. Na primeira vez pode levar alguns minutos. Quando terminar, ela abre automaticamente a pasta com o resultado.</w:t>
      </w:r>
    </w:p>
    <w:p>
      <w:pPr>
        <w:pBdr>
          <w:left w:val="single" w:color="E8A33D" w:sz="18" w:space="8"/>
        </w:pBdr>
        <w:shd w:fill="FFF6E5" w:val="clear"/>
        <w:spacing w:after="100" w:before="100"/>
      </w:pPr>
      <w:r>
        <w:rPr>
          <w:color w:val="444444"/>
          <w:sz w:val="22"/>
          <w:szCs w:val="22"/>
        </w:rPr>
        <w:t xml:space="preserve">Se o Windows mostrar um aviso azul "O Windows protegeu o computador" ao abrir o .bat, clique em "Mais informações" e depois em "Executar mesmo assim". O arquivo é seguro — é apenas um script local que você mesmo está rodando.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Onde fica o programa gerado</w:t>
      </w:r>
    </w:p>
    <w:p>
      <w:pPr>
        <w:spacing w:after="120"/>
      </w:pPr>
      <w:r>
        <w:rPr>
          <w:sz w:val="22"/>
          <w:szCs w:val="22"/>
        </w:rPr>
        <w:t xml:space="preserve">Dentro da pasta "executavel_windows" vai aparecer uma nova pasta chamada </w:t>
      </w:r>
      <w:r>
        <w:rPr>
          <w:b/>
          <w:bCs/>
          <w:sz w:val="22"/>
          <w:szCs w:val="22"/>
        </w:rPr>
        <w:t xml:space="preserve">dist</w:t>
      </w:r>
      <w:r>
        <w:rPr>
          <w:sz w:val="22"/>
          <w:szCs w:val="22"/>
        </w:rPr>
        <w:t xml:space="preserve">, e dentro dela o arquivo:</w:t>
      </w:r>
    </w:p>
    <w:p>
      <w:pPr>
        <w:pBdr>
          <w:top w:val="single" w:color="CCCCCC" w:sz="6" w:space="4"/>
          <w:bottom w:val="single" w:color="CCCCCC" w:sz="6" w:space="4"/>
          <w:left w:val="single" w:color="CCCCCC" w:sz="6" w:space="4"/>
          <w:right w:val="single" w:color="CCCCCC" w:sz="6" w:space="4"/>
        </w:pBdr>
        <w:shd w:fill="F2F2F2" w:val="clear"/>
        <w:spacing w:after="60" w:before="60"/>
      </w:pPr>
      <w:r>
        <w:rPr>
          <w:rFonts w:ascii="Consolas" w:cs="Consolas" w:eastAsia="Consolas" w:hAnsi="Consolas"/>
          <w:color w:val="C0392B"/>
          <w:sz w:val="22"/>
          <w:szCs w:val="22"/>
        </w:rPr>
        <w:t xml:space="preserve">GestaoManutencao.exe</w:t>
      </w:r>
    </w:p>
    <w:p>
      <w:pPr>
        <w:spacing w:after="120"/>
      </w:pPr>
      <w:r>
        <w:rPr>
          <w:sz w:val="22"/>
          <w:szCs w:val="22"/>
        </w:rPr>
        <w:t xml:space="preserve">Esse é o seu programa. Ele é portátil: você pode copiá-lo para a Área de Trabalho, para um pen drive, ou enviar para outro computador Windows. Abre com duplo clique, sem precisar instalar nada e sem precisar de internet.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Bom saber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Os dados cadastrados (obras, escalas, manutenções) ficam salvos no próprio aplicativo e continuam lá quando você fecha e abre de novo.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Para gerar de novo depois de mudar algo no programa, é só dar duplo clique no GERAR_EXECUTAVEL.bat outra vez.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Quiser um instalador tradicional (com atalho no Menu Iniciar) em vez do arquivo único portátil? Me avise que eu ajusto a configuração.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2026-07-15T18:23:41.958Z</dcterms:created>
  <dcterms:modified xsi:type="dcterms:W3CDTF">2026-07-15T18:23:41.958Z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