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spacing w:before="0" w:line="360" w:lineRule="auto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color w:val="000000"/>
          <w:sz w:val="36"/>
          <w:szCs w:val="36"/>
        </w:rPr>
      </w:pPr>
      <w:r>
        <w:rPr>
          <w:rFonts w:eastAsia="Arial"/>
          <w:color w:val="000000"/>
          <w:sz w:val="36"/>
          <w:szCs w:val="36"/>
        </w:rPr>
        <w:t>História de Usuário: Compra de Produtos</w:t>
      </w:r>
    </w:p>
    <w:p>
      <w:pPr>
        <w:pStyle w:val="para3"/>
        <w:spacing w:before="0" w:line="360" w:lineRule="auto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color w:val="000000"/>
          <w:sz w:val="24"/>
          <w:szCs w:val="36"/>
        </w:rPr>
      </w:pPr>
      <w:r>
        <w:rPr>
          <w:rFonts w:eastAsia="Arial"/>
          <w:color w:val="000000"/>
          <w:sz w:val="24"/>
          <w:szCs w:val="36"/>
        </w:rPr>
        <w:t>Título: Selecionar produtos para o carrinho e efetuar compra</w:t>
      </w:r>
    </w:p>
    <w:p>
      <w:pPr>
        <w:pStyle w:val="para3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Como um cliente autenticado</w:t>
      </w:r>
    </w:p>
    <w:p>
      <w:pPr>
        <w:pStyle w:val="para3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Eu quero selecionar produtos, adicioná-los ao carrinho e finalizar a compra</w:t>
      </w:r>
    </w:p>
    <w:p>
      <w:pPr>
        <w:pStyle w:val="para3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Para que eu possa receber os produtos em minha casa</w:t>
      </w:r>
    </w:p>
    <w:p>
      <w:pPr>
        <w:pStyle w:val="para3"/>
        <w:spacing w:before="0" w:after="2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</w:r>
    </w:p>
    <w:p>
      <w:pPr>
        <w:pStyle w:val="para3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color w:val="000000"/>
          <w:sz w:val="24"/>
          <w:szCs w:val="24"/>
        </w:rPr>
      </w:pPr>
      <w:r>
        <w:rPr>
          <w:rFonts w:eastAsia="Arial"/>
          <w:color w:val="000000"/>
          <w:sz w:val="24"/>
          <w:szCs w:val="24"/>
        </w:rPr>
        <w:t>Critérios de Aceitação:</w:t>
      </w:r>
    </w:p>
    <w:p>
      <w:pPr>
        <w:pStyle w:val="para3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</w:r>
    </w:p>
    <w:p>
      <w:pPr>
        <w:pStyle w:val="para3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color w:val="000000"/>
          <w:sz w:val="20"/>
        </w:rPr>
      </w:pPr>
      <w:r>
        <w:rPr>
          <w:rFonts w:eastAsia="Arial"/>
          <w:color w:val="000000"/>
          <w:sz w:val="20"/>
        </w:rPr>
        <w:t>1. Seleção de Produtos</w:t>
      </w:r>
    </w:p>
    <w:p>
      <w:pPr>
        <w:pStyle w:val="para3"/>
        <w:ind w:firstLine="737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O usuário deve poder visualizar a lista de produtos disponíveis (imagem, nome, descrição e preço).</w:t>
      </w:r>
    </w:p>
    <w:p>
      <w:pPr>
        <w:pStyle w:val="para3"/>
        <w:ind w:firstLine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Junto com os dados do produto deve conter um botão (Add to cart) para adicionar o item ao carrinho</w:t>
      </w:r>
    </w:p>
    <w:p>
      <w:pPr>
        <w:pStyle w:val="para3"/>
        <w:ind w:firstLine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Os Produtos são limitados a 1 unidade de cada item por comprador</w:t>
      </w:r>
    </w:p>
    <w:p>
      <w:pPr>
        <w:pStyle w:val="para3"/>
        <w:ind w:firstLine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O usuário deve poder filtrar a lista de produtos por Ordem de: Maior Preço, Menor Preço, Nomes de forma crescente e nomes de forma decrescente.</w:t>
      </w:r>
    </w:p>
    <w:p>
      <w:pPr>
        <w:pStyle w:val="para3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</w:r>
    </w:p>
    <w:p>
      <w:pPr>
        <w:pStyle w:val="para3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color w:val="000000"/>
          <w:sz w:val="20"/>
        </w:rPr>
      </w:pPr>
      <w:r>
        <w:rPr>
          <w:rFonts w:eastAsia="Arial"/>
          <w:color w:val="000000"/>
          <w:sz w:val="20"/>
        </w:rPr>
        <w:t>2. Adição ao Carrinho</w:t>
      </w:r>
    </w:p>
    <w:p>
      <w:pPr>
        <w:pStyle w:val="para3"/>
        <w:ind w:firstLine="708"/>
        <w:spacing w:before="0" w:after="0"/>
        <w:suppressAutoHyphens/>
        <w:hyphenationLines w:val="0"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O usuário deve poder adicionar produtos ao carrinho clicando em um botão (“Add to cart").</w:t>
      </w:r>
    </w:p>
    <w:p>
      <w:pPr>
        <w:pStyle w:val="para3"/>
        <w:ind w:firstLine="708"/>
        <w:spacing w:before="0" w:after="0"/>
        <w:suppressAutoHyphens/>
        <w:hyphenationLines w:val="0"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O sistema deve atualizar no icone do carrinho de compras (canto superior direito) a quantidade de elementos adicionados ao carrinho e em caso de remoção este item deve ser reduzido(para zero não há indicação de quantidade no carrinho).</w:t>
      </w:r>
    </w:p>
    <w:p>
      <w:pPr>
        <w:pStyle w:val="para3"/>
        <w:ind w:firstLine="708"/>
        <w:spacing w:before="0" w:after="0"/>
        <w:suppressAutoHyphens/>
        <w:hyphenationLines w:val="0"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Uma vez que um produto foi selecionado mediante ao cliquei no botão (“Add to cart") o botão agora é atualizado para a cor vermelha e com o valor “Remove”.</w:t>
      </w:r>
    </w:p>
    <w:p>
      <w:pPr>
        <w:pStyle w:val="para3"/>
        <w:ind w:firstLine="708"/>
        <w:spacing w:before="0" w:after="0"/>
        <w:suppressAutoHyphens/>
        <w:hyphenationLines w:val="0"/>
        <w:outlineLvl w:val="9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Ao clicar em qualquer produto(no titulo ou imagem) é exibida uma pagina do produto , que contem as mesmas informações da pagina de lista do produto mas agora é possivel ver uma imagem maior do produto.</w:t>
      </w:r>
    </w:p>
    <w:p>
      <w:pPr>
        <w:pStyle w:val="para3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</w:r>
    </w:p>
    <w:p>
      <w:pPr>
        <w:pStyle w:val="para3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color w:val="000000"/>
          <w:sz w:val="20"/>
        </w:rPr>
      </w:pPr>
      <w:r>
        <w:rPr>
          <w:rFonts w:eastAsia="Arial"/>
          <w:color w:val="000000"/>
          <w:sz w:val="20"/>
        </w:rPr>
        <w:t>3. Gerenciamento do Carrinho</w:t>
      </w:r>
    </w:p>
    <w:p>
      <w:pPr>
        <w:pStyle w:val="para3"/>
        <w:ind w:firstLine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O usuário deve poder visualizar no carrinho os itens que Adicionou e neles contem os seguintes detalhes: Nome , Descrição e Preço.</w:t>
      </w:r>
    </w:p>
    <w:p>
      <w:pPr>
        <w:pStyle w:val="para3"/>
        <w:ind w:firstLine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Para cada produto também contém um botão vermelho “Remove” aonde é possivel remover aquele produto do carrinho e com isso o valor é decrescido no icone de carrinho na barra superior no canto direito direito da tela.</w:t>
      </w:r>
    </w:p>
    <w:p>
      <w:pPr>
        <w:pStyle w:val="para3"/>
        <w:ind w:firstLine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Na tela do carrinho também contem um titulo “Your Cart” , e acima dos produtos duas Labels: QTY e Description.</w:t>
      </w:r>
    </w:p>
    <w:p>
      <w:pPr>
        <w:pStyle w:val="para3"/>
        <w:ind w:firstLine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Na parte inferior da tela é possivel vizualizar dois botões “Continue to Shopping” (para voltar a tela que contem a lista de produtos) e “Checkout” (para avançar a tela de checkout aonde é fornecido os dados de entrega do usuario).</w:t>
      </w:r>
    </w:p>
    <w:p>
      <w:pPr>
        <w:pStyle w:val="para3"/>
        <w:ind w:firstLine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</w:r>
    </w:p>
    <w:p>
      <w:pPr>
        <w:pStyle w:val="para3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color w:val="000000"/>
          <w:sz w:val="20"/>
        </w:rPr>
      </w:pPr>
      <w:r>
        <w:rPr>
          <w:rFonts w:eastAsia="Arial"/>
          <w:color w:val="000000"/>
          <w:sz w:val="20"/>
        </w:rPr>
        <w:t>4. Dados de Entrega</w:t>
      </w:r>
    </w:p>
    <w:p>
      <w:pPr>
        <w:pStyle w:val="para3"/>
        <w:ind w:firstLine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O usuário deve ser redirecionado para a página de checkout após clicar em "Checkout".</w:t>
      </w:r>
    </w:p>
    <w:p>
      <w:pPr>
        <w:pStyle w:val="para3"/>
        <w:ind w:firstLine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O título da página deve ser: “</w:t>
      </w:r>
      <w:r>
        <w:rPr>
          <w:rFonts w:eastAsia="Arial"/>
          <w:b w:val="0"/>
          <w:bCs w:val="0"/>
          <w:color w:val="000000"/>
          <w:sz w:val="20"/>
          <w:szCs w:val="20"/>
        </w:rPr>
        <w:t>Checkout: Your Information</w:t>
      </w:r>
      <w:r>
        <w:rPr>
          <w:rFonts w:eastAsia="Arial"/>
          <w:b w:val="0"/>
          <w:bCs w:val="0"/>
          <w:color w:val="000000"/>
          <w:sz w:val="20"/>
        </w:rPr>
        <w:t>”.</w:t>
      </w:r>
    </w:p>
    <w:p>
      <w:pPr>
        <w:pStyle w:val="para3"/>
        <w:ind w:left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Deve ser exibido tres campos de texto aonde o usuario deve fornecer: First Name, Last Name e Zip/Postal Code (primeiro nome , sobrenome e Codigo Postal).</w:t>
      </w:r>
    </w:p>
    <w:p>
      <w:pPr>
        <w:pStyle w:val="para3"/>
        <w:ind w:firstLine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A Pagina contem dois botões na pagina inferior: “Cancel” (volta a pagina de  Gerenciamento do Carrinho) e Continue (Para Avançar a proxima pagina da compra)</w:t>
        <w:br w:type="textWrapping"/>
        <w:tab/>
        <w:t>Apenas apos preencher os campos é possivel avançar para a proxima pagina.</w:t>
      </w:r>
    </w:p>
    <w:p>
      <w:pPr>
        <w:pStyle w:val="para3"/>
        <w:ind w:firstLine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br w:type="textWrapping"/>
      </w:r>
      <w:r>
        <w:rPr>
          <w:rFonts w:eastAsia="Arial"/>
          <w:color w:val="000000"/>
          <w:sz w:val="20"/>
        </w:rPr>
        <w:t>5. Checkout</w:t>
      </w:r>
      <w:r>
        <w:rPr>
          <w:rFonts w:eastAsia="Arial"/>
          <w:b w:val="0"/>
          <w:bCs w:val="0"/>
          <w:color w:val="000000"/>
          <w:sz w:val="20"/>
        </w:rPr>
      </w:r>
    </w:p>
    <w:p>
      <w:pPr>
        <w:pStyle w:val="para3"/>
        <w:ind w:firstLine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O titulo da pagina deve ser “Checkout: Overview”.</w:t>
        <w:br w:type="textWrapping"/>
        <w:tab/>
        <w:t>O sistema exibe uma tabela com os itens da compra com as seguintes colunas: QTY e Description</w:t>
        <w:br w:type="textWrapping"/>
        <w:tab/>
        <w:t>Para cada item é possivel ver o titulo, a descrição e o preço</w:t>
        <w:br w:type="textWrapping"/>
        <w:tab/>
        <w:t>Ao clicar em cada item é possivel ir a pagina do produto em questão que contem sua foto grande, nome, descrição, preço e o botão Remove aonde é possivel remover o produto do carrinho</w:t>
        <w:br w:type="textWrapping"/>
        <w:tab/>
        <w:t xml:space="preserve">Abaixo da tabela de produtos desta compra estão listados os seguintes campos: </w:t>
      </w:r>
    </w:p>
    <w:p>
      <w:pPr>
        <w:pStyle w:val="para3"/>
        <w:ind w:firstLine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Payment Infomation  -&gt; Dados Bancarios da compra</w:t>
        <w:br w:type="textWrapping"/>
        <w:tab/>
        <w:t>Shipping Information -&gt; Tipo de entrega que sera realizada e preço</w:t>
        <w:br w:type="textWrapping"/>
        <w:tab/>
        <w:t xml:space="preserve">Price Total -&gt; Custos da compra , preço total dos produtos selecionados ,impostos atribuidos (tax) e Valor total a ser pago (soma de impostos e o total do valor dos produtos selecionados) </w:t>
        <w:br w:type="textWrapping"/>
        <w:tab/>
        <w:t>Na parte inferior contém dois botões de navegação “Cancel” para voltar a pagina de catalogo de produtos e “Finish” para efetuar a compra</w:t>
        <w:br w:type="textWrapping"/>
      </w:r>
    </w:p>
    <w:p>
      <w:pPr>
        <w:pStyle w:val="para3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color w:val="000000"/>
          <w:sz w:val="20"/>
        </w:rPr>
      </w:pPr>
      <w:r>
        <w:rPr>
          <w:rFonts w:eastAsia="Arial"/>
          <w:color w:val="000000"/>
          <w:sz w:val="20"/>
        </w:rPr>
        <w:t>7. Confirmação da Compra</w:t>
      </w:r>
    </w:p>
    <w:p>
      <w:pPr>
        <w:pStyle w:val="para3"/>
        <w:ind w:firstLine="708"/>
        <w:spacing w:before="0" w:after="0"/>
        <w:suppressAutoHyphens/>
        <w:hyphenation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  <w:color w:val="000000"/>
          <w:sz w:val="20"/>
        </w:rPr>
      </w:pPr>
      <w:r>
        <w:rPr>
          <w:rFonts w:eastAsia="Arial"/>
          <w:b w:val="0"/>
          <w:bCs w:val="0"/>
          <w:color w:val="000000"/>
          <w:sz w:val="20"/>
        </w:rPr>
        <w:t>Após clickar no botao “Finish” é exibida uma mensagem de que a compra foi efetuada com sucesso.</w:t>
        <w:br w:type="textWrapping"/>
        <w:tab/>
        <w:t>Também contem um botão na tela aonde é possivel voltar a pagina inicial com todos os produtos.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1"/>
    <w:tmLastPosFrameIdx w:val="0"/>
    <w:tmLastPosCaret>
      <w:tmLastPosPgfIdx w:val="34"/>
      <w:tmLastPosIdx w:val="0"/>
    </w:tmLastPosCaret>
    <w:tmLastPosAnchor>
      <w:tmLastPosPgfIdx w:val="34"/>
      <w:tmLastPosIdx w:val="24"/>
    </w:tmLastPosAnchor>
    <w:tmLastPosTblRect w:left="0" w:top="0" w:right="0" w:bottom="0"/>
  </w:tmLastPos>
  <w:tmAppRevision w:date="1743700969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Fábio</cp:lastModifiedBy>
  <cp:revision>1</cp:revision>
  <dcterms:created xsi:type="dcterms:W3CDTF">2025-04-03T16:36:57Z</dcterms:created>
  <dcterms:modified xsi:type="dcterms:W3CDTF">2025-04-03T17:22:49Z</dcterms:modified>
</cp:coreProperties>
</file>