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da Regressao - QA Estabelecimento</w:t>
      </w:r>
    </w:p>
    <w:p>
      <w:r>
        <w:rPr>
          <w:b/>
        </w:rPr>
        <w:t xml:space="preserve">Modulo: </w:t>
      </w:r>
      <w:r>
        <w:t>Cadastro/Edicao de Estabelecimento (front-end)</w:t>
      </w:r>
    </w:p>
    <w:p>
      <w:r>
        <w:rPr>
          <w:b/>
        </w:rPr>
        <w:t xml:space="preserve">Execucao: </w:t>
      </w:r>
      <w:r>
        <w:t>2026-08-18, ~00:52-00:59 UTC</w:t>
      </w:r>
    </w:p>
    <w:p>
      <w:r>
        <w:rPr>
          <w:b/>
        </w:rPr>
        <w:t xml:space="preserve">Ambiente: </w:t>
      </w:r>
      <w:r>
        <w:t>Frontend http://localhost:3001, backend sgsm core http://localhost:8080, backend auth http://localhost:8081 - execucao ao vivo via Playwright MCP, sem mocks.</w:t>
      </w:r>
    </w:p>
    <w:p>
      <w:r>
        <w:rPr>
          <w:b/>
        </w:rPr>
        <w:t xml:space="preserve">Referencia: </w:t>
      </w:r>
      <w:r>
        <w:t>docs/prd/estabelecimento-validacao/regressao-2026-08-18.md (relatorio completo com tabela dos 54 casos)</w:t>
      </w:r>
    </w:p>
    <w:p>
      <w:r>
        <w:rPr>
          <w:b/>
        </w:rPr>
        <w:t xml:space="preserve">Resumo: </w:t>
      </w:r>
      <w:r>
        <w:t>48/54 aprovados - 5 falhas (TC-E011, TC-E019, TC-E040, TC-E049, TC-E054) - 1 nao-testavel (TC-E042). Resultado identico a execucao de 2026-08-17: os 4 bugs conhecidos (BUG 1 telefone, BUG 2 e-mail, BUG 3 cidade, BUG 4 filtro) reproduziram de forma identica.</w:t>
      </w:r>
    </w:p>
    <w:p>
      <w:r>
        <w:br w:type="page"/>
      </w:r>
    </w:p>
    <w:p>
      <w:pPr>
        <w:pStyle w:val="Heading1"/>
      </w:pPr>
      <w:r>
        <w:t>Cadastro - Campo Nome</w:t>
      </w:r>
    </w:p>
    <w:p>
      <w:r>
        <w:rPr>
          <w:b/>
        </w:rPr>
        <w:t xml:space="preserve">TC-ID(s): </w:t>
      </w:r>
      <w:r>
        <w:t>TC-E001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Salvar com formulario vazio (criacao) -&gt; erro "Nome deve ter entre 3 e 100 caracteres" e nenhum POST disparado (mostra tambem TC-E008, TC-E015, TC-E020, TC-E024, TC-E030, TC-E034, TC-E038 e TC-E044 - todos os erros simultaneos). Rede: apenas 2 GET de listagem, 0 POST.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01-e044-form-vazio-todos-err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Campo Nome</w:t>
      </w:r>
    </w:p>
    <w:p>
      <w:r>
        <w:rPr>
          <w:b/>
        </w:rPr>
        <w:t xml:space="preserve">TC-ID(s): </w:t>
      </w:r>
      <w:r>
        <w:t>TC-E002 / TC-E003 / TC-E004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Nome=AB (2 chars) e Nome com 101 chars mantiveram o erro de tamanho; Nome valido 'Clinica Sao Lucas Regressao' removeu o erro (confirmado via browser_find, sem match para 'Nome deve ter').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02-e004-n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Campo CNPJ</w:t>
      </w:r>
    </w:p>
    <w:p>
      <w:r>
        <w:rPr>
          <w:b/>
        </w:rPr>
        <w:t xml:space="preserve">TC-ID(s): </w:t>
      </w:r>
      <w:r>
        <w:t>TC-E005 / TC-E006 / TC-E007 / TC-E008 / TC-E009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Mascara aplicada ao digitar 11222333000181 -&gt; 11.222.333/0001-81; DV invalido (...-00) gerou erro 'CNPJ contem um numero de CNPJ invalido'; DV valido sem erro; CNPJ vazio -&gt; erro de formato; CNPJ incompleto (12 digitos) -&gt; erro de formato.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05-e009-cnp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Campo Telefone (opcional) - BUG 1</w:t>
      </w:r>
    </w:p>
    <w:p>
      <w:r>
        <w:rPr>
          <w:b/>
        </w:rPr>
        <w:t xml:space="preserve">TC-ID(s): </w:t>
      </w:r>
      <w:r>
        <w:t>TC-E011</w:t>
      </w:r>
    </w:p>
    <w:p>
      <w:r>
        <w:rPr>
          <w:b/>
        </w:rPr>
        <w:t xml:space="preserve">Status: </w:t>
      </w:r>
      <w:r>
        <w:rPr>
          <w:b/>
        </w:rPr>
        <w:t>FALHOU (BUG 1 reproduziu)</w:t>
      </w:r>
    </w:p>
    <w:p>
      <w:r>
        <w:rPr>
          <w:b/>
        </w:rPr>
        <w:t xml:space="preserve">Resultado observado / evidencia: </w:t>
      </w:r>
      <w:r>
        <w:t>Telefone vazio + todos os demais campos validos + clique em Salvar -&gt; erro 'Telefone deve estar no formato (11) 3333-4444 (fixo) ou (11) 98888-7777 (celular)' exibido e nenhum POST disparado (rede mostrou so os 2 GET de listagem). Confirma BUG 1 (guard incorreto em validateEstabelecimento.ts linha 58) reproduzindo identico a 2026-08-17.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11-telefone-vazio-bug-reprodu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Campo Telefone (opcional)</w:t>
      </w:r>
    </w:p>
    <w:p>
      <w:r>
        <w:rPr>
          <w:b/>
        </w:rPr>
        <w:t xml:space="preserve">TC-ID(s): </w:t>
      </w:r>
      <w:r>
        <w:t>TC-E012 / TC-E013 / TC-E014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11987654321 -&gt; (11) 98765-4321; 1133334444 (fixo) sem erro; 119999 (incompleto) -&gt; erro de formato exibido.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12-e014-telef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Campo E-mail</w:t>
      </w:r>
    </w:p>
    <w:p>
      <w:r>
        <w:rPr>
          <w:b/>
        </w:rPr>
        <w:t xml:space="preserve">TC-ID(s): </w:t>
      </w:r>
      <w:r>
        <w:t>TC-E015 / TC-E016 / TC-E017 / TC-E018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E-mail vazio -&gt; 'E-mail e obrigatorio'; sem @ -&gt; 'E-mail invalido'; sem dominio (usuario@) -&gt; 'E-mail invalido'; e-mail valido -&gt; sem erro.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15-e018-em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Endereco: Logradouro</w:t>
      </w:r>
    </w:p>
    <w:p>
      <w:r>
        <w:rPr>
          <w:b/>
        </w:rPr>
        <w:t xml:space="preserve">TC-ID(s): </w:t>
      </w:r>
      <w:r>
        <w:t>TC-E020 / TC-E021 / TC-E022 / TC-E023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Vazio -&gt; erro de obrigatoriedade/tamanho; 'Av' (2 chars) -&gt; erro de tamanho minimo; 'Av Paulista @#' -&gt; erro de formato (caracteres nao permitidos); 'Av. Paulista' -&gt; sem erro.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20-e023-logradou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Endereco: Numero</w:t>
      </w:r>
    </w:p>
    <w:p>
      <w:r>
        <w:rPr>
          <w:b/>
        </w:rPr>
        <w:t xml:space="preserve">TC-ID(s): </w:t>
      </w:r>
      <w:r>
        <w:t>TC-E024 / TC-E025 / TC-E026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Vazio -&gt; 'Numero deve conter apenas digitos (ex: 123)'; digitar letras 'abc' -&gt; filtrado no onChange, campo permanece vazio; '1578' -&gt; sem erro.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24-e026-num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Endereco: Complemento (opcional)</w:t>
      </w:r>
    </w:p>
    <w:p>
      <w:r>
        <w:rPr>
          <w:b/>
        </w:rPr>
        <w:t xml:space="preserve">TC-ID(s): </w:t>
      </w:r>
      <w:r>
        <w:t>TC-E027 / TC-E028 / TC-E029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Vazio -&gt; sem erro (campo realmente opcional); 101 caracteres -&gt; 'Complemento deve ter no maximo 100 caracteres'; 'Sala 12' -&gt; sem erro.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27-e029-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Endereco: Bairro</w:t>
      </w:r>
    </w:p>
    <w:p>
      <w:r>
        <w:rPr>
          <w:b/>
        </w:rPr>
        <w:t xml:space="preserve">TC-ID(s): </w:t>
      </w:r>
      <w:r>
        <w:t>TC-E030 / TC-E031 / TC-E032 / TC-E033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Vazio -&gt; erro de obrigatoriedade/tamanho; 'J' (1 char) -&gt; erro de tamanho minimo; 'Jardins123' -&gt; erro de formato (numero nao permitido, sem mascara de filtro); 'Jardins' -&gt; sem erro.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30-e033-bair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Endereco: CEP (sem integracao ViaCEP)</w:t>
      </w:r>
    </w:p>
    <w:p>
      <w:r>
        <w:rPr>
          <w:b/>
        </w:rPr>
        <w:t xml:space="preserve">TC-ID(s): </w:t>
      </w:r>
      <w:r>
        <w:t>TC-E034 / TC-E035 / TC-E036 / TC-E037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Vazio -&gt; 'CEP deve estar no formato 12345-678'; 01310100 -&gt; 01310-100; 01310 (incompleto) -&gt; erro de formato; CEP valido -&gt; sem erro e ZERO requisicoes a viacep.com.br confirmadas via browser_network_requests (inclusive com static=true); logradouro/bairro/cidade permaneceram inalterados apos digitar o CEP.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34-e037-c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Endereco: Cidade - BUG 3</w:t>
      </w:r>
    </w:p>
    <w:p>
      <w:r>
        <w:rPr>
          <w:b/>
        </w:rPr>
        <w:t xml:space="preserve">TC-ID(s): </w:t>
      </w:r>
      <w:r>
        <w:t>TC-E038 / TC-E039 / TC-E040</w:t>
      </w:r>
    </w:p>
    <w:p>
      <w:r>
        <w:rPr>
          <w:b/>
        </w:rPr>
        <w:t xml:space="preserve">Status: </w:t>
      </w:r>
      <w:r>
        <w:rPr>
          <w:b/>
        </w:rPr>
        <w:t>FALHOU (BUG 3 reproduziu, menor)</w:t>
      </w:r>
    </w:p>
    <w:p>
      <w:r>
        <w:rPr>
          <w:b/>
        </w:rPr>
        <w:t xml:space="preserve">Resultado observado / evidencia: </w:t>
      </w:r>
      <w:r>
        <w:t>Cidade vazia -&gt; erro de obrigatoriedade/tamanho; 'S' (1 char) -&gt; erro de tamanho minimo; 'Sao Paulo1' -&gt; o digito e removido silenciosamente pela mascara formatCidade, campo fica 'Sao Paulo' e NENHUM erro e exibido (diferente do esperado no plano). Confirma BUG 3 reproduzindo identico a 2026-08-17.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38-e040-cidade-bug3-reproduz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Cadastro - Campo UF (dropdown fixo)</w:t>
      </w:r>
    </w:p>
    <w:p>
      <w:r>
        <w:rPr>
          <w:b/>
        </w:rPr>
        <w:t xml:space="preserve">TC-ID(s): </w:t>
      </w:r>
      <w:r>
        <w:t>TC-E041 / TC-E042 / TC-E043</w:t>
      </w:r>
    </w:p>
    <w:p>
      <w:r>
        <w:rPr>
          <w:b/>
        </w:rPr>
        <w:t xml:space="preserve">Status: </w:t>
      </w:r>
      <w:r>
        <w:rPr>
          <w:b/>
        </w:rPr>
        <w:t>TC-E041/E043 PASSOU, TC-E042 NAO-TESTAVEL</w:t>
      </w:r>
    </w:p>
    <w:p>
      <w:r>
        <w:rPr>
          <w:b/>
        </w:rPr>
        <w:t xml:space="preserve">Resultado observado / evidencia: </w:t>
      </w:r>
      <w:r>
        <w:t>'Sao Paulo' (cidade) sem erro; selecionar GO no dropdown de UF aplicado sem erro. TC-E042 (UF nao selecionada) permanece NAO-TESTAVEL: o &lt;select&gt; nao possui opcao em branco e o formulario inicial ja define uf='SP' como padrao (confirmado via accessibility snapshot) - comportamento by-design, nao e bug.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41-e043-cidade-u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Comportamento geral no Salvar / Regressao - fluxo completo</w:t>
      </w:r>
    </w:p>
    <w:p>
      <w:r>
        <w:rPr>
          <w:b/>
        </w:rPr>
        <w:t xml:space="preserve">TC-ID(s): </w:t>
      </w:r>
      <w:r>
        <w:t>TC-E044 / TC-E045 / TC-E046 / TC-E053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Duplo clique em Salvar com formulario totalmente valido (Clinica Regressao QA 20260818, CNPJ 55.666.777/0009-39, DV calculado e validado) disparou APENAS 1 POST /estabelecimentos (201 Created) - confirmado via browser_network_requests; modal fechou e novo card apareceu corretamente na listagem com todos os dados salvos, comprovando tambem o fluxo completo (TC-E053) e o desaparecimento de erros ao corrigir campos ao longo de toda a execucao (TC-E045).</w:t>
      </w:r>
    </w:p>
    <w:p>
      <w:r>
        <w:drawing>
          <wp:inline xmlns:a="http://schemas.openxmlformats.org/drawingml/2006/main" xmlns:pic="http://schemas.openxmlformats.org/drawingml/2006/picture">
            <wp:extent cx="5669280" cy="41580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46-e053-cadastro-completo-sucess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8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Edicao de estabelecimento</w:t>
      </w:r>
    </w:p>
    <w:p>
      <w:r>
        <w:rPr>
          <w:b/>
        </w:rPr>
        <w:t xml:space="preserve">TC-ID(s): </w:t>
      </w:r>
      <w:r>
        <w:t>TC-E010 / TC-E047 / TC-E048 / TC-E019 / TC-E049</w:t>
      </w:r>
    </w:p>
    <w:p>
      <w:r>
        <w:rPr>
          <w:b/>
        </w:rPr>
        <w:t xml:space="preserve">Status: </w:t>
      </w:r>
      <w:r>
        <w:rPr>
          <w:b/>
        </w:rPr>
        <w:t>Ver detalhes</w:t>
      </w:r>
    </w:p>
    <w:p>
      <w:r>
        <w:rPr>
          <w:b/>
        </w:rPr>
        <w:t xml:space="preserve">Resultado observado / evidencia: </w:t>
      </w:r>
      <w:r>
        <w:t>Modal de edicao aberto: campo CNPJ com atributo disabled e valor formatado 55.666.777/0009-39 (TC-E010/TC-E047 PASSOU); Nome apagado sem erro exibido (TC-E048 PASSOU, tratado como 'nao alterar'); E-mail apagado sem NENHUM erro exibido (TC-E019/TC-E049 FALHOU - BUG 2 reproduziu); Telefone alterado para (11) 98765-1234 antes de salvar.</w:t>
      </w:r>
    </w:p>
    <w:p>
      <w:r>
        <w:drawing>
          <wp:inline xmlns:a="http://schemas.openxmlformats.org/drawingml/2006/main" xmlns:pic="http://schemas.openxmlformats.org/drawingml/2006/picture">
            <wp:extent cx="5669280" cy="41121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19-e048-e049-e050-edicao-antes-salv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2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Edicao de estabelecimento - resultado do PUT</w:t>
      </w:r>
    </w:p>
    <w:p>
      <w:r>
        <w:rPr>
          <w:b/>
        </w:rPr>
        <w:t xml:space="preserve">TC-ID(s): </w:t>
      </w:r>
      <w:r>
        <w:t>TC-E050 / TC-E019 / TC-E049</w:t>
      </w:r>
    </w:p>
    <w:p>
      <w:r>
        <w:rPr>
          <w:b/>
        </w:rPr>
        <w:t xml:space="preserve">Status: </w:t>
      </w:r>
      <w:r>
        <w:rPr>
          <w:b/>
        </w:rPr>
        <w:t>TC-E050 PASSOU; TC-E019/E049 FALHOU (BUG 2 reproduziu)</w:t>
      </w:r>
    </w:p>
    <w:p>
      <w:r>
        <w:rPr>
          <w:b/>
        </w:rPr>
        <w:t xml:space="preserve">Resultado observado / evidencia: </w:t>
      </w:r>
      <w:r>
        <w:t>Apos Salvar: PUT /estabelecimentos/{id} (200 OK) disparado. Request body confirmado: {"telefone":"(11) 98765-1234","email":null,...} - email enviado como null sem bloqueio no front (BUG 2). Response body confirmou telefone atualizado corretamente e nome/email ORIGINAIS preservados pelo backend (nome='Clinica Regressao QA 20260818', email='contato@clinicaregressao.com'), ou seja, o dado nao foi perdido, mas apenas por protecao do backend, fora deste repositorio.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50-put-sucess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Inativacao (soft delete)</w:t>
      </w:r>
    </w:p>
    <w:p>
      <w:r>
        <w:rPr>
          <w:b/>
        </w:rPr>
        <w:t xml:space="preserve">TC-ID(s): </w:t>
      </w:r>
      <w:r>
        <w:t>TC-E051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Clique no botao de inativar abriu o modal de confirmacao 'Inativar Estabelecimento' com texto 'O estabelecimento sera inativado e nao aparecera nas listagens padrao.'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51-modal-inativ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Inativacao (soft delete)</w:t>
      </w:r>
    </w:p>
    <w:p>
      <w:r>
        <w:rPr>
          <w:b/>
        </w:rPr>
        <w:t xml:space="preserve">TC-ID(s): </w:t>
      </w:r>
      <w:r>
        <w:t>TC-E051 / TC-E052</w:t>
      </w:r>
    </w:p>
    <w:p>
      <w:r>
        <w:rPr>
          <w:b/>
        </w:rPr>
        <w:t xml:space="preserve">Status: </w:t>
      </w:r>
      <w:r>
        <w:rPr>
          <w:b/>
        </w:rPr>
        <w:t>PASSOU</w:t>
      </w:r>
    </w:p>
    <w:p>
      <w:r>
        <w:rPr>
          <w:b/>
        </w:rPr>
        <w:t xml:space="preserve">Resultado observado / evidencia: </w:t>
      </w:r>
      <w:r>
        <w:t>Apos confirmar: DELETE /estabelecimentos/{id} (204 No Content) disparado; card passou a exibir badge 'Inativo' e o botao de inativar do card ficou com atributo disabled; nenhuma acao de reativar visivel na UI (mesmo padrao do card 'Clinica Sao Lucas', ja inativo desde a execucao anterior).</w:t>
      </w:r>
    </w:p>
    <w:p>
      <w:r>
        <w:drawing>
          <wp:inline xmlns:a="http://schemas.openxmlformats.org/drawingml/2006/main" xmlns:pic="http://schemas.openxmlformats.org/drawingml/2006/picture">
            <wp:extent cx="5669280" cy="41580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51-e052-inativ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8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Regressao / fluxo completo - Filtros da listagem - BUG 4</w:t>
      </w:r>
    </w:p>
    <w:p>
      <w:r>
        <w:rPr>
          <w:b/>
        </w:rPr>
        <w:t xml:space="preserve">TC-ID(s): </w:t>
      </w:r>
      <w:r>
        <w:t>TC-E054</w:t>
      </w:r>
    </w:p>
    <w:p>
      <w:r>
        <w:rPr>
          <w:b/>
        </w:rPr>
        <w:t xml:space="preserve">Status: </w:t>
      </w:r>
      <w:r>
        <w:rPr>
          <w:b/>
        </w:rPr>
        <w:t>FALHOU parcial (BUG 4 reproduziu)</w:t>
      </w:r>
    </w:p>
    <w:p>
      <w:r>
        <w:rPr>
          <w:b/>
        </w:rPr>
        <w:t xml:space="preserve">Resultado observado / evidencia: </w:t>
      </w:r>
      <w:r>
        <w:t>Filtro de status (ativo=true) e filtro de UF (uf=GO) reduziram a listagem corretamente. Ao digitar 'Goiania' no filtro de cidade, a requisicao GET /v1/api/estabelecimentos?ativo=true&amp;uf=GO&amp;cidade=Goi%C3%A2nia retornou 200 OK com os 2 estabelecimentos ativos em GO, incluindo 'Clinica Sao Lucas Final' cuja cidade cadastrada e 'Goiania' (sem acento), sem nenhuma filtragem real aplicada pelo parametro cidade. Confirma BUG 4 reproduzindo identico a 2026-08-17 (causa fora deste repositorio, no backend sgsm core).</w:t>
      </w:r>
    </w:p>
    <w:p>
      <w:r>
        <w:drawing>
          <wp:inline xmlns:a="http://schemas.openxmlformats.org/drawingml/2006/main" xmlns:pic="http://schemas.openxmlformats.org/drawingml/2006/picture">
            <wp:extent cx="5669280" cy="36779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054-filtro-cidade-bug4-reproduz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