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0C439F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10165C61" w:rsidR="000C439F" w:rsidRDefault="000C439F" w:rsidP="000C439F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1E15E7BB" w:rsidR="000C439F" w:rsidRDefault="000C439F" w:rsidP="000C439F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1045EFA7" w:rsidR="000C439F" w:rsidRDefault="000C439F" w:rsidP="000C439F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Fabio Ferro</w:t>
            </w:r>
          </w:p>
        </w:tc>
        <w:tc>
          <w:tcPr>
            <w:tcW w:w="2996" w:type="dxa"/>
          </w:tcPr>
          <w:p w14:paraId="3C82D582" w14:textId="3E82D680" w:rsidR="000C439F" w:rsidRDefault="000C439F" w:rsidP="000C439F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0C439F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0C439F" w:rsidRDefault="000C439F" w:rsidP="000C439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3C3F9E5E" w:rsidR="000C439F" w:rsidRDefault="000C439F" w:rsidP="000C439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0C439F" w:rsidRDefault="000C439F" w:rsidP="000C439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0C439F" w:rsidRDefault="000C439F" w:rsidP="000C439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0C439F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0C439F" w:rsidRDefault="000C439F" w:rsidP="000C439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0C439F" w:rsidRDefault="000C439F" w:rsidP="000C439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0C439F" w:rsidRDefault="000C439F" w:rsidP="000C439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0C439F" w:rsidRDefault="000C439F" w:rsidP="000C439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Content>
        <w:p w14:paraId="51CB0FA4" w14:textId="77777777" w:rsidR="00F32322" w:rsidRDefault="006D594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6D59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6D594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6D594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6D59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6D594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6D594D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6D59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6D594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6D59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6D59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6D59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6D59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6D59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6D59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6D59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6D594D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6D594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6D594D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24BBC40D" w:rsidR="00F32322" w:rsidRPr="000C439F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1E2B68A5" w14:textId="2F1CB50B" w:rsidR="000C439F" w:rsidRPr="000C439F" w:rsidRDefault="000C439F" w:rsidP="000C439F">
      <w:pPr>
        <w:ind w:left="140" w:firstLine="580"/>
        <w:rPr>
          <w:rFonts w:ascii="Calibri Light" w:eastAsia="Calibri Light" w:hAnsi="Calibri Light" w:cs="Calibri Light"/>
        </w:rPr>
      </w:pPr>
      <w:r w:rsidRPr="000C439F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0C439F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0C439F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025A56D7" w14:textId="77777777" w:rsidR="000C439F" w:rsidRPr="000C439F" w:rsidRDefault="000C439F" w:rsidP="000C439F">
      <w:pPr>
        <w:ind w:left="140" w:firstLine="580"/>
        <w:rPr>
          <w:rFonts w:ascii="Calibri Light" w:eastAsia="Calibri Light" w:hAnsi="Calibri Light" w:cs="Calibri Light"/>
        </w:rPr>
      </w:pPr>
      <w:r w:rsidRPr="000C439F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525CE37D" w14:textId="77777777" w:rsidR="000C439F" w:rsidRDefault="000C439F" w:rsidP="000C439F">
      <w:pPr>
        <w:pStyle w:val="Ttulo2"/>
        <w:tabs>
          <w:tab w:val="left" w:pos="999"/>
          <w:tab w:val="left" w:pos="1000"/>
        </w:tabs>
        <w:ind w:firstLine="0"/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7048E478" w:rsidR="00BA6393" w:rsidRDefault="000C439F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199F3B70" w:rsidR="00BA6393" w:rsidRDefault="000C439F" w:rsidP="000C439F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71050424" w:rsidR="00BA6393" w:rsidRDefault="000C439F" w:rsidP="000C439F">
            <w:pPr>
              <w:pStyle w:val="TableParagraph"/>
              <w:spacing w:before="65"/>
              <w:ind w:left="0"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ateneder ao sistema operacional android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736D0F8E" w:rsidR="00BA6393" w:rsidRDefault="000C43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4388C643" w:rsidR="00BA6393" w:rsidRDefault="000C439F" w:rsidP="000C43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5AFBBE10" w:rsidR="00BA6393" w:rsidRDefault="000C439F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desenvolvido um sistema web capaz de gerenciar as informações do aplicativo 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87EAC76" w:rsidR="00BA6393" w:rsidRDefault="000C43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551C2F5E" w:rsidR="00BA6393" w:rsidRDefault="000C439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33C3DB1F" w:rsidR="00BA6393" w:rsidRDefault="000C439F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que fará a integração entre o sistema web e o aplicativo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6642CF0F" w:rsidR="00F32322" w:rsidRDefault="000C439F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1879" w:type="dxa"/>
          </w:tcPr>
          <w:p w14:paraId="323FE8D1" w14:textId="13CFCD97" w:rsidR="00F32322" w:rsidRDefault="000C439F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 Final</w:t>
            </w:r>
          </w:p>
        </w:tc>
        <w:tc>
          <w:tcPr>
            <w:tcW w:w="6245" w:type="dxa"/>
          </w:tcPr>
          <w:p w14:paraId="58D36F45" w14:textId="4F6C33BE" w:rsidR="00F32322" w:rsidRDefault="008A3765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111AB1FD" w:rsidR="00F32322" w:rsidRDefault="002E6C89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1879" w:type="dxa"/>
          </w:tcPr>
          <w:p w14:paraId="1968D244" w14:textId="7D1151DE" w:rsidR="00F32322" w:rsidRDefault="000C439F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245" w:type="dxa"/>
          </w:tcPr>
          <w:p w14:paraId="65573392" w14:textId="1B1ABAEE" w:rsidR="00F32322" w:rsidRDefault="000C439F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Responsavel pelo sistema web, somente ele tem acesso ao sistema responsável por cadastrar, atualizar os pacotes no sistema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9138D78" w:rsidR="00F32322" w:rsidRDefault="008A3765" w:rsidP="008A376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Servidor de hospedagem Asp.Net – Api/ Sistema Web</w:t>
      </w:r>
    </w:p>
    <w:p w14:paraId="7E273338" w14:textId="77777777" w:rsidR="008A3765" w:rsidRDefault="008A3765" w:rsidP="008A3765">
      <w:pPr>
        <w:pStyle w:val="Corpodetexto"/>
        <w:spacing w:before="3"/>
        <w:ind w:left="572"/>
        <w:rPr>
          <w:sz w:val="18"/>
        </w:rPr>
      </w:pPr>
    </w:p>
    <w:p w14:paraId="376DD957" w14:textId="3F16972D" w:rsidR="008A3765" w:rsidRDefault="008A3765" w:rsidP="008A3765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 Store</w:t>
      </w: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937"/>
        <w:gridCol w:w="3155"/>
      </w:tblGrid>
      <w:tr w:rsidR="003E1E96" w14:paraId="428C2B38" w14:textId="77777777" w:rsidTr="00A60F4B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A60F4B">
        <w:trPr>
          <w:trHeight w:val="270"/>
        </w:trPr>
        <w:tc>
          <w:tcPr>
            <w:tcW w:w="939" w:type="dxa"/>
          </w:tcPr>
          <w:p w14:paraId="1662D6BE" w14:textId="0417E2B7" w:rsidR="00BA6393" w:rsidRDefault="0061147F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483" w:type="dxa"/>
            <w:gridSpan w:val="2"/>
          </w:tcPr>
          <w:p w14:paraId="68D4F0DE" w14:textId="62294031" w:rsidR="00BA6393" w:rsidRDefault="002E6C89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Listar P</w:t>
            </w:r>
            <w:r w:rsidR="00441442">
              <w:rPr>
                <w:sz w:val="20"/>
              </w:rPr>
              <w:t>acotes</w:t>
            </w:r>
          </w:p>
        </w:tc>
        <w:tc>
          <w:tcPr>
            <w:tcW w:w="3155" w:type="dxa"/>
          </w:tcPr>
          <w:p w14:paraId="4C29572E" w14:textId="7D02D597" w:rsidR="00BA6393" w:rsidRDefault="00441442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  <w:r w:rsidR="002E6C89">
              <w:rPr>
                <w:sz w:val="20"/>
              </w:rPr>
              <w:t>/</w:t>
            </w:r>
            <w:r>
              <w:rPr>
                <w:sz w:val="20"/>
              </w:rPr>
              <w:t>Cliente</w:t>
            </w:r>
          </w:p>
        </w:tc>
      </w:tr>
      <w:tr w:rsidR="00BA6393" w14:paraId="1989BBE1" w14:textId="77777777" w:rsidTr="00A60F4B">
        <w:trPr>
          <w:trHeight w:val="261"/>
        </w:trPr>
        <w:tc>
          <w:tcPr>
            <w:tcW w:w="939" w:type="dxa"/>
          </w:tcPr>
          <w:p w14:paraId="19607157" w14:textId="6FA7E772" w:rsidR="00BA6393" w:rsidRDefault="0061147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RF002</w:t>
            </w:r>
          </w:p>
        </w:tc>
        <w:tc>
          <w:tcPr>
            <w:tcW w:w="4483" w:type="dxa"/>
            <w:gridSpan w:val="2"/>
          </w:tcPr>
          <w:p w14:paraId="23E8C391" w14:textId="5A8E12A5" w:rsidR="00BA6393" w:rsidRDefault="002E6C8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Filtrar Pacotes (Pa</w:t>
            </w:r>
            <w:r w:rsidR="00441442">
              <w:rPr>
                <w:sz w:val="20"/>
              </w:rPr>
              <w:t>ís/</w:t>
            </w:r>
            <w:r>
              <w:rPr>
                <w:sz w:val="20"/>
              </w:rPr>
              <w:t>Mês)</w:t>
            </w:r>
          </w:p>
        </w:tc>
        <w:tc>
          <w:tcPr>
            <w:tcW w:w="3155" w:type="dxa"/>
          </w:tcPr>
          <w:p w14:paraId="33A3448E" w14:textId="3C9AF814" w:rsidR="00BA6393" w:rsidRDefault="00441442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BA6393" w14:paraId="369B86DC" w14:textId="77777777" w:rsidTr="00A60F4B">
        <w:trPr>
          <w:trHeight w:val="261"/>
        </w:trPr>
        <w:tc>
          <w:tcPr>
            <w:tcW w:w="939" w:type="dxa"/>
          </w:tcPr>
          <w:p w14:paraId="53F9545E" w14:textId="23653447" w:rsidR="00BA6393" w:rsidRDefault="0061147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RF003</w:t>
            </w:r>
          </w:p>
        </w:tc>
        <w:tc>
          <w:tcPr>
            <w:tcW w:w="4483" w:type="dxa"/>
            <w:gridSpan w:val="2"/>
          </w:tcPr>
          <w:p w14:paraId="1F268BBE" w14:textId="73951480" w:rsidR="00BA6393" w:rsidRDefault="002E6C89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Pa</w:t>
            </w:r>
            <w:r w:rsidR="00441442">
              <w:rPr>
                <w:sz w:val="20"/>
              </w:rPr>
              <w:t>cotes</w:t>
            </w:r>
          </w:p>
        </w:tc>
        <w:tc>
          <w:tcPr>
            <w:tcW w:w="3155" w:type="dxa"/>
          </w:tcPr>
          <w:p w14:paraId="24CBB996" w14:textId="38245EEC" w:rsidR="00BA6393" w:rsidRDefault="00441442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3BF4DCFE" w14:textId="77777777" w:rsidTr="00A60F4B">
        <w:trPr>
          <w:trHeight w:val="261"/>
        </w:trPr>
        <w:tc>
          <w:tcPr>
            <w:tcW w:w="939" w:type="dxa"/>
          </w:tcPr>
          <w:p w14:paraId="079177D3" w14:textId="72878FC0" w:rsidR="00BA6393" w:rsidRDefault="0061147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RF004</w:t>
            </w:r>
          </w:p>
        </w:tc>
        <w:tc>
          <w:tcPr>
            <w:tcW w:w="4483" w:type="dxa"/>
            <w:gridSpan w:val="2"/>
          </w:tcPr>
          <w:p w14:paraId="72AE7B38" w14:textId="4C008BD7" w:rsidR="00BA6393" w:rsidRDefault="002E6C89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Realizar L</w:t>
            </w:r>
            <w:r w:rsidR="00441442">
              <w:rPr>
                <w:sz w:val="20"/>
              </w:rPr>
              <w:t>ogin</w:t>
            </w:r>
          </w:p>
        </w:tc>
        <w:tc>
          <w:tcPr>
            <w:tcW w:w="3155" w:type="dxa"/>
          </w:tcPr>
          <w:p w14:paraId="2AB9FB92" w14:textId="02CA0A39" w:rsidR="00BA6393" w:rsidRDefault="00441442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BA6393" w14:paraId="6DF012EB" w14:textId="77777777" w:rsidTr="00A60F4B">
        <w:trPr>
          <w:trHeight w:val="261"/>
        </w:trPr>
        <w:tc>
          <w:tcPr>
            <w:tcW w:w="939" w:type="dxa"/>
          </w:tcPr>
          <w:p w14:paraId="3BCEC4A8" w14:textId="248175FF" w:rsidR="00BA6393" w:rsidRDefault="0061147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FR005</w:t>
            </w:r>
          </w:p>
        </w:tc>
        <w:tc>
          <w:tcPr>
            <w:tcW w:w="4483" w:type="dxa"/>
            <w:gridSpan w:val="2"/>
          </w:tcPr>
          <w:p w14:paraId="065B2658" w14:textId="1B8A3FA6" w:rsidR="00BA6393" w:rsidRDefault="002E6C89" w:rsidP="0061147F">
            <w:pPr>
              <w:pStyle w:val="TableParagraph"/>
              <w:tabs>
                <w:tab w:val="left" w:pos="3096"/>
              </w:tabs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Alterar Status Pacotes</w:t>
            </w:r>
          </w:p>
        </w:tc>
        <w:tc>
          <w:tcPr>
            <w:tcW w:w="3155" w:type="dxa"/>
          </w:tcPr>
          <w:p w14:paraId="71DAB21E" w14:textId="1393F9CC" w:rsidR="00BA6393" w:rsidRDefault="00441442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  <w:tr w:rsidR="0061147F" w14:paraId="1A2F4799" w14:textId="77777777" w:rsidTr="00A60F4B">
        <w:trPr>
          <w:trHeight w:val="261"/>
        </w:trPr>
        <w:tc>
          <w:tcPr>
            <w:tcW w:w="939" w:type="dxa"/>
          </w:tcPr>
          <w:p w14:paraId="6680EC06" w14:textId="323A5F47" w:rsidR="0061147F" w:rsidRDefault="0061147F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RF006</w:t>
            </w:r>
          </w:p>
        </w:tc>
        <w:tc>
          <w:tcPr>
            <w:tcW w:w="4483" w:type="dxa"/>
            <w:gridSpan w:val="2"/>
          </w:tcPr>
          <w:p w14:paraId="7AEB98F0" w14:textId="66CFDBCD" w:rsidR="0061147F" w:rsidRDefault="00A60F4B" w:rsidP="0061147F">
            <w:pPr>
              <w:pStyle w:val="TableParagraph"/>
              <w:tabs>
                <w:tab w:val="left" w:pos="3096"/>
              </w:tabs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Atualizar Pacotes</w:t>
            </w:r>
          </w:p>
        </w:tc>
        <w:tc>
          <w:tcPr>
            <w:tcW w:w="3155" w:type="dxa"/>
          </w:tcPr>
          <w:p w14:paraId="3B572B92" w14:textId="710011E8" w:rsidR="0061147F" w:rsidRDefault="00441442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Adm</w:t>
            </w:r>
          </w:p>
        </w:tc>
      </w:tr>
    </w:tbl>
    <w:p w14:paraId="2E12C279" w14:textId="2406D3DB" w:rsidR="00F32322" w:rsidRDefault="008E5919" w:rsidP="00A60F4B">
      <w:pPr>
        <w:pStyle w:val="Ttulo2"/>
        <w:tabs>
          <w:tab w:val="left" w:pos="999"/>
          <w:tab w:val="left" w:pos="1000"/>
        </w:tabs>
        <w:spacing w:before="237"/>
        <w:ind w:firstLine="0"/>
      </w:pPr>
      <w:bookmarkStart w:id="10" w:name="_bookmark10"/>
      <w:bookmarkEnd w:id="10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123BCBE1" w:rsidR="00BA6393" w:rsidRDefault="00A60F4B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</w:t>
            </w:r>
            <w:r w:rsidR="0061147F">
              <w:rPr>
                <w:sz w:val="20"/>
              </w:rPr>
              <w:t>1</w:t>
            </w:r>
          </w:p>
        </w:tc>
        <w:tc>
          <w:tcPr>
            <w:tcW w:w="5675" w:type="dxa"/>
          </w:tcPr>
          <w:p w14:paraId="3F8746B2" w14:textId="75BB4CB8" w:rsidR="00BA6393" w:rsidRDefault="0061147F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Identidade Visual</w:t>
            </w:r>
          </w:p>
        </w:tc>
        <w:tc>
          <w:tcPr>
            <w:tcW w:w="1958" w:type="dxa"/>
          </w:tcPr>
          <w:p w14:paraId="43AFFC5F" w14:textId="20BAC856" w:rsidR="00441442" w:rsidRDefault="00441442" w:rsidP="00441442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4450A1E0" w:rsidR="00BA6393" w:rsidRDefault="00A60F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</w:t>
            </w:r>
            <w:r w:rsidR="0061147F">
              <w:rPr>
                <w:sz w:val="20"/>
              </w:rPr>
              <w:t>2</w:t>
            </w:r>
          </w:p>
        </w:tc>
        <w:tc>
          <w:tcPr>
            <w:tcW w:w="5675" w:type="dxa"/>
          </w:tcPr>
          <w:p w14:paraId="4EF328C2" w14:textId="4291F5E3" w:rsidR="00BA6393" w:rsidRDefault="0061147F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>Tela Listagem Simples</w:t>
            </w:r>
          </w:p>
        </w:tc>
        <w:tc>
          <w:tcPr>
            <w:tcW w:w="1958" w:type="dxa"/>
          </w:tcPr>
          <w:p w14:paraId="616F7D9B" w14:textId="578C7B97" w:rsidR="00BA6393" w:rsidRDefault="0044144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7A6DC7B0" w:rsidR="00BA6393" w:rsidRDefault="00A60F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</w:t>
            </w:r>
            <w:r w:rsidR="0061147F">
              <w:rPr>
                <w:sz w:val="20"/>
              </w:rPr>
              <w:t>3</w:t>
            </w:r>
          </w:p>
        </w:tc>
        <w:tc>
          <w:tcPr>
            <w:tcW w:w="5675" w:type="dxa"/>
          </w:tcPr>
          <w:p w14:paraId="13F3A254" w14:textId="2CFBCEC3" w:rsidR="00BA6393" w:rsidRDefault="0061147F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Mínimo 8 Caracteres e Conter Letras e Números</w:t>
            </w:r>
          </w:p>
        </w:tc>
        <w:tc>
          <w:tcPr>
            <w:tcW w:w="1958" w:type="dxa"/>
          </w:tcPr>
          <w:p w14:paraId="04A72D96" w14:textId="55A5977D" w:rsidR="00BA6393" w:rsidRDefault="0044144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1" w:name="_bookmark11"/>
      <w:bookmarkEnd w:id="11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A60F4B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35C8CD02" w:rsidR="00A60F4B" w:rsidRPr="00A60F4B" w:rsidRDefault="00A60F4B" w:rsidP="00A60F4B">
            <w:pPr>
              <w:pStyle w:val="TableParagraph"/>
              <w:spacing w:before="65"/>
              <w:rPr>
                <w:sz w:val="20"/>
              </w:rPr>
            </w:pPr>
            <w:r w:rsidRPr="00A60F4B">
              <w:rPr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1A32A372" w:rsidR="00A60F4B" w:rsidRDefault="00A60F4B" w:rsidP="00A60F4B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sz w:val="20"/>
              </w:rPr>
              <w:t>Listar Somente Pacotes A</w:t>
            </w:r>
            <w:r w:rsidR="00441442">
              <w:rPr>
                <w:sz w:val="20"/>
              </w:rPr>
              <w:t>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5F5D3EDB" w:rsidR="00A60F4B" w:rsidRPr="00A60F4B" w:rsidRDefault="00441442" w:rsidP="00A60F4B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sz w:val="20"/>
              </w:rPr>
            </w:pPr>
            <w:r>
              <w:rPr>
                <w:sz w:val="20"/>
              </w:rPr>
              <w:t>Cliente</w:t>
            </w:r>
          </w:p>
        </w:tc>
      </w:tr>
      <w:tr w:rsidR="00A60F4B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3584ECF3" w:rsidR="00A60F4B" w:rsidRPr="00441442" w:rsidRDefault="00441442" w:rsidP="00A60F4B">
            <w:pPr>
              <w:pStyle w:val="TableParagraph"/>
              <w:spacing w:before="65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2877EB0" w:rsidR="00441442" w:rsidRPr="00441442" w:rsidRDefault="00441442" w:rsidP="00441442">
            <w:pPr>
              <w:pStyle w:val="TableParagraph"/>
              <w:spacing w:before="5"/>
              <w:ind w:left="108"/>
              <w:rPr>
                <w:sz w:val="20"/>
              </w:rPr>
            </w:pPr>
            <w:r>
              <w:rPr>
                <w:sz w:val="20"/>
              </w:rPr>
              <w:t>Somente Usuarios ADM Podem Acessar o Sistema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34BCC91" w:rsidR="00A60F4B" w:rsidRDefault="00441442" w:rsidP="00A60F4B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Adm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2" w:name="_bookmark12"/>
      <w:bookmarkEnd w:id="12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7795"/>
      </w:tblGrid>
      <w:tr w:rsidR="00F32322" w14:paraId="22D11E39" w14:textId="77777777" w:rsidTr="00441442">
        <w:trPr>
          <w:trHeight w:val="357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779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441442">
        <w:trPr>
          <w:trHeight w:val="366"/>
        </w:trPr>
        <w:tc>
          <w:tcPr>
            <w:tcW w:w="836" w:type="dxa"/>
          </w:tcPr>
          <w:p w14:paraId="4B8135DE" w14:textId="3B5F8584" w:rsidR="00BA6393" w:rsidRDefault="00441442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RH001</w:t>
            </w:r>
          </w:p>
        </w:tc>
        <w:tc>
          <w:tcPr>
            <w:tcW w:w="7795" w:type="dxa"/>
          </w:tcPr>
          <w:p w14:paraId="36FC523A" w14:textId="352290FA" w:rsidR="00BA6393" w:rsidRDefault="00441442" w:rsidP="00D57365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Dispositivo minimo de 512mb</w:t>
            </w:r>
            <w:r w:rsidR="00D57365">
              <w:rPr>
                <w:sz w:val="20"/>
              </w:rPr>
              <w:t xml:space="preserve"> de memoria ram.</w:t>
            </w:r>
            <w:r>
              <w:rPr>
                <w:sz w:val="20"/>
              </w:rPr>
              <w:t xml:space="preserve"> </w:t>
            </w:r>
          </w:p>
        </w:tc>
      </w:tr>
      <w:tr w:rsidR="00BA6393" w14:paraId="5FB4A66F" w14:textId="77777777" w:rsidTr="00441442">
        <w:trPr>
          <w:trHeight w:val="365"/>
        </w:trPr>
        <w:tc>
          <w:tcPr>
            <w:tcW w:w="836" w:type="dxa"/>
          </w:tcPr>
          <w:p w14:paraId="450E985F" w14:textId="1BAB386D" w:rsidR="00BA6393" w:rsidRDefault="00D573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RH002</w:t>
            </w:r>
          </w:p>
        </w:tc>
        <w:tc>
          <w:tcPr>
            <w:tcW w:w="7795" w:type="dxa"/>
          </w:tcPr>
          <w:p w14:paraId="5BF84D27" w14:textId="627E2572" w:rsidR="00BA6393" w:rsidRDefault="00D5736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Espaço minimo de 50mb de memoria interna.</w:t>
            </w:r>
          </w:p>
        </w:tc>
      </w:tr>
      <w:tr w:rsidR="00BA6393" w14:paraId="1BC50646" w14:textId="77777777" w:rsidTr="00441442">
        <w:trPr>
          <w:trHeight w:val="240"/>
        </w:trPr>
        <w:tc>
          <w:tcPr>
            <w:tcW w:w="836" w:type="dxa"/>
          </w:tcPr>
          <w:p w14:paraId="3061E54A" w14:textId="19A61A82" w:rsidR="00BA6393" w:rsidRDefault="00D5736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RH003</w:t>
            </w:r>
          </w:p>
        </w:tc>
        <w:tc>
          <w:tcPr>
            <w:tcW w:w="7795" w:type="dxa"/>
          </w:tcPr>
          <w:p w14:paraId="36A6101D" w14:textId="35E06111" w:rsidR="00BA6393" w:rsidRDefault="00D57365">
            <w:pPr>
              <w:pStyle w:val="TableParagraph"/>
              <w:ind w:left="105" w:right="111"/>
              <w:rPr>
                <w:sz w:val="20"/>
              </w:rPr>
            </w:pPr>
            <w:r>
              <w:rPr>
                <w:sz w:val="20"/>
              </w:rPr>
              <w:t>O dispositivo deve conter acesso a internet.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3" w:name="_bookmark13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36"/>
        <w:gridCol w:w="7795"/>
      </w:tblGrid>
      <w:tr w:rsidR="00F32322" w14:paraId="42A4F6A7" w14:textId="77777777" w:rsidTr="00937375">
        <w:trPr>
          <w:trHeight w:val="357"/>
        </w:trPr>
        <w:tc>
          <w:tcPr>
            <w:tcW w:w="83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779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937375">
        <w:trPr>
          <w:trHeight w:val="491"/>
        </w:trPr>
        <w:tc>
          <w:tcPr>
            <w:tcW w:w="83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1394EB20" w:rsidR="00BA6393" w:rsidRDefault="0093737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RS001</w:t>
            </w:r>
          </w:p>
        </w:tc>
        <w:tc>
          <w:tcPr>
            <w:tcW w:w="779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44D28C90" w:rsidR="00BA6393" w:rsidRDefault="00937375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>
              <w:rPr>
                <w:sz w:val="20"/>
              </w:rPr>
              <w:t>Dispositivo deve conter o sistema android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4" w:name="_bookmark14"/>
      <w:bookmarkEnd w:id="14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3053"/>
        <w:gridCol w:w="3810"/>
      </w:tblGrid>
      <w:tr w:rsidR="00F32322" w14:paraId="2BE7D44E" w14:textId="77777777" w:rsidTr="00DC3F19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05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DC3F19">
        <w:trPr>
          <w:trHeight w:val="253"/>
        </w:trPr>
        <w:tc>
          <w:tcPr>
            <w:tcW w:w="1752" w:type="dxa"/>
          </w:tcPr>
          <w:p w14:paraId="77C88B1A" w14:textId="3EA946CD" w:rsidR="00BA6393" w:rsidRDefault="00DC3F19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UC001</w:t>
            </w:r>
          </w:p>
        </w:tc>
        <w:tc>
          <w:tcPr>
            <w:tcW w:w="3053" w:type="dxa"/>
          </w:tcPr>
          <w:p w14:paraId="638D4B52" w14:textId="78B0C055" w:rsidR="00BA6393" w:rsidRDefault="00D57365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</w:t>
            </w:r>
            <w:r w:rsidR="00DC3F19">
              <w:rPr>
                <w:i/>
                <w:sz w:val="20"/>
              </w:rPr>
              <w:t xml:space="preserve"> Adm</w:t>
            </w:r>
          </w:p>
        </w:tc>
        <w:tc>
          <w:tcPr>
            <w:tcW w:w="3810" w:type="dxa"/>
          </w:tcPr>
          <w:p w14:paraId="3E8F71C4" w14:textId="59841C08" w:rsidR="00BA6393" w:rsidRDefault="00DC3F19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visualizar todos os pacotes em uma tabela que irá mostrar a imagem, nome, país e os botões de alterar pacote que irá direcionar para outra pagina e um botão de alterar status do pacote (ativo e inativo)</w:t>
            </w:r>
          </w:p>
        </w:tc>
      </w:tr>
      <w:tr w:rsidR="00BA6393" w14:paraId="1FA74B29" w14:textId="77777777" w:rsidTr="00DC3F19">
        <w:trPr>
          <w:trHeight w:val="86"/>
        </w:trPr>
        <w:tc>
          <w:tcPr>
            <w:tcW w:w="1752" w:type="dxa"/>
          </w:tcPr>
          <w:p w14:paraId="0EE86834" w14:textId="42C4CD91" w:rsidR="00BA6393" w:rsidRDefault="00DC3F19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UC002</w:t>
            </w:r>
          </w:p>
        </w:tc>
        <w:tc>
          <w:tcPr>
            <w:tcW w:w="3053" w:type="dxa"/>
          </w:tcPr>
          <w:p w14:paraId="04F239B5" w14:textId="5B8E9E07" w:rsidR="00BA6393" w:rsidRDefault="00D57365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Cadastrar Pacotes</w:t>
            </w:r>
          </w:p>
        </w:tc>
        <w:tc>
          <w:tcPr>
            <w:tcW w:w="3810" w:type="dxa"/>
          </w:tcPr>
          <w:p w14:paraId="5B9C8BAD" w14:textId="1C607436" w:rsidR="00BA6393" w:rsidRDefault="00DC3F19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irá cadastrar os pacotes com a url da imagem, data de inicio e fim, nome, país, descrição do pacote, status (ativo/inativo), todos os campos são obrigatórios</w:t>
            </w:r>
          </w:p>
        </w:tc>
      </w:tr>
      <w:tr w:rsidR="00BA6393" w14:paraId="36D12D10" w14:textId="77777777" w:rsidTr="00DC3F19">
        <w:trPr>
          <w:trHeight w:val="57"/>
        </w:trPr>
        <w:tc>
          <w:tcPr>
            <w:tcW w:w="1752" w:type="dxa"/>
          </w:tcPr>
          <w:p w14:paraId="6FFB192A" w14:textId="64FF7DE5" w:rsidR="00BA6393" w:rsidRDefault="00DC3F19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UC003</w:t>
            </w:r>
          </w:p>
        </w:tc>
        <w:tc>
          <w:tcPr>
            <w:tcW w:w="3053" w:type="dxa"/>
          </w:tcPr>
          <w:p w14:paraId="0F016615" w14:textId="00571A51" w:rsidR="00BA6393" w:rsidRDefault="00D57365">
            <w:pPr>
              <w:pStyle w:val="TableParagraph"/>
              <w:spacing w:before="56"/>
              <w:rPr>
                <w:i/>
                <w:sz w:val="20"/>
              </w:rPr>
            </w:pPr>
            <w:r>
              <w:rPr>
                <w:i/>
                <w:sz w:val="20"/>
              </w:rPr>
              <w:t>Atualizar Pacotes</w:t>
            </w:r>
          </w:p>
        </w:tc>
        <w:tc>
          <w:tcPr>
            <w:tcW w:w="3810" w:type="dxa"/>
          </w:tcPr>
          <w:p w14:paraId="43B5F6FD" w14:textId="1F906265" w:rsidR="00BA6393" w:rsidRDefault="00DC3F19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</w:t>
            </w:r>
            <w:r w:rsidR="00727594">
              <w:rPr>
                <w:i/>
                <w:sz w:val="20"/>
              </w:rPr>
              <w:t>poderá atualizar as informações de um determinado pacote</w:t>
            </w:r>
          </w:p>
        </w:tc>
      </w:tr>
      <w:tr w:rsidR="00BA6393" w14:paraId="0684252C" w14:textId="77777777" w:rsidTr="00DC3F19">
        <w:trPr>
          <w:trHeight w:val="86"/>
        </w:trPr>
        <w:tc>
          <w:tcPr>
            <w:tcW w:w="1752" w:type="dxa"/>
          </w:tcPr>
          <w:p w14:paraId="11BAA0E6" w14:textId="777F4B40" w:rsidR="00BA6393" w:rsidRDefault="00DC3F19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UC004</w:t>
            </w:r>
          </w:p>
        </w:tc>
        <w:tc>
          <w:tcPr>
            <w:tcW w:w="3053" w:type="dxa"/>
          </w:tcPr>
          <w:p w14:paraId="3FBB421D" w14:textId="26510A1C" w:rsidR="00BA6393" w:rsidRDefault="00D57365">
            <w:pPr>
              <w:pStyle w:val="TableParagraph"/>
              <w:spacing w:before="62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Mês</w:t>
            </w:r>
          </w:p>
        </w:tc>
        <w:tc>
          <w:tcPr>
            <w:tcW w:w="3810" w:type="dxa"/>
          </w:tcPr>
          <w:p w14:paraId="0DE432F9" w14:textId="6E5B2071" w:rsidR="00BA6393" w:rsidRDefault="00727594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filtrar os pacotes pelo mês de realização dos pcaotes</w:t>
            </w:r>
          </w:p>
        </w:tc>
      </w:tr>
      <w:tr w:rsidR="00727594" w14:paraId="369689A6" w14:textId="77777777" w:rsidTr="00DC3F19">
        <w:trPr>
          <w:trHeight w:val="57"/>
        </w:trPr>
        <w:tc>
          <w:tcPr>
            <w:tcW w:w="1752" w:type="dxa"/>
          </w:tcPr>
          <w:p w14:paraId="1692AAA1" w14:textId="56AC99B5" w:rsidR="00727594" w:rsidRDefault="00727594" w:rsidP="00727594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UC005</w:t>
            </w:r>
          </w:p>
        </w:tc>
        <w:tc>
          <w:tcPr>
            <w:tcW w:w="3053" w:type="dxa"/>
          </w:tcPr>
          <w:p w14:paraId="13A8AB52" w14:textId="01E22C13" w:rsidR="00727594" w:rsidRDefault="00727594" w:rsidP="00727594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País</w:t>
            </w:r>
          </w:p>
        </w:tc>
        <w:tc>
          <w:tcPr>
            <w:tcW w:w="3810" w:type="dxa"/>
          </w:tcPr>
          <w:p w14:paraId="48C1318B" w14:textId="36D453B3" w:rsidR="00727594" w:rsidRDefault="00727594" w:rsidP="00727594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  <w:r>
              <w:rPr>
                <w:i/>
                <w:sz w:val="20"/>
              </w:rPr>
              <w:t>O usuário poderá filtrar os pacotes pelo país de realização dos pcaotes</w:t>
            </w:r>
          </w:p>
        </w:tc>
      </w:tr>
      <w:tr w:rsidR="00727594" w14:paraId="548F4963" w14:textId="77777777" w:rsidTr="00DC3F19">
        <w:trPr>
          <w:trHeight w:val="57"/>
        </w:trPr>
        <w:tc>
          <w:tcPr>
            <w:tcW w:w="1752" w:type="dxa"/>
          </w:tcPr>
          <w:p w14:paraId="482B6B36" w14:textId="46F4D153" w:rsidR="00727594" w:rsidRDefault="00727594" w:rsidP="0072759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UC006</w:t>
            </w:r>
          </w:p>
        </w:tc>
        <w:tc>
          <w:tcPr>
            <w:tcW w:w="3053" w:type="dxa"/>
          </w:tcPr>
          <w:p w14:paraId="44BCE284" w14:textId="4105D8CE" w:rsidR="00727594" w:rsidRDefault="00727594" w:rsidP="0072759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Filtrar por Mês e País</w:t>
            </w:r>
          </w:p>
        </w:tc>
        <w:tc>
          <w:tcPr>
            <w:tcW w:w="3810" w:type="dxa"/>
          </w:tcPr>
          <w:p w14:paraId="1D4AAB03" w14:textId="57CD5D1E" w:rsidR="00727594" w:rsidRDefault="00727594" w:rsidP="00727594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usuário poderá filtrar os pacotes pelo mês e país de realização dos </w:t>
            </w:r>
            <w:r>
              <w:rPr>
                <w:i/>
                <w:sz w:val="20"/>
              </w:rPr>
              <w:lastRenderedPageBreak/>
              <w:t>pcaotes</w:t>
            </w:r>
          </w:p>
        </w:tc>
      </w:tr>
      <w:tr w:rsidR="00727594" w14:paraId="612683AE" w14:textId="77777777" w:rsidTr="00DC3F19">
        <w:trPr>
          <w:trHeight w:val="57"/>
        </w:trPr>
        <w:tc>
          <w:tcPr>
            <w:tcW w:w="1752" w:type="dxa"/>
          </w:tcPr>
          <w:p w14:paraId="73283EEE" w14:textId="41E1E592" w:rsidR="00727594" w:rsidRDefault="00727594" w:rsidP="0072759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lastRenderedPageBreak/>
              <w:t>UC007</w:t>
            </w:r>
          </w:p>
        </w:tc>
        <w:tc>
          <w:tcPr>
            <w:tcW w:w="3053" w:type="dxa"/>
          </w:tcPr>
          <w:p w14:paraId="6A032353" w14:textId="2BA658E6" w:rsidR="00727594" w:rsidRDefault="00727594" w:rsidP="0072759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Alterar Status Pacote</w:t>
            </w:r>
          </w:p>
        </w:tc>
        <w:tc>
          <w:tcPr>
            <w:tcW w:w="3810" w:type="dxa"/>
          </w:tcPr>
          <w:p w14:paraId="156F1287" w14:textId="380DBF7E" w:rsidR="00727594" w:rsidRDefault="00BD7D53" w:rsidP="00727594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O administrador poderá </w:t>
            </w:r>
            <w:r w:rsidR="006D594D">
              <w:rPr>
                <w:i/>
                <w:sz w:val="20"/>
              </w:rPr>
              <w:t>atualizar o status de ativo ou inativo do pacote</w:t>
            </w:r>
          </w:p>
        </w:tc>
      </w:tr>
      <w:tr w:rsidR="00727594" w14:paraId="68B17FAC" w14:textId="77777777" w:rsidTr="00DC3F19">
        <w:trPr>
          <w:trHeight w:val="57"/>
        </w:trPr>
        <w:tc>
          <w:tcPr>
            <w:tcW w:w="1752" w:type="dxa"/>
          </w:tcPr>
          <w:p w14:paraId="2725E680" w14:textId="02C30FDB" w:rsidR="00727594" w:rsidRDefault="00727594" w:rsidP="0072759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UC008</w:t>
            </w:r>
          </w:p>
        </w:tc>
        <w:tc>
          <w:tcPr>
            <w:tcW w:w="3053" w:type="dxa"/>
          </w:tcPr>
          <w:p w14:paraId="74088BC5" w14:textId="7ED936F1" w:rsidR="00727594" w:rsidRDefault="00727594" w:rsidP="0072759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Login</w:t>
            </w:r>
          </w:p>
        </w:tc>
        <w:tc>
          <w:tcPr>
            <w:tcW w:w="3810" w:type="dxa"/>
          </w:tcPr>
          <w:p w14:paraId="06E70B84" w14:textId="7F5F053B" w:rsidR="00727594" w:rsidRDefault="00727594" w:rsidP="00727594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administrador deverá informar o e-mail e senha para efetuar o login no sistema</w:t>
            </w:r>
          </w:p>
        </w:tc>
      </w:tr>
      <w:tr w:rsidR="00727594" w14:paraId="3CA6000B" w14:textId="77777777" w:rsidTr="00DC3F19">
        <w:trPr>
          <w:trHeight w:val="57"/>
        </w:trPr>
        <w:tc>
          <w:tcPr>
            <w:tcW w:w="1752" w:type="dxa"/>
          </w:tcPr>
          <w:p w14:paraId="547E0702" w14:textId="1BDB09AE" w:rsidR="00727594" w:rsidRDefault="00727594" w:rsidP="0072759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UC009</w:t>
            </w:r>
          </w:p>
        </w:tc>
        <w:tc>
          <w:tcPr>
            <w:tcW w:w="3053" w:type="dxa"/>
          </w:tcPr>
          <w:p w14:paraId="01DFBA43" w14:textId="41F86B23" w:rsidR="00727594" w:rsidRDefault="00727594" w:rsidP="0072759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Logout</w:t>
            </w:r>
          </w:p>
        </w:tc>
        <w:tc>
          <w:tcPr>
            <w:tcW w:w="3810" w:type="dxa"/>
          </w:tcPr>
          <w:p w14:paraId="7EF94A58" w14:textId="6D54B0DF" w:rsidR="00727594" w:rsidRDefault="00727594" w:rsidP="00727594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Caso o usuário esteja logado no sistema web o mesmo poderá efetuar logoout</w:t>
            </w:r>
          </w:p>
        </w:tc>
      </w:tr>
      <w:tr w:rsidR="00727594" w14:paraId="4D0D4ED4" w14:textId="77777777" w:rsidTr="00DC3F19">
        <w:trPr>
          <w:trHeight w:val="57"/>
        </w:trPr>
        <w:tc>
          <w:tcPr>
            <w:tcW w:w="1752" w:type="dxa"/>
          </w:tcPr>
          <w:p w14:paraId="390FB686" w14:textId="1D785AAE" w:rsidR="00727594" w:rsidRDefault="006D594D" w:rsidP="0072759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</w:t>
            </w:r>
            <w:r w:rsidR="00727594">
              <w:rPr>
                <w:i/>
                <w:sz w:val="20"/>
              </w:rPr>
              <w:t>10</w:t>
            </w:r>
          </w:p>
        </w:tc>
        <w:tc>
          <w:tcPr>
            <w:tcW w:w="3053" w:type="dxa"/>
          </w:tcPr>
          <w:p w14:paraId="2ADA06AD" w14:textId="3E00AE2B" w:rsidR="00727594" w:rsidRDefault="00727594" w:rsidP="0072759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Selecionar Pacote</w:t>
            </w:r>
          </w:p>
        </w:tc>
        <w:tc>
          <w:tcPr>
            <w:tcW w:w="3810" w:type="dxa"/>
          </w:tcPr>
          <w:p w14:paraId="093EE614" w14:textId="534094B8" w:rsidR="00727594" w:rsidRDefault="00727594" w:rsidP="00727594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cliente no aplicativo poderá selecionar um pacote para ter mais informações sobre o mesmo</w:t>
            </w:r>
          </w:p>
        </w:tc>
      </w:tr>
      <w:tr w:rsidR="00727594" w14:paraId="3FFA55D1" w14:textId="77777777" w:rsidTr="00DC3F19">
        <w:trPr>
          <w:trHeight w:val="57"/>
        </w:trPr>
        <w:tc>
          <w:tcPr>
            <w:tcW w:w="1752" w:type="dxa"/>
          </w:tcPr>
          <w:p w14:paraId="5EF404D1" w14:textId="250714D9" w:rsidR="00727594" w:rsidRDefault="006D594D" w:rsidP="0072759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</w:t>
            </w:r>
            <w:r w:rsidR="00727594">
              <w:rPr>
                <w:i/>
                <w:sz w:val="20"/>
              </w:rPr>
              <w:t>11</w:t>
            </w:r>
          </w:p>
        </w:tc>
        <w:tc>
          <w:tcPr>
            <w:tcW w:w="3053" w:type="dxa"/>
          </w:tcPr>
          <w:p w14:paraId="5269A695" w14:textId="5310E79B" w:rsidR="00727594" w:rsidRDefault="00727594" w:rsidP="0072759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Enviar Email</w:t>
            </w:r>
          </w:p>
        </w:tc>
        <w:tc>
          <w:tcPr>
            <w:tcW w:w="3810" w:type="dxa"/>
          </w:tcPr>
          <w:p w14:paraId="3A28881B" w14:textId="162E6BBF" w:rsidR="00727594" w:rsidRDefault="00727594" w:rsidP="00727594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Ao clicar no botão irá abrir o app de e-mail do usuário com o campo para preenchimento </w:t>
            </w:r>
          </w:p>
        </w:tc>
      </w:tr>
      <w:tr w:rsidR="00727594" w14:paraId="7B126E4B" w14:textId="77777777" w:rsidTr="00DC3F19">
        <w:trPr>
          <w:trHeight w:val="57"/>
        </w:trPr>
        <w:tc>
          <w:tcPr>
            <w:tcW w:w="1752" w:type="dxa"/>
          </w:tcPr>
          <w:p w14:paraId="3EED7F14" w14:textId="6A36BBCC" w:rsidR="00727594" w:rsidRDefault="006D594D" w:rsidP="0072759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</w:t>
            </w:r>
            <w:r w:rsidR="00727594">
              <w:rPr>
                <w:i/>
                <w:sz w:val="20"/>
              </w:rPr>
              <w:t>12</w:t>
            </w:r>
          </w:p>
        </w:tc>
        <w:tc>
          <w:tcPr>
            <w:tcW w:w="3053" w:type="dxa"/>
          </w:tcPr>
          <w:p w14:paraId="3830E973" w14:textId="5A2EF95B" w:rsidR="00727594" w:rsidRDefault="00727594" w:rsidP="00727594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Efetuar Ligações</w:t>
            </w:r>
          </w:p>
        </w:tc>
        <w:tc>
          <w:tcPr>
            <w:tcW w:w="3810" w:type="dxa"/>
          </w:tcPr>
          <w:p w14:paraId="4778A9AF" w14:textId="527DDAF1" w:rsidR="00727594" w:rsidRDefault="00727594" w:rsidP="00727594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Irá efetuar uma ligação para a agência</w:t>
            </w:r>
          </w:p>
        </w:tc>
      </w:tr>
      <w:tr w:rsidR="00BD7D53" w14:paraId="0CA874E1" w14:textId="77777777" w:rsidTr="00DC3F19">
        <w:trPr>
          <w:trHeight w:val="57"/>
        </w:trPr>
        <w:tc>
          <w:tcPr>
            <w:tcW w:w="1752" w:type="dxa"/>
          </w:tcPr>
          <w:p w14:paraId="2DCC0571" w14:textId="38E469F5" w:rsidR="00BD7D53" w:rsidRDefault="006D594D" w:rsidP="00BD7D5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</w:t>
            </w:r>
            <w:r w:rsidR="00BD7D53">
              <w:rPr>
                <w:i/>
                <w:sz w:val="20"/>
              </w:rPr>
              <w:t>13</w:t>
            </w:r>
          </w:p>
        </w:tc>
        <w:tc>
          <w:tcPr>
            <w:tcW w:w="3053" w:type="dxa"/>
          </w:tcPr>
          <w:p w14:paraId="06F99E04" w14:textId="59AB962F" w:rsidR="00BD7D53" w:rsidRDefault="00BD7D53" w:rsidP="00BD7D5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Visualizar Pacotes Clientes</w:t>
            </w:r>
          </w:p>
        </w:tc>
        <w:tc>
          <w:tcPr>
            <w:tcW w:w="3810" w:type="dxa"/>
          </w:tcPr>
          <w:p w14:paraId="312FAA63" w14:textId="101BEC34" w:rsidR="00BD7D53" w:rsidRDefault="00BD7D53" w:rsidP="00BD7D5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irá visualizar todos os pacotes em uma tabela que irá mostrar a imagem, nome, país</w:t>
            </w:r>
          </w:p>
        </w:tc>
      </w:tr>
      <w:tr w:rsidR="006D594D" w14:paraId="54815155" w14:textId="77777777" w:rsidTr="00DC3F19">
        <w:trPr>
          <w:trHeight w:val="57"/>
        </w:trPr>
        <w:tc>
          <w:tcPr>
            <w:tcW w:w="1752" w:type="dxa"/>
          </w:tcPr>
          <w:p w14:paraId="371E1BA9" w14:textId="1D806BAB" w:rsidR="006D594D" w:rsidRDefault="006D594D" w:rsidP="00BD7D5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UC014</w:t>
            </w:r>
          </w:p>
        </w:tc>
        <w:tc>
          <w:tcPr>
            <w:tcW w:w="3053" w:type="dxa"/>
          </w:tcPr>
          <w:p w14:paraId="19180647" w14:textId="5BA04D6D" w:rsidR="006D594D" w:rsidRDefault="006D594D" w:rsidP="00BD7D53">
            <w:pPr>
              <w:pStyle w:val="TableParagraph"/>
              <w:spacing w:before="55"/>
              <w:rPr>
                <w:i/>
                <w:sz w:val="20"/>
              </w:rPr>
            </w:pPr>
            <w:r>
              <w:rPr>
                <w:i/>
                <w:sz w:val="20"/>
              </w:rPr>
              <w:t>Detalhes Pacotes Clientes</w:t>
            </w:r>
          </w:p>
        </w:tc>
        <w:tc>
          <w:tcPr>
            <w:tcW w:w="3810" w:type="dxa"/>
          </w:tcPr>
          <w:p w14:paraId="49B58A24" w14:textId="0AE6C84C" w:rsidR="006D594D" w:rsidRDefault="006D594D" w:rsidP="006D594D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O usuário irá visualizar todos os dados do pacotes</w:t>
            </w: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29C6594C" w14:textId="4F652446" w:rsidR="00F32322" w:rsidRPr="00BF67B0" w:rsidRDefault="008E5919" w:rsidP="00BF67B0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5" w:name="_bookmark15"/>
      <w:bookmarkEnd w:id="15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72980EC7" w14:textId="6A86E804" w:rsidR="00D714AA" w:rsidRDefault="00D714AA">
      <w:pPr>
        <w:rPr>
          <w:sz w:val="24"/>
        </w:rPr>
      </w:pPr>
      <w:r>
        <w:rPr>
          <w:noProof/>
          <w:sz w:val="24"/>
          <w:lang w:val="pt-BR" w:eastAsia="pt-BR" w:bidi="ar-SA"/>
        </w:rPr>
        <w:drawing>
          <wp:inline distT="0" distB="0" distL="0" distR="0" wp14:anchorId="1430033B" wp14:editId="2A6FFF9A">
            <wp:extent cx="5836920" cy="2324100"/>
            <wp:effectExtent l="0" t="0" r="0" b="0"/>
            <wp:docPr id="3" name="Imagem 3" descr="C:\Users\39298212810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9298212810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C003" w14:textId="77777777" w:rsidR="00BF67B0" w:rsidRDefault="00BF67B0">
      <w:pPr>
        <w:rPr>
          <w:sz w:val="24"/>
        </w:rPr>
      </w:pPr>
    </w:p>
    <w:p w14:paraId="44F39B07" w14:textId="4918AD58" w:rsidR="00D714AA" w:rsidRDefault="00BF67B0">
      <w:pPr>
        <w:rPr>
          <w:sz w:val="24"/>
        </w:rPr>
        <w:sectPr w:rsidR="00D714AA">
          <w:pgSz w:w="12240" w:h="15840"/>
          <w:pgMar w:top="1120" w:right="1380" w:bottom="1020" w:left="1660" w:header="914" w:footer="836" w:gutter="0"/>
          <w:cols w:space="720"/>
        </w:sectPr>
      </w:pPr>
      <w:r>
        <w:rPr>
          <w:noProof/>
          <w:sz w:val="24"/>
          <w:lang w:val="pt-BR" w:eastAsia="pt-BR" w:bidi="ar-SA"/>
        </w:rPr>
        <w:drawing>
          <wp:inline distT="0" distB="0" distL="0" distR="0" wp14:anchorId="2329349C" wp14:editId="7850A6B7">
            <wp:extent cx="5836920" cy="2926080"/>
            <wp:effectExtent l="0" t="0" r="0" b="7620"/>
            <wp:docPr id="5" name="Imagem 5" descr="C:\Users\39298212810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9298212810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6" w:name="_bookmark16"/>
      <w:bookmarkEnd w:id="16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  <w:bookmarkStart w:id="17" w:name="_GoBack"/>
      <w:bookmarkEnd w:id="17"/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DD4C5" w14:textId="77777777" w:rsidR="00C56098" w:rsidRDefault="00C56098">
      <w:r>
        <w:separator/>
      </w:r>
    </w:p>
  </w:endnote>
  <w:endnote w:type="continuationSeparator" w:id="0">
    <w:p w14:paraId="07ADFB19" w14:textId="77777777" w:rsidR="00C56098" w:rsidRDefault="00C56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6D594D" w:rsidRDefault="006D594D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6D594D" w:rsidRDefault="006D59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6D594D" w:rsidRDefault="006D59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Documento </w:t>
                    </w:r>
                    <w:r>
                      <w:rPr>
                        <w:sz w:val="16"/>
                      </w:rPr>
                      <w:t>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53201F52" w:rsidR="006D594D" w:rsidRDefault="006D59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F5117">
                            <w:rPr>
                              <w:noProof/>
                              <w:sz w:val="16"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53201F52" w:rsidR="006D594D" w:rsidRDefault="006D59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F5117">
                      <w:rPr>
                        <w:noProof/>
                        <w:sz w:val="16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A2FF2" w14:textId="77777777" w:rsidR="00C56098" w:rsidRDefault="00C56098">
      <w:r>
        <w:separator/>
      </w:r>
    </w:p>
  </w:footnote>
  <w:footnote w:type="continuationSeparator" w:id="0">
    <w:p w14:paraId="45102660" w14:textId="77777777" w:rsidR="00C56098" w:rsidRDefault="00C56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6D594D" w:rsidRDefault="006D594D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6D594D" w:rsidRDefault="006D59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6D594D" w:rsidRDefault="006D59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6D594D" w:rsidRDefault="006D59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6D594D" w:rsidRDefault="006D59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6D594D" w:rsidRDefault="006D594D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6D594D" w:rsidRDefault="006D59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6D594D" w:rsidRDefault="006D59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Documento </w:t>
                    </w:r>
                    <w:r>
                      <w:rPr>
                        <w:sz w:val="16"/>
                      </w:rPr>
                      <w:t>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6D594D" w:rsidRDefault="006D59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6D594D" w:rsidRDefault="006D59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6D594D" w:rsidRDefault="006D594D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6D594D" w:rsidRDefault="006D59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6D594D" w:rsidRDefault="006D59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6D594D" w:rsidRDefault="006D59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6D594D" w:rsidRDefault="006D59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6D594D" w:rsidRDefault="006D594D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6D594D" w:rsidRDefault="006D59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6D594D" w:rsidRDefault="006D59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6D594D" w:rsidRDefault="006D594D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6D594D" w:rsidRDefault="006D594D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6D594D" w:rsidRDefault="006D594D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6D594D" w:rsidRDefault="006D594D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C439F"/>
    <w:rsid w:val="000D5BD6"/>
    <w:rsid w:val="000D600C"/>
    <w:rsid w:val="001B3F8C"/>
    <w:rsid w:val="002E6C89"/>
    <w:rsid w:val="00337D5A"/>
    <w:rsid w:val="003E1E96"/>
    <w:rsid w:val="00441442"/>
    <w:rsid w:val="0061147F"/>
    <w:rsid w:val="00656AA8"/>
    <w:rsid w:val="006D594D"/>
    <w:rsid w:val="00727594"/>
    <w:rsid w:val="008A3765"/>
    <w:rsid w:val="008E5919"/>
    <w:rsid w:val="008F5117"/>
    <w:rsid w:val="00937375"/>
    <w:rsid w:val="009751FD"/>
    <w:rsid w:val="00A60F4B"/>
    <w:rsid w:val="00BA6393"/>
    <w:rsid w:val="00BD7D53"/>
    <w:rsid w:val="00BF67B0"/>
    <w:rsid w:val="00C56098"/>
    <w:rsid w:val="00D1445F"/>
    <w:rsid w:val="00D52301"/>
    <w:rsid w:val="00D57365"/>
    <w:rsid w:val="00D714AA"/>
    <w:rsid w:val="00DC3F19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894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Fabio Fernando Ferro Junior</cp:lastModifiedBy>
  <cp:revision>6</cp:revision>
  <dcterms:created xsi:type="dcterms:W3CDTF">2019-07-23T23:15:00Z</dcterms:created>
  <dcterms:modified xsi:type="dcterms:W3CDTF">2020-01-27T14:25:00Z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