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E40AF"/>
          <w:sz w:val="56"/>
          <w:szCs w:val="56"/>
        </w:rPr>
        <w:t xml:space="preserve">ManageOp</w:t>
      </w:r>
    </w:p>
    <w:p>
      <w:pPr>
        <w:pBdr>
          <w:bottom w:val="single" w:color="1E40AF" w:sz="6" w:space="8"/>
        </w:pBdr>
        <w:spacing w:after="320"/>
        <w:jc w:val="center"/>
      </w:pPr>
      <w:r>
        <w:rPr>
          <w:color w:val="555555"/>
          <w:sz w:val="26"/>
          <w:szCs w:val="26"/>
        </w:rPr>
        <w:t xml:space="preserve">Manual de Utilização — Gestão de Produção</w:t>
      </w:r>
    </w:p>
    <w:p>
      <w:pPr>
        <w:pStyle w:val="Heading1"/>
        <w:spacing w:after="160" w:before="320"/>
      </w:pPr>
      <w:r>
        <w:rPr>
          <w:b/>
          <w:bCs/>
          <w:color w:val="1E40AF"/>
        </w:rPr>
        <w:t xml:space="preserve">1. Introdução</w:t>
      </w:r>
    </w:p>
    <w:p>
      <w:pPr>
        <w:spacing w:after="120"/>
      </w:pPr>
      <w:r>
        <w:rPr>
          <w:i w:val="false"/>
          <w:iCs w:val="false"/>
        </w:rPr>
        <w:t xml:space="preserve">O ManageOp é um sistema de gestão de produção e operações industriais. Permite planear a produção, gerir linhas e trabalhadores, controlar materiais e registar a produção diária, desde o pedido de matéria-prima ao produto acabado.</w:t>
      </w:r>
    </w:p>
    <w:p>
      <w:pPr>
        <w:spacing w:after="120"/>
      </w:pPr>
      <w:r>
        <w:rPr>
          <w:i w:val="false"/>
          <w:iCs w:val="false"/>
          <w:color w:val="555555"/>
        </w:rPr>
        <w:t xml:space="preserve">Este manual descreve, página a página, para que serve cada área da aplicação, como a utilizar e como as páginas se ligam entre si.</w:t>
      </w:r>
    </w:p>
    <w:p>
      <w:pPr>
        <w:pStyle w:val="Heading1"/>
        <w:spacing w:after="160" w:before="320"/>
      </w:pPr>
      <w:r>
        <w:rPr>
          <w:b/>
          <w:bCs/>
          <w:color w:val="1E40AF"/>
        </w:rPr>
        <w:t xml:space="preserve">2. Primeiros passos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Inicie sessão com as suas credenciais na página de login.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menu (ícone no canto superior) dá acesso às áreas disponíveis para o seu perfil.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Selecione a data no topo para ver e registar as operações do dia pretendido.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 cada página encontra um guia "Como usar esta página" que pode expandir ou ocultar.</w:t>
      </w:r>
    </w:p>
    <w:p>
      <w:pPr>
        <w:pStyle w:val="Heading1"/>
        <w:spacing w:after="160" w:before="320"/>
      </w:pPr>
      <w:r>
        <w:rPr>
          <w:b/>
          <w:bCs/>
          <w:color w:val="1E40AF"/>
        </w:rPr>
        <w:t xml:space="preserve">3. Perfis de acesso</w:t>
      </w:r>
    </w:p>
    <w:p>
      <w:pPr>
        <w:spacing w:after="120"/>
      </w:pPr>
      <w:r>
        <w:rPr>
          <w:i w:val="false"/>
          <w:iCs w:val="false"/>
        </w:rPr>
        <w:t xml:space="preserve">As áreas visíveis dependem do perfil do utilizador: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Administrador: acesso total, incluindo configurações e auditoria.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Gestor: planeamento e plano semanal de produção.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Coordenador: quadro diário de linhas e trabalhadores.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RH: gestão de férias e ausências.</w:t>
      </w:r>
    </w:p>
    <w:p>
      <w:pPr>
        <w:pStyle w:val="Heading1"/>
        <w:spacing w:after="160" w:before="320"/>
      </w:pPr>
      <w:r>
        <w:rPr>
          <w:b/>
          <w:bCs/>
          <w:color w:val="1E40AF"/>
        </w:rPr>
        <w:t xml:space="preserve">4. Fluxo geral da aplicação</w:t>
      </w:r>
    </w:p>
    <w:p>
      <w:pPr>
        <w:spacing w:after="120"/>
      </w:pPr>
      <w:r>
        <w:rPr>
          <w:i w:val="false"/>
          <w:iCs w:val="false"/>
        </w:rPr>
        <w:t xml:space="preserve">Planeamento → Plano Semanal → Coordenador → Produção (Honetop) → Produtos Acabados. Em paralelo, as Linhas de Produção e o BOM definem os produtos e materiais, e as Escalas, os Trabalhadores e o RH garantem a mão de obra.</w:t>
      </w:r>
    </w:p>
    <w:p>
      <w:pPr>
        <w:pStyle w:val="Heading1"/>
        <w:spacing w:after="160" w:before="320"/>
      </w:pPr>
      <w:r>
        <w:rPr>
          <w:b/>
          <w:bCs/>
          <w:color w:val="1E40AF"/>
        </w:rPr>
        <w:t xml:space="preserve">5. As páginas, uma a uma</w:t>
      </w:r>
    </w:p>
    <w:p>
      <w:pPr>
        <w:pStyle w:val="Heading2"/>
        <w:spacing w:after="100" w:before="240"/>
      </w:pPr>
      <w:r>
        <w:rPr>
          <w:b/>
          <w:bCs/>
        </w:rPr>
        <w:t xml:space="preserve">Dashboard</w:t>
      </w:r>
    </w:p>
    <w:p>
      <w:pPr>
        <w:spacing w:after="120"/>
      </w:pPr>
      <w:r>
        <w:rPr>
          <w:i w:val="false"/>
          <w:iCs w:val="false"/>
        </w:rPr>
        <w:t xml:space="preserve">Ponto de partida. Mostra o estado das operações do dia e dá acesso a todas as áreas.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Escolha a data no topo para ver as operações desse dia.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Abra uma linha de produção para requisitar materiais e registar a produção.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os cartões para navegar para as restantes áreas.</w:t>
      </w:r>
    </w:p>
    <w:p>
      <w:pPr>
        <w:spacing w:after="120"/>
      </w:pPr>
      <w:r>
        <w:rPr>
          <w:i w:val="false"/>
          <w:iCs w:val="false"/>
          <w:color w:val="555555"/>
        </w:rPr>
        <w:t xml:space="preserve">Liga a: Honetop, Planeamento, Horário, BOM, Férias, Tarefas.</w:t>
      </w:r>
    </w:p>
    <w:p>
      <w:pPr>
        <w:pStyle w:val="Heading2"/>
        <w:spacing w:after="100" w:before="240"/>
      </w:pPr>
      <w:r>
        <w:rPr>
          <w:b/>
          <w:bCs/>
        </w:rPr>
        <w:t xml:space="preserve">Produção Honetop</w:t>
      </w:r>
    </w:p>
    <w:p>
      <w:pPr>
        <w:spacing w:after="120"/>
      </w:pPr>
      <w:r>
        <w:rPr>
          <w:i w:val="false"/>
          <w:iCs w:val="false"/>
        </w:rPr>
        <w:t xml:space="preserve">Fluxo sequencial da linha Honetop. Siga os pontos pela ordem: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Preparar produção: escolha o produto, a quantidade e o lote de produção acabado.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Requisitar materiais ao armazém, indicando a data da produção a que se refere.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Fechar as paletes de matéria-prima recebida (sacos, lote e validade).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Definir a produção do dia, arrancar o cronómetro, indicar operadores e acompanhar o consumo.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Registar as paletes de produto acabado (quantidade, lote, validade e destino).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Rever tudo e fechar a produção para gerar o resumo com tempos e horas-homem.</w:t>
      </w:r>
    </w:p>
    <w:p>
      <w:pPr>
        <w:spacing w:after="120"/>
      </w:pPr>
      <w:r>
        <w:rPr>
          <w:i w:val="false"/>
          <w:iCs w:val="false"/>
          <w:color w:val="555555"/>
        </w:rPr>
        <w:t xml:space="preserve">O cronómetro mede o tempo desde o arranque até ao fecho e, com o número de operadores, calcula as horas-homem de cada lote. A informação é guardada automaticamente e não se perde ao trocar de aba ou reiniciar o dispositivo.</w:t>
      </w:r>
    </w:p>
    <w:p>
      <w:pPr>
        <w:spacing w:after="120"/>
      </w:pPr>
      <w:r>
        <w:rPr>
          <w:i w:val="false"/>
          <w:iCs w:val="false"/>
          <w:color w:val="555555"/>
        </w:rPr>
        <w:t xml:space="preserve">Liga a: Linhas de Produção (receitas), BOM (materiais), Produtos Acabados.</w:t>
      </w:r>
    </w:p>
    <w:p>
      <w:pPr>
        <w:pStyle w:val="Heading2"/>
        <w:spacing w:after="100" w:before="240"/>
      </w:pPr>
      <w:r>
        <w:rPr>
          <w:b/>
          <w:bCs/>
        </w:rPr>
        <w:t xml:space="preserve">BOM (Lista de Materiais)</w:t>
      </w:r>
    </w:p>
    <w:p>
      <w:pPr>
        <w:spacing w:after="120"/>
      </w:pPr>
      <w:r>
        <w:rPr>
          <w:i w:val="false"/>
          <w:iCs w:val="false"/>
        </w:rPr>
        <w:t xml:space="preserve">Mostra os materiais e o stock necessários para cada produto.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Consulte os materiais e quantidades por produto.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Verifique o stock antes de requisitar materiais na produção.</w:t>
      </w:r>
    </w:p>
    <w:p>
      <w:pPr>
        <w:spacing w:after="120"/>
      </w:pPr>
      <w:r>
        <w:rPr>
          <w:i w:val="false"/>
          <w:iCs w:val="false"/>
          <w:color w:val="555555"/>
        </w:rPr>
        <w:t xml:space="preserve">Liga a: Linhas de Produção, Honetop.</w:t>
      </w:r>
    </w:p>
    <w:p>
      <w:pPr>
        <w:pStyle w:val="Heading2"/>
        <w:spacing w:after="100" w:before="240"/>
      </w:pPr>
      <w:r>
        <w:rPr>
          <w:b/>
          <w:bCs/>
        </w:rPr>
        <w:t xml:space="preserve">Planeamento</w:t>
      </w:r>
    </w:p>
    <w:p>
      <w:pPr>
        <w:spacing w:after="120"/>
      </w:pPr>
      <w:r>
        <w:rPr>
          <w:i w:val="false"/>
          <w:iCs w:val="false"/>
        </w:rPr>
        <w:t xml:space="preserve">Planeamento geral da produção, que alimenta o plano semanal e o coordenador.</w:t>
      </w:r>
    </w:p>
    <w:p>
      <w:pPr>
        <w:spacing w:after="120"/>
      </w:pPr>
      <w:r>
        <w:rPr>
          <w:i w:val="false"/>
          <w:iCs w:val="false"/>
          <w:color w:val="555555"/>
        </w:rPr>
        <w:t xml:space="preserve">Liga a: Plano Semanal, Coordenador.</w:t>
      </w:r>
    </w:p>
    <w:p>
      <w:pPr>
        <w:pStyle w:val="Heading2"/>
        <w:spacing w:after="100" w:before="240"/>
      </w:pPr>
      <w:r>
        <w:rPr>
          <w:b/>
          <w:bCs/>
        </w:rPr>
        <w:t xml:space="preserve">Plano Semanal</w:t>
      </w:r>
    </w:p>
    <w:p>
      <w:pPr>
        <w:spacing w:after="120"/>
      </w:pPr>
      <w:r>
        <w:rPr>
          <w:i w:val="false"/>
          <w:iCs w:val="false"/>
        </w:rPr>
        <w:t xml:space="preserve">Define o plano de produção da semana, por linha e por turno.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Selecione a semana a planear.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Atribua produtos e quantidades a cada linha e turno.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Guarde para que o coordenador e as linhas executem o plano.</w:t>
      </w:r>
    </w:p>
    <w:p>
      <w:pPr>
        <w:spacing w:after="120"/>
      </w:pPr>
      <w:r>
        <w:rPr>
          <w:i w:val="false"/>
          <w:iCs w:val="false"/>
          <w:color w:val="555555"/>
        </w:rPr>
        <w:t xml:space="preserve">Liga a: Coordenador, Linhas de Produção, Planeamento.</w:t>
      </w:r>
    </w:p>
    <w:p>
      <w:pPr>
        <w:pStyle w:val="Heading2"/>
        <w:spacing w:after="100" w:before="240"/>
      </w:pPr>
      <w:r>
        <w:rPr>
          <w:b/>
          <w:bCs/>
        </w:rPr>
        <w:t xml:space="preserve">Linhas de Produção</w:t>
      </w:r>
    </w:p>
    <w:p>
      <w:pPr>
        <w:spacing w:after="120"/>
      </w:pPr>
      <w:r>
        <w:rPr>
          <w:i w:val="false"/>
          <w:iCs w:val="false"/>
        </w:rPr>
        <w:t xml:space="preserve">Gere as linhas, os produtos e as receitas/requisitos que alimentam toda a produção.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Crie ou edite as linhas de produção.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Associe produtos e as respetivas receitas de materiais.</w:t>
      </w:r>
    </w:p>
    <w:p>
      <w:pPr>
        <w:spacing w:after="120"/>
      </w:pPr>
      <w:r>
        <w:rPr>
          <w:i w:val="false"/>
          <w:iCs w:val="false"/>
          <w:color w:val="555555"/>
        </w:rPr>
        <w:t xml:space="preserve">Liga a: BOM, Honetop, Plano Semanal.</w:t>
      </w:r>
    </w:p>
    <w:p>
      <w:pPr>
        <w:pStyle w:val="Heading2"/>
        <w:spacing w:after="100" w:before="240"/>
      </w:pPr>
      <w:r>
        <w:rPr>
          <w:b/>
          <w:bCs/>
        </w:rPr>
        <w:t xml:space="preserve">Horários</w:t>
      </w:r>
    </w:p>
    <w:p>
      <w:pPr>
        <w:spacing w:after="120"/>
      </w:pPr>
      <w:r>
        <w:rPr>
          <w:i w:val="false"/>
          <w:iCs w:val="false"/>
        </w:rPr>
        <w:t xml:space="preserve">Gera o horário do Turno 1 com rotação das horas de almoço e integra o controlo de qualidade da linha Honetop hora a hora.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Selecione o dia a organizar e gere o horário; cada geração alterna as horas de almoço, ficando sempre diferente da anterior.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 primeira hora indique a sala e a tarefa no formato "Sala / Tarefa" (ex.: Honetop / Selar); nas horas seguintes repete-se apenas a sala.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Limpeza fica sempre às 17:00 e Saída às 18:00, mesmo ao propagar a sala às restantes horas.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Pode eliminar horários já gerados através do botão Eliminar em cada cartão do histórico.</w:t>
      </w:r>
    </w:p>
    <w:p>
      <w:pPr>
        <w:spacing w:after="120"/>
      </w:pPr>
      <w:r>
        <w:rPr>
          <w:i w:val="false"/>
          <w:iCs w:val="false"/>
          <w:color w:val="555555"/>
        </w:rPr>
        <w:t xml:space="preserve">Controlo de qualidade (linha Honetop):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envelope no canto superior direito do quadro Honetop pisca a vermelho e emite um sinal sonoro quando há perguntas por responder na hora atual.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 perguntas de cada hora são: Zona de produção limpa e sem objetos estranhos? / Teste de arranque executado? / Selamento validado? / Lote validado? — cada uma com resposta OK ou NOK.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Apenas na primeira hora (09:00) há a pergunta adicional: Teste organolético com resultado ok?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Qualquer resposta NOK bloqueia o arranque da linha até ser corrigida.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controlo de qualidade e os alarmes não são executados às 17:00 (Limpeza) nem às 18:00 (Saída).</w:t>
      </w:r>
    </w:p>
    <w:p>
      <w:pPr>
        <w:spacing w:after="120"/>
      </w:pPr>
      <w:r>
        <w:rPr>
          <w:i w:val="false"/>
          <w:iCs w:val="false"/>
          <w:color w:val="555555"/>
        </w:rPr>
        <w:t xml:space="preserve">Nota: o sinal sonoro toca após a primeira interação com a página (política de autoplay dos navegadores).</w:t>
      </w:r>
    </w:p>
    <w:p>
      <w:pPr>
        <w:spacing w:after="120"/>
      </w:pPr>
      <w:r>
        <w:rPr>
          <w:i w:val="false"/>
          <w:iCs w:val="false"/>
          <w:color w:val="555555"/>
        </w:rPr>
        <w:t xml:space="preserve">Liga a: Coordenador, RH, Trabalhadores.</w:t>
      </w:r>
    </w:p>
    <w:p>
      <w:pPr>
        <w:pStyle w:val="Heading2"/>
        <w:spacing w:after="100" w:before="240"/>
      </w:pPr>
      <w:r>
        <w:rPr>
          <w:b/>
          <w:bCs/>
        </w:rPr>
        <w:t xml:space="preserve">Recursos Humanos</w:t>
      </w:r>
    </w:p>
    <w:p>
      <w:pPr>
        <w:spacing w:after="120"/>
      </w:pPr>
      <w:r>
        <w:rPr>
          <w:i w:val="false"/>
          <w:iCs w:val="false"/>
        </w:rPr>
        <w:t xml:space="preserve">Gestão de férias e ausências dos trabalhadores.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Registe férias e ausências de cada trabalhador.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Os registos refletem-se nas escalas e no dashboard.</w:t>
      </w:r>
    </w:p>
    <w:p>
      <w:pPr>
        <w:spacing w:after="120"/>
      </w:pPr>
      <w:r>
        <w:rPr>
          <w:i w:val="false"/>
          <w:iCs w:val="false"/>
          <w:color w:val="555555"/>
        </w:rPr>
        <w:t xml:space="preserve">Liga a: Escalas, Trabalhadores, Dashboard.</w:t>
      </w:r>
    </w:p>
    <w:p>
      <w:pPr>
        <w:pStyle w:val="Heading2"/>
        <w:spacing w:after="100" w:before="240"/>
      </w:pPr>
      <w:r>
        <w:rPr>
          <w:b/>
          <w:bCs/>
        </w:rPr>
        <w:t xml:space="preserve">Quadro do Coordenador</w:t>
      </w:r>
    </w:p>
    <w:p>
      <w:pPr>
        <w:spacing w:after="120"/>
      </w:pPr>
      <w:r>
        <w:rPr>
          <w:i w:val="false"/>
          <w:iCs w:val="false"/>
        </w:rPr>
        <w:t xml:space="preserve">Painel diário para gerir as linhas e os trabalhadores no terreno.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Veja as linhas planeadas para o dia e os trabalhadores atribuídos.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Acompanhe o progresso de cada linha e ajuste conforme necessário.</w:t>
      </w:r>
    </w:p>
    <w:p>
      <w:pPr>
        <w:spacing w:after="120"/>
      </w:pPr>
      <w:r>
        <w:rPr>
          <w:i w:val="false"/>
          <w:iCs w:val="false"/>
          <w:color w:val="555555"/>
        </w:rPr>
        <w:t xml:space="preserve">Liga a: Plano Semanal, Escalas, Linhas de Produção.</w:t>
      </w:r>
    </w:p>
    <w:p>
      <w:pPr>
        <w:pStyle w:val="Heading2"/>
        <w:spacing w:after="100" w:before="240"/>
      </w:pPr>
      <w:r>
        <w:rPr>
          <w:b/>
          <w:bCs/>
        </w:rPr>
        <w:t xml:space="preserve">Gestão de Trabalhadores</w:t>
      </w:r>
    </w:p>
    <w:p>
      <w:pPr>
        <w:spacing w:after="120"/>
      </w:pPr>
      <w:r>
        <w:rPr>
          <w:i w:val="false"/>
          <w:iCs w:val="false"/>
        </w:rPr>
        <w:t xml:space="preserve">Cadastro de trabalhadores e das respetivas especialidades.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Adicione ou edite os trabalhadores e defina especialidades.</w:t>
      </w:r>
    </w:p>
    <w:p>
      <w:pPr>
        <w:spacing w:after="120"/>
      </w:pPr>
      <w:r>
        <w:rPr>
          <w:i w:val="false"/>
          <w:iCs w:val="false"/>
          <w:color w:val="555555"/>
        </w:rPr>
        <w:t xml:space="preserve">Liga a: Escalas, RH, Coordenador.</w:t>
      </w:r>
    </w:p>
    <w:p>
      <w:pPr>
        <w:pStyle w:val="Heading2"/>
        <w:spacing w:after="100" w:before="240"/>
      </w:pPr>
      <w:r>
        <w:rPr>
          <w:b/>
          <w:bCs/>
        </w:rPr>
        <w:t xml:space="preserve">Tarefas</w:t>
      </w:r>
    </w:p>
    <w:p>
      <w:pPr>
        <w:spacing w:after="120"/>
      </w:pPr>
      <w:r>
        <w:rPr>
          <w:i w:val="false"/>
          <w:iCs w:val="false"/>
        </w:rPr>
        <w:t xml:space="preserve">Escala mensal de tarefas da equipa.</w:t>
      </w:r>
    </w:p>
    <w:p>
      <w:pPr>
        <w:spacing w:after="120"/>
      </w:pPr>
      <w:r>
        <w:rPr>
          <w:i w:val="false"/>
          <w:iCs w:val="false"/>
          <w:color w:val="555555"/>
        </w:rPr>
        <w:t xml:space="preserve">Liga a: Escalas, Coordenador.</w:t>
      </w:r>
    </w:p>
    <w:p>
      <w:pPr>
        <w:pStyle w:val="Heading2"/>
        <w:spacing w:after="100" w:before="240"/>
      </w:pPr>
      <w:r>
        <w:rPr>
          <w:b/>
          <w:bCs/>
        </w:rPr>
        <w:t xml:space="preserve">Produtos Acabados</w:t>
      </w:r>
    </w:p>
    <w:p>
      <w:pPr>
        <w:spacing w:after="120"/>
      </w:pPr>
      <w:r>
        <w:rPr>
          <w:i w:val="false"/>
          <w:iCs w:val="false"/>
        </w:rPr>
        <w:t xml:space="preserve">Registo e consulta das paletes de produto acabado, que chegam do fecho da produção Honetop.</w:t>
      </w:r>
    </w:p>
    <w:p>
      <w:pPr>
        <w:spacing w:after="120"/>
      </w:pPr>
      <w:r>
        <w:rPr>
          <w:i w:val="false"/>
          <w:iCs w:val="false"/>
          <w:color w:val="555555"/>
        </w:rPr>
        <w:t xml:space="preserve">Liga a: Honetop, Dashboard.</w:t>
      </w:r>
    </w:p>
    <w:p>
      <w:pPr>
        <w:pStyle w:val="Heading2"/>
        <w:spacing w:after="100" w:before="240"/>
      </w:pPr>
      <w:r>
        <w:rPr>
          <w:b/>
          <w:bCs/>
        </w:rPr>
        <w:t xml:space="preserve">Suporte</w:t>
      </w:r>
    </w:p>
    <w:p>
      <w:pPr>
        <w:spacing w:after="120"/>
      </w:pPr>
      <w:r>
        <w:rPr>
          <w:i w:val="false"/>
          <w:iCs w:val="false"/>
        </w:rPr>
        <w:t xml:space="preserve">Área para pedir ajuda e reportar problemas.</w:t>
      </w:r>
    </w:p>
    <w:p>
      <w:pPr>
        <w:pStyle w:val="Heading2"/>
        <w:spacing w:after="100" w:before="240"/>
      </w:pPr>
      <w:r>
        <w:rPr>
          <w:b/>
          <w:bCs/>
        </w:rPr>
        <w:t xml:space="preserve">Configurações</w:t>
      </w:r>
    </w:p>
    <w:p>
      <w:pPr>
        <w:spacing w:after="120"/>
      </w:pPr>
      <w:r>
        <w:rPr>
          <w:i w:val="false"/>
          <w:iCs w:val="false"/>
        </w:rPr>
        <w:t xml:space="preserve">Configurações do sistema, disponíveis apenas para administradores.</w:t>
      </w:r>
    </w:p>
    <w:p>
      <w:pPr>
        <w:pStyle w:val="Heading2"/>
        <w:spacing w:after="100" w:before="240"/>
      </w:pPr>
      <w:r>
        <w:rPr>
          <w:b/>
          <w:bCs/>
        </w:rPr>
        <w:t xml:space="preserve">Logs de Auditoria</w:t>
      </w:r>
    </w:p>
    <w:p>
      <w:pPr>
        <w:spacing w:after="120"/>
      </w:pPr>
      <w:r>
        <w:rPr>
          <w:i w:val="false"/>
          <w:iCs w:val="false"/>
        </w:rPr>
        <w:t xml:space="preserve">Registo das ações realizadas no sistema, para controlo e rastreabilidade.</w:t>
      </w:r>
    </w:p>
    <w:p>
      <w:pPr>
        <w:pStyle w:val="Heading1"/>
        <w:spacing w:after="160" w:before="320"/>
      </w:pPr>
      <w:r>
        <w:rPr>
          <w:b/>
          <w:bCs/>
          <w:color w:val="1E40AF"/>
        </w:rPr>
        <w:t xml:space="preserve">6. Dicas úteis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informação é guardada automaticamente; pode trocar de aba sem perder dados.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o guia no topo de cada página sempre que tiver dúvidas.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Escolha sempre a data correta antes de registar produção ou escalas.</w:t>
      </w:r>
    </w:p>
    <w:p>
      <w:pPr>
        <w:spacing w:before="400"/>
        <w:jc w:val="center"/>
      </w:pPr>
      <w:r>
        <w:rPr>
          <w:i/>
          <w:iCs/>
          <w:color w:val="555555"/>
          <w:sz w:val="18"/>
          <w:szCs w:val="18"/>
        </w:rPr>
        <w:t xml:space="preserve">ManageOp — Manual de Utilização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2026-09-14T17:22:11.408Z</dcterms:created>
  <dcterms:modified xsi:type="dcterms:W3CDTF">2026-09-14T17:22:11.412Z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