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nv2f4z39pned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Guia Prático para Criar o Prompt do seu Assistente de 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serve para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ajudar você a definir, de forma clara e estruturada, o comportamento e o fluxo de atendimento do seu assistente de 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objetivo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é acertar tudo de primeira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sim: - Entender o fluxo de atendimento - Deixar explícitas as regras do negócio - Permitir refinamentos progressivos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IMPORTANTE:</w:t>
        <w:br w:type="textWrapping"/>
      </w:r>
      <w:r w:rsidDel="00000000" w:rsidR="00000000" w:rsidRPr="00000000">
        <w:rPr>
          <w:rtl w:val="0"/>
        </w:rPr>
        <w:t xml:space="preserve"> A ZapiPro fornece o ambiente para você </w:t>
      </w:r>
      <w:r w:rsidDel="00000000" w:rsidR="00000000" w:rsidRPr="00000000">
        <w:rPr>
          <w:b w:val="1"/>
          <w:bCs w:val="1"/>
          <w:rtl w:val="0"/>
        </w:rPr>
        <w:t xml:space="preserve">configurar, personalizar e integrar o seu assistente de IA (GPT)</w:t>
      </w:r>
      <w:r w:rsidDel="00000000" w:rsidR="00000000" w:rsidRPr="00000000">
        <w:rPr>
          <w:rtl w:val="0"/>
        </w:rPr>
        <w:t xml:space="preserve"> ao CRM e aos canais de atendimento, como WhatsApp.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uso da inteligência artificial é feito por meio da </w:t>
      </w:r>
      <w:r w:rsidDel="00000000" w:rsidR="00000000" w:rsidRPr="00000000">
        <w:rPr>
          <w:b w:val="1"/>
          <w:bCs w:val="1"/>
          <w:rtl w:val="0"/>
        </w:rPr>
        <w:t xml:space="preserve">API da OpenAI</w:t>
      </w:r>
      <w:r w:rsidDel="00000000" w:rsidR="00000000" w:rsidRPr="00000000">
        <w:rPr>
          <w:rtl w:val="0"/>
        </w:rPr>
        <w:t xml:space="preserve">, e os </w:t>
      </w:r>
      <w:r w:rsidDel="00000000" w:rsidR="00000000" w:rsidRPr="00000000">
        <w:rPr>
          <w:b w:val="1"/>
          <w:bCs w:val="1"/>
          <w:rtl w:val="0"/>
        </w:rPr>
        <w:t xml:space="preserve">custos de utilização (créditos)</w:t>
      </w:r>
      <w:r w:rsidDel="00000000" w:rsidR="00000000" w:rsidRPr="00000000">
        <w:rPr>
          <w:rtl w:val="0"/>
        </w:rPr>
        <w:t xml:space="preserve"> são de responsabilidade do próprio cliente. Para isso, é necessário </w:t>
      </w:r>
      <w:r w:rsidDel="00000000" w:rsidR="00000000" w:rsidRPr="00000000">
        <w:rPr>
          <w:b w:val="1"/>
          <w:bCs w:val="1"/>
          <w:rtl w:val="0"/>
        </w:rPr>
        <w:t xml:space="preserve">criar uma conta na OpenAI e adicionar créditos</w:t>
      </w:r>
      <w:r w:rsidDel="00000000" w:rsidR="00000000" w:rsidRPr="00000000">
        <w:rPr>
          <w:rtl w:val="0"/>
        </w:rPr>
        <w:t xml:space="preserve">, que serão consumidos conforme o volume de mensagens e interações do assistente.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modelo garante </w:t>
      </w:r>
      <w:r w:rsidDel="00000000" w:rsidR="00000000" w:rsidRPr="00000000">
        <w:rPr>
          <w:b w:val="1"/>
          <w:bCs w:val="1"/>
          <w:rtl w:val="0"/>
        </w:rPr>
        <w:t xml:space="preserve">total transparência de custos</w:t>
      </w:r>
      <w:r w:rsidDel="00000000" w:rsidR="00000000" w:rsidRPr="00000000">
        <w:rPr>
          <w:rtl w:val="0"/>
        </w:rPr>
        <w:t xml:space="preserve">, permitindo que você tenha controle total sobre o consumo da 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f3frk4pkv4l" w:id="1"/>
    <w:bookmarkEnd w:id="1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Objetivo do Assistente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uma ou duas frases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qual é a função principal do assistente.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Qualificar leads para o time comercial - Prestar suporte inicial a clientes - Agendar atendimentos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Evite objetivos genéricos como “atender bem o cliente”. Seja específico.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gfo0vyz3buz" w:id="2"/>
    <w:bookmarkEnd w:id="2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 Identidade do Assistente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quem é o assistente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&lt;identidade&gt;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é o assistente virtual da empresa [NOME DA EMPRESA].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papel é atender clientes interessados em [PRODUTO/SERVIÇO], seguindo rigorosamente o fluxo definido.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&lt;/identidade&gt;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Perguntas para ajudar: - Ele representa vendas, suporte ou ambos? - Ele fala como pessoa ou como sistema?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xsj992kfcx2" w:id="3"/>
    <w:bookmarkEnd w:id="3"/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3. Tom de Voz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o assistente se comunica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&lt;tom_de_voz&gt;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Profissional, educado e objetivo.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Linguagem simples, sem gírias.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Evitar excesso de entusiasmo.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&lt;/tom_de_voz&gt;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 pode usar combinações como: - Formal / informal - Técnico / simples - Direto / consultivo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qiqw948h205" w:id="4"/>
    <w:bookmarkEnd w:id="4"/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4. Instruções Gerais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operacionais que o assistente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sempre deve seguir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&lt;instrucoes&gt;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Siga rigorosamente as etapas do fluxo.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Sempre faça perguntas uma por vez.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Confirme as informações antes de avançar.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 o cliente sair do contexto, retome o fluxo.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&lt;/instrucoes&gt;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Pense nisso como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funcionamento interno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lgth6fop2pl" w:id="5"/>
    <w:bookmarkEnd w:id="5"/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5. Restrições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Aqui entram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coisas que o assistente NÃO pode fazer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&lt;restricoes&gt;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Nunca informar valores antes da qualificação.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Não usar emojis.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Não prometer contato humano imediato.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Não responder perguntas fora do escopo.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&lt;/restricoes&gt;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Essa parte é crítica para evitar erros de negócio.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wuhzp5ktbb" w:id="6"/>
    <w:bookmarkEnd w:id="6"/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6. Fluxo de Atendimento (Etapas)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Aqui está a parte mais importante.</w:t>
      </w:r>
    </w:p>
    <w:bookmarkStart w:colFirst="0" w:colLast="0" w:name="bookmark=id.5o2vjql6mqae" w:id="7"/>
    <w:bookmarkEnd w:id="7"/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Estrutura recomendada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etapa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defina: 1. Objetivo 2. Mensagem exemplo 3. Ação interna (se existir) 4. Condição de avanço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h997y4wsawq" w:id="8"/>
    <w:bookmarkEnd w:id="8"/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Etapa 1 – Saudação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Iniciar o atendimento e contextualizar o cliente.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Mensagem 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Olá! Eu sou o assistente virtual da [EMPRESA].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Vou te ajudar com algumas informações rápidas 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Ações internas: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Mover lead para coluna “Em atendimento” - Adicionar tag “início_chat”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Avança quando: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Cliente responde qualquer mensagem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175yusa3r28" w:id="9"/>
    <w:bookmarkEnd w:id="9"/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Etapa 2 – Coleta de Informações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Qualificar o lead.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Perguntas (uma por vez):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Qual seu nome? - Qual é o seu principal objetivo hoje?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Mensagem 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eu te ajudar melhor, qual é o seu principal objetivo no momento?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Ações internas: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Salvar resposta no campo correspondente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Avança quando: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Informações obrigatórias forem coletadas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dm3tpmkjbjj" w:id="10"/>
    <w:bookmarkEnd w:id="10"/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Etapa 3 – Classificação / Decisão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Decidir o próximo passo com base nas respostas.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de lógica: - Se lead qualificado → avançar para oferta - Se não qualificado → encerrar educadamente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61x2sab54kb" w:id="11"/>
    <w:bookmarkEnd w:id="11"/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Etapa 4 – Encerramento ou Próximo Passo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Finalizar o fluxo atual.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Mensagem 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Perfeito! Com essas informações, nosso time dará continuidade.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Obrigado pelo contato 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Ações internas: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Mover lead para coluna “Qualificado” - Notificar time humano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d2z8drpmolo" w:id="12"/>
    <w:bookmarkEnd w:id="12"/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7. Tratamento de Exceções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Defina como o assistente deve agir quando: - O cliente não responde - O cliente faz perguntas fora do fluxo - O cliente pede algo que o assistente não pode fazer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cliente pedir algo fora do escopo, explique de forma educada e retome o fluxo.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apyvv8fm1y" w:id="13"/>
    <w:bookmarkEnd w:id="13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8. Observações Importantes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prompt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precisa ser perfeito na primeira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Ajustes devem ser feitos com base em conversas reais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Sempre refine uma etapa por vez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 bom é prompt iterativo.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G6LVvaCS4JVaPXZBiqskQdMBow==">CgMxLjAyD2lkLm52MmY0ejM5cG5lZDIPaWQuNWYzZnJrNHBrdjRsMg9pZC5yZ2ZvMHZ5ejNidXoyD2lkLjZ4c2o5OTJrZmN4MjIPaWQuM3FpcXc5NDhoMjA1Mg9pZC5kbGd0aDZmb3AycGwyDmlkLmZ3dWh6cDVrdGJiMg9pZC41bzJ2anFsNm1xYWUyD2lkLjVoOTk3eTR3c2F3cTIPaWQuYjE3NXl1c2EzcjI4Mg9pZC55ZG0zdHBta2piamoyD2lkLno2MXgyc2FiNTRrYjIPaWQuZGQyejhkcnBtb2xvMg5pZC54YXB5dnY4Zm0xeTgAciExSS1STHNYQTN1cEs1THY2Q0NHZGlVUHBJeXM0Sl9SY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2026-01-14T17:41:32Z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