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Canvas - Tests JUnit 5 paquete utils</w:t>
      </w:r>
    </w:p>
    <w:p>
      <w:pPr>
        <w:jc w:val="center"/>
      </w:pPr>
      <w:r>
        <w:t>Microservicio: bncbsn049mstermdepoprmtrs</w:t>
      </w:r>
    </w:p>
    <w:p>
      <w:pPr>
        <w:pStyle w:val="Heading1"/>
      </w:pPr>
      <w:r>
        <w:t>src/test/java/com/santander/bnc/bsn049/bncbsn049mstermdepoprmtrs/utils/TermDepositUtilsTest.java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package com.santander.bnc.bsn049.bncbsn049mstermdepoprmtrs.utils;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import static org.junit.jupiter.api.Assertions.assertEquals;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import static org.junit.jupiter.api.Assertions.assertNotNull;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import static org.junit.jupiter.api.Assertions.assertThrows;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import static org.junit.jupiter.api.Assertions.assertTrue;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import java.lang.reflect.Constructor;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import java.lang.reflect.InvocationTargetException;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import java.util.List;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import org.junit.jupiter.api.DisplayName;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import org.junit.jupiter.api.Test;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import com.santander.bnc.bsn049.bncbsn049mstermdepoprmtrs.domain.parameters.response.ParameterDTO;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class TermDepositUtilsTest {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@DisplayName("getProductCode debe retornar vacío cuando productId es null")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void getProductCodeShouldReturnEmptyWhenProductIdIsNull()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assertEquals("", TermDepositUtils.getProductCode(null));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@DisplayName("getProductCode debe retornar vacío cuando productId tiene menos de 2 caracteres")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void getProductCodeShouldReturnEmptyWhenProductIdLengthIsLessThanTwo()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assertEquals("", TermDepositUtils.getProductCode("1"));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@DisplayName("getProductCode debe retornar los dos primeros caracteres")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void getProductCodeShouldReturnFirstTwoCharacters()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assertEquals("12", TermDepositUtils.getProductCode("123456"));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@DisplayName("getSubproductCode debe retornar vacío cuando productId es null")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void getSubproductCodeShouldReturnEmptyWhenProductIdIsNull()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assertEquals("", TermDepositUtils.getSubproductCode(null));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@DisplayName("getSubproductCode debe retornar vacío cuando productId tiene menos de 6 caracteres")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void getSubproductCodeShouldReturnEmptyWhenProductIdLengthIsLessThanSix()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assertEquals("", TermDepositUtils.getSubproductCode("12345"));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@DisplayName("getSubproductCode debe retornar caracteres del índice 2 al 6")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void getSubproductCodeShouldReturnCharactersFromIndexTwoToSix()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assertEquals("3456", TermDepositUtils.getSubproductCode("123456"));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@DisplayName("getParametersList debe retornar lista hardcodeada de parámetros")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void getParametersListShouldReturnHardcodedParameters()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List&lt;ParameterDTO&gt; parameters = TermDepositUtils.getParametersList();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assertNotNull(parameters);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assertEquals(2, parameters.size());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assertEquals("V", parameters.get(0).getCode());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assertEquals("Vencimiento", parameters.get(0).getContent());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assertEquals("Pago Intereses al Vencimiento", parameters.get(0).getDescription());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assertEquals("C", parameters.get(1).getCode());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assertEquals("Capitalizable", parameters.get(1).getContent());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assertEquals("Capitalización e Intereses", parameters.get(1).getDescription());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@DisplayName("constructor privado debe lanzar UnsupportedOperationException")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void privateConstructorShouldThrowUnsupportedOperationException() throws Exception {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Constructor&lt;TermDepositUtils&gt; constructor = TermDepositUtils.class.getDeclaredConstructor();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constructor.setAccessible(true);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InvocationTargetException exception = assertThrows(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        InvocationTargetException.class,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        constructor::newInstance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assertTrue(exception.getCause() instanceof UnsupportedOperationException);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}</w:t>
      </w:r>
    </w:p>
    <w:p>
      <w:pPr>
        <w:pStyle w:val="Heading1"/>
      </w:pPr>
      <w:r>
        <w:t>src/test/java/com/santander/bnc/bsn049/bncbsn049mstermdepoprmtrs/utils/RegexUtilsTest.java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package com.santander.bnc.bsn049.bncbsn049mstermdepoprmtrs.utils;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import static org.junit.jupiter.api.Assertions.assertDoesNotThrow;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import static org.junit.jupiter.api.Assertions.assertEquals;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import static org.junit.jupiter.api.Assertions.assertNotNull;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import static org.junit.jupiter.api.Assertions.assertThrows;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import java.util.HashMap;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import org.junit.jupiter.api.BeforeEach;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import org.junit.jupiter.api.DisplayName;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import org.junit.jupiter.api.Test;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import com.santander.bnc.bsn049.bncbsn049igcdtcommon.exception.ServiceException;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class RegexUtilsTest {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private RegexUtils regexUtils;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@BeforeEach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void setUp()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regexUtils = new RegexUtils();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regexUtils.setMsName("BNCBSN049");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regexUtils.setMsVersion("api-services-v1");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regexUtils.setLevel("error");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regexUtils.setCode("P-F-9400");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HashMap&lt;String, String&gt; type = new HashMap&lt;&gt;();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type.put("product_format", "^[0-9]+$");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type.put("product_format_error", "Only numeric values are allowed");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type.put("amount", "^[0-9]+([.,][0-9]+)?$");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type.put("alpha", "^[A-Z]+$");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regexUtils.setType(type);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@DisplayName("validateRegex no debe lanzar excepción cuando el valor cumple el patrón")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void validateRegexShouldNotThrowWhenValueMatchesPattern()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assertDoesNotThrow(() -&gt; regexUtils.validateRegex("product_format", "123456", "productId"));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@DisplayName("validateRegex debe aceptar amount con punto decimal")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void validateRegexShouldAcceptAmountWithDot()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assertDoesNotThrow(() -&gt; regexUtils.validateRegex("amount", "1000.50", "amount"));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@DisplayName("validateRegex debe aceptar amount con coma decimal")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void validateRegexShouldAcceptAmountWithComma()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assertDoesNotThrow(() -&gt; regexUtils.validateRegex("amount", "1000,50", "amount"));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@DisplayName("validateRegex debe lanzar ServiceException con mensaje configurado cuando no cumple el patrón")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void validateRegexShouldThrowServiceExceptionWhenValueDoesNotMatchPatternWithConfiguredMessage()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ServiceException exception = assertThrows(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        ServiceException.class,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        () -&gt; regexUtils.validateRegex("product_format", "ABC123", "productId")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assertNotNull(exception);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@DisplayName("validateRegex debe lanzar ServiceException con mensaje por defecto cuando no existe *_error")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void validateRegexShouldThrowServiceExceptionWithDefaultMessageWhenErrorMessageIsNotConfigured()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ServiceException exception = assertThrows(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        ServiceException.class,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        () -&gt; regexUtils.validateRegex("alpha", "abc", "letters")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assertNotNull(exception);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@Test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@DisplayName("getters y setters deben cubrir configuración interna")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void gettersAndSettersShouldWork() {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HashMap&lt;String, String&gt; newType = new HashMap&lt;&gt;();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newType.put("numeric", "^[0-9]+$");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regexUtils.setMsName("MS");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regexUtils.setMsVersion("v1");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regexUtils.setLevel("warn");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regexUtils.setCode("CODE");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regexUtils.setType(newType);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assertEquals("MS", regexUtils.getMsName());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assertEquals("v1", regexUtils.getMsVersion());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assertEquals("warn", regexUtils.getLevel());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assertEquals("CODE", regexUtils.getCode());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    assertEquals(newType, regexUtils.getType());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}</w:t>
      </w:r>
    </w:p>
    <w:p>
      <w:r>
        <w:br w:type="page"/>
      </w:r>
    </w:p>
    <w:p>
      <w:pPr>
        <w:pStyle w:val="Heading1"/>
      </w:pPr>
      <w:r>
        <w:t>Notas de cobertura</w:t>
      </w:r>
    </w:p>
    <w:p>
      <w:r>
        <w:t>TermDepositUtils: cubre ramas null, longitud inválida, extracción válida, lista hardcodeada y constructor privado.</w:t>
      </w:r>
    </w:p>
    <w:p>
      <w:r>
        <w:t>RegexUtils: cubre validación exitosa, error con mensaje configurado, error con mensaje por defecto y getters/setters generados por Lombok @Data.</w:t>
      </w:r>
    </w:p>
    <w:p>
      <w:r>
        <w:t>Para cobertura real al 100%, ejecutar con JaCoCo dentro del proyecto porque depende del bytecode generado por Lombok y de la librería common externa.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