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3AF1" w14:textId="77777777" w:rsidR="004C1C7A" w:rsidRDefault="004C1C7A"/>
    <w:p w14:paraId="421EF72F" w14:textId="77777777" w:rsidR="004C1C7A" w:rsidRDefault="004C1C7A"/>
    <w:p w14:paraId="38FD926D" w14:textId="77777777" w:rsidR="004C1C7A" w:rsidRDefault="00000000">
      <w:r>
        <w:rPr>
          <w:b/>
          <w:color w:val="1F3664"/>
          <w:sz w:val="56"/>
        </w:rPr>
        <w:t>Foodland Wudinna</w:t>
      </w:r>
    </w:p>
    <w:p w14:paraId="72E73CF5" w14:textId="77777777" w:rsidR="004C1C7A" w:rsidRDefault="00000000">
      <w:r>
        <w:rPr>
          <w:color w:val="1A6B6B"/>
          <w:sz w:val="40"/>
        </w:rPr>
        <w:t>Fruit &amp; Vegetable Operations</w:t>
      </w:r>
    </w:p>
    <w:p w14:paraId="2C1A6948" w14:textId="77777777" w:rsidR="004C1C7A" w:rsidRDefault="00000000">
      <w:r>
        <w:rPr>
          <w:color w:val="555555"/>
          <w:sz w:val="32"/>
        </w:rPr>
        <w:t>Framework &amp; Maintenance Guide</w:t>
      </w:r>
    </w:p>
    <w:p w14:paraId="0C45C6C0" w14:textId="77777777" w:rsidR="004C1C7A" w:rsidRDefault="004C1C7A"/>
    <w:p w14:paraId="6BE67430" w14:textId="77777777" w:rsidR="004C1C7A" w:rsidRDefault="00000000">
      <w:r>
        <w:rPr>
          <w:color w:val="777777"/>
        </w:rPr>
        <w:t>Version 1.0   ·   April 2026</w:t>
      </w:r>
    </w:p>
    <w:p w14:paraId="0304375F" w14:textId="77777777" w:rsidR="004C1C7A" w:rsidRDefault="00000000">
      <w:r>
        <w:br w:type="page"/>
      </w:r>
    </w:p>
    <w:p w14:paraId="53CCFA92" w14:textId="29F36BDA" w:rsidR="004C1C7A" w:rsidRDefault="00000000">
      <w:pPr>
        <w:pBdr>
          <w:bottom w:val="single" w:sz="6" w:space="1" w:color="1F3664"/>
        </w:pBdr>
        <w:spacing w:before="280" w:after="80"/>
      </w:pPr>
      <w:r>
        <w:rPr>
          <w:b/>
          <w:color w:val="1F3664"/>
          <w:sz w:val="36"/>
        </w:rPr>
        <w:lastRenderedPageBreak/>
        <w:t>1. System Overview</w:t>
      </w:r>
      <w:r w:rsidR="00B44962">
        <w:rPr>
          <w:b/>
          <w:color w:val="1F3664"/>
          <w:sz w:val="36"/>
        </w:rPr>
        <w:tab/>
      </w:r>
    </w:p>
    <w:p w14:paraId="79B5A2AE" w14:textId="77777777" w:rsidR="004C1C7A" w:rsidRDefault="00000000">
      <w:pPr>
        <w:spacing w:after="120"/>
      </w:pPr>
      <w:r>
        <w:t>This document is the single reference for the Foodland Wudinna Fruit &amp; Vegetable data system. It covers what every component does, how data flows between them, what to run during routine operations, and how to maintain or extend each part.</w:t>
      </w:r>
    </w:p>
    <w:p w14:paraId="482EF6C7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Why this system exists</w:t>
      </w:r>
    </w:p>
    <w:p w14:paraId="4CBE1D03" w14:textId="77777777" w:rsidR="004C1C7A" w:rsidRDefault="00000000">
      <w:pPr>
        <w:spacing w:after="120"/>
      </w:pPr>
      <w:r>
        <w:t>Ad-hoc manual ordering led to a 511.9% increase in markdown lines year-on-year (1.35/day in 2025 to 8.24/day in early 2026), overstocking on perishables, and stockouts on high-velocity items. GP% was tracking below the 37% target. The system replaces gut-feel ordering with a data-driven pipeline.</w:t>
      </w:r>
    </w:p>
    <w:p w14:paraId="346BEB6F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Store 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768"/>
      </w:tblGrid>
      <w:tr w:rsidR="004C1C7A" w14:paraId="49224371" w14:textId="77777777">
        <w:tc>
          <w:tcPr>
            <w:tcW w:w="2592" w:type="dxa"/>
            <w:shd w:val="clear" w:color="auto" w:fill="1F3664"/>
          </w:tcPr>
          <w:p w14:paraId="2B33D805" w14:textId="77777777" w:rsidR="004C1C7A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6768" w:type="dxa"/>
            <w:shd w:val="clear" w:color="auto" w:fill="1F3664"/>
          </w:tcPr>
          <w:p w14:paraId="7EF2F15C" w14:textId="77777777" w:rsidR="004C1C7A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4C1C7A" w14:paraId="1F5C22B6" w14:textId="77777777">
        <w:tc>
          <w:tcPr>
            <w:tcW w:w="2592" w:type="dxa"/>
            <w:shd w:val="clear" w:color="auto" w:fill="FFFFFF"/>
          </w:tcPr>
          <w:p w14:paraId="42822AFB" w14:textId="77777777" w:rsidR="004C1C7A" w:rsidRDefault="00000000">
            <w:r>
              <w:rPr>
                <w:sz w:val="19"/>
              </w:rPr>
              <w:t>Store</w:t>
            </w:r>
          </w:p>
        </w:tc>
        <w:tc>
          <w:tcPr>
            <w:tcW w:w="6768" w:type="dxa"/>
            <w:shd w:val="clear" w:color="auto" w:fill="FFFFFF"/>
          </w:tcPr>
          <w:p w14:paraId="16B7AC5D" w14:textId="77777777" w:rsidR="004C1C7A" w:rsidRDefault="00000000">
            <w:r>
              <w:rPr>
                <w:sz w:val="19"/>
              </w:rPr>
              <w:t>Foodland Wudinna, SA 5652, Australia</w:t>
            </w:r>
          </w:p>
        </w:tc>
      </w:tr>
      <w:tr w:rsidR="004C1C7A" w14:paraId="6B55993C" w14:textId="77777777">
        <w:tc>
          <w:tcPr>
            <w:tcW w:w="2592" w:type="dxa"/>
            <w:shd w:val="clear" w:color="auto" w:fill="F2F2F2"/>
          </w:tcPr>
          <w:p w14:paraId="2CAC5910" w14:textId="77777777" w:rsidR="004C1C7A" w:rsidRDefault="00000000">
            <w:r>
              <w:rPr>
                <w:sz w:val="19"/>
              </w:rPr>
              <w:t>Trading hours</w:t>
            </w:r>
          </w:p>
        </w:tc>
        <w:tc>
          <w:tcPr>
            <w:tcW w:w="6768" w:type="dxa"/>
            <w:shd w:val="clear" w:color="auto" w:fill="F2F2F2"/>
          </w:tcPr>
          <w:p w14:paraId="6AE19673" w14:textId="77777777" w:rsidR="004C1C7A" w:rsidRDefault="00000000">
            <w:r>
              <w:rPr>
                <w:sz w:val="19"/>
              </w:rPr>
              <w:t>Mon–Fri 08:30–18:00   ·   Sat 08:30–12:00   ·   Sun/Public Holidays: Closed</w:t>
            </w:r>
          </w:p>
        </w:tc>
      </w:tr>
      <w:tr w:rsidR="004C1C7A" w14:paraId="3151C08C" w14:textId="77777777">
        <w:tc>
          <w:tcPr>
            <w:tcW w:w="2592" w:type="dxa"/>
            <w:shd w:val="clear" w:color="auto" w:fill="FFFFFF"/>
          </w:tcPr>
          <w:p w14:paraId="4DE47C85" w14:textId="77777777" w:rsidR="004C1C7A" w:rsidRDefault="00000000">
            <w:r>
              <w:rPr>
                <w:sz w:val="19"/>
              </w:rPr>
              <w:t>Order days</w:t>
            </w:r>
          </w:p>
        </w:tc>
        <w:tc>
          <w:tcPr>
            <w:tcW w:w="6768" w:type="dxa"/>
            <w:shd w:val="clear" w:color="auto" w:fill="FFFFFF"/>
          </w:tcPr>
          <w:p w14:paraId="5189DF8B" w14:textId="77777777" w:rsidR="004C1C7A" w:rsidRDefault="00000000">
            <w:r>
              <w:rPr>
                <w:sz w:val="19"/>
              </w:rPr>
              <w:t>Wednesday (→ Friday AM delivery)   ·   Friday (→ Tuesday AM delivery)</w:t>
            </w:r>
          </w:p>
        </w:tc>
      </w:tr>
      <w:tr w:rsidR="004C1C7A" w14:paraId="6EB67B70" w14:textId="77777777">
        <w:tc>
          <w:tcPr>
            <w:tcW w:w="2592" w:type="dxa"/>
            <w:shd w:val="clear" w:color="auto" w:fill="F2F2F2"/>
          </w:tcPr>
          <w:p w14:paraId="285487AA" w14:textId="77777777" w:rsidR="004C1C7A" w:rsidRDefault="00000000">
            <w:r>
              <w:rPr>
                <w:sz w:val="19"/>
              </w:rPr>
              <w:t>Delivery days</w:t>
            </w:r>
          </w:p>
        </w:tc>
        <w:tc>
          <w:tcPr>
            <w:tcW w:w="6768" w:type="dxa"/>
            <w:shd w:val="clear" w:color="auto" w:fill="F2F2F2"/>
          </w:tcPr>
          <w:p w14:paraId="4DE53F34" w14:textId="77777777" w:rsidR="004C1C7A" w:rsidRDefault="00000000">
            <w:r>
              <w:rPr>
                <w:sz w:val="19"/>
              </w:rPr>
              <w:t>Tuesday AM   ·   Friday AM</w:t>
            </w:r>
          </w:p>
        </w:tc>
      </w:tr>
      <w:tr w:rsidR="004C1C7A" w14:paraId="200B58BE" w14:textId="77777777">
        <w:tc>
          <w:tcPr>
            <w:tcW w:w="2592" w:type="dxa"/>
            <w:shd w:val="clear" w:color="auto" w:fill="FFFFFF"/>
          </w:tcPr>
          <w:p w14:paraId="69AA77D0" w14:textId="77777777" w:rsidR="004C1C7A" w:rsidRDefault="00000000">
            <w:r>
              <w:rPr>
                <w:sz w:val="19"/>
              </w:rPr>
              <w:t>Department</w:t>
            </w:r>
          </w:p>
        </w:tc>
        <w:tc>
          <w:tcPr>
            <w:tcW w:w="6768" w:type="dxa"/>
            <w:shd w:val="clear" w:color="auto" w:fill="FFFFFF"/>
          </w:tcPr>
          <w:p w14:paraId="4BC357C7" w14:textId="77777777" w:rsidR="004C1C7A" w:rsidRDefault="00000000">
            <w:r>
              <w:rPr>
                <w:sz w:val="19"/>
              </w:rPr>
              <w:t>Fruit &amp; Vegetable (F&amp;V)</w:t>
            </w:r>
          </w:p>
        </w:tc>
      </w:tr>
    </w:tbl>
    <w:p w14:paraId="6E5836A1" w14:textId="77777777" w:rsidR="004C1C7A" w:rsidRDefault="004C1C7A"/>
    <w:p w14:paraId="4934B4E0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System components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520"/>
        <w:gridCol w:w="676"/>
        <w:gridCol w:w="3446"/>
      </w:tblGrid>
      <w:tr w:rsidR="004C1C7A" w14:paraId="60343E1F" w14:textId="77777777">
        <w:tc>
          <w:tcPr>
            <w:tcW w:w="2880" w:type="dxa"/>
            <w:shd w:val="clear" w:color="auto" w:fill="1F3664"/>
          </w:tcPr>
          <w:p w14:paraId="060BCEEB" w14:textId="77777777" w:rsidR="004C1C7A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456" w:type="dxa"/>
            <w:shd w:val="clear" w:color="auto" w:fill="1F3664"/>
          </w:tcPr>
          <w:p w14:paraId="0E0DC32C" w14:textId="77777777" w:rsidR="004C1C7A" w:rsidRDefault="00000000">
            <w:r>
              <w:rPr>
                <w:b/>
                <w:color w:val="FFFFFF"/>
                <w:sz w:val="19"/>
              </w:rPr>
              <w:t>File(s)</w:t>
            </w:r>
          </w:p>
        </w:tc>
        <w:tc>
          <w:tcPr>
            <w:tcW w:w="720" w:type="dxa"/>
            <w:shd w:val="clear" w:color="auto" w:fill="1F3664"/>
          </w:tcPr>
          <w:p w14:paraId="4105327F" w14:textId="77777777" w:rsidR="004C1C7A" w:rsidRDefault="00000000"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w="4320" w:type="dxa"/>
            <w:shd w:val="clear" w:color="auto" w:fill="1F3664"/>
          </w:tcPr>
          <w:p w14:paraId="7F6EFEDC" w14:textId="77777777" w:rsidR="004C1C7A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4C1C7A" w14:paraId="2BB9D000" w14:textId="77777777">
        <w:tc>
          <w:tcPr>
            <w:tcW w:w="2880" w:type="dxa"/>
            <w:shd w:val="clear" w:color="auto" w:fill="FFFFFF"/>
          </w:tcPr>
          <w:p w14:paraId="4F40235F" w14:textId="77777777" w:rsidR="004C1C7A" w:rsidRDefault="00000000">
            <w:r>
              <w:rPr>
                <w:sz w:val="19"/>
              </w:rPr>
              <w:t>Order Sheet Generator</w:t>
            </w:r>
          </w:p>
        </w:tc>
        <w:tc>
          <w:tcPr>
            <w:tcW w:w="3456" w:type="dxa"/>
            <w:shd w:val="clear" w:color="auto" w:fill="FFFFFF"/>
          </w:tcPr>
          <w:p w14:paraId="6A99D3DE" w14:textId="77777777" w:rsidR="004C1C7A" w:rsidRDefault="00000000">
            <w:r>
              <w:rPr>
                <w:sz w:val="19"/>
              </w:rPr>
              <w:t>app.py</w:t>
            </w:r>
          </w:p>
        </w:tc>
        <w:tc>
          <w:tcPr>
            <w:tcW w:w="720" w:type="dxa"/>
            <w:shd w:val="clear" w:color="auto" w:fill="FFFFFF"/>
          </w:tcPr>
          <w:p w14:paraId="2A61DC1E" w14:textId="77777777" w:rsidR="004C1C7A" w:rsidRDefault="00000000">
            <w:r>
              <w:rPr>
                <w:sz w:val="19"/>
              </w:rPr>
              <w:t>8501</w:t>
            </w:r>
          </w:p>
        </w:tc>
        <w:tc>
          <w:tcPr>
            <w:tcW w:w="4320" w:type="dxa"/>
            <w:shd w:val="clear" w:color="auto" w:fill="FFFFFF"/>
          </w:tcPr>
          <w:p w14:paraId="07463708" w14:textId="77777777" w:rsidR="004C1C7A" w:rsidRDefault="00000000">
            <w:r>
              <w:rPr>
                <w:sz w:val="19"/>
              </w:rPr>
              <w:t>Generates stock count sheets with ML demand forecasts per order cycle</w:t>
            </w:r>
          </w:p>
        </w:tc>
      </w:tr>
      <w:tr w:rsidR="004C1C7A" w14:paraId="4FE4F270" w14:textId="77777777">
        <w:tc>
          <w:tcPr>
            <w:tcW w:w="2880" w:type="dxa"/>
            <w:shd w:val="clear" w:color="auto" w:fill="F2F2F2"/>
          </w:tcPr>
          <w:p w14:paraId="126D5C48" w14:textId="77777777" w:rsidR="004C1C7A" w:rsidRDefault="00000000">
            <w:r>
              <w:rPr>
                <w:sz w:val="19"/>
              </w:rPr>
              <w:t>Store Dashboard</w:t>
            </w:r>
          </w:p>
        </w:tc>
        <w:tc>
          <w:tcPr>
            <w:tcW w:w="3456" w:type="dxa"/>
            <w:shd w:val="clear" w:color="auto" w:fill="F2F2F2"/>
          </w:tcPr>
          <w:p w14:paraId="0879E630" w14:textId="77777777" w:rsidR="004C1C7A" w:rsidRDefault="00000000">
            <w:r>
              <w:rPr>
                <w:sz w:val="19"/>
              </w:rPr>
              <w:t>dashboard.py + dash/</w:t>
            </w:r>
          </w:p>
        </w:tc>
        <w:tc>
          <w:tcPr>
            <w:tcW w:w="720" w:type="dxa"/>
            <w:shd w:val="clear" w:color="auto" w:fill="F2F2F2"/>
          </w:tcPr>
          <w:p w14:paraId="47808379" w14:textId="77777777" w:rsidR="004C1C7A" w:rsidRDefault="00000000">
            <w:r>
              <w:rPr>
                <w:sz w:val="19"/>
              </w:rPr>
              <w:t>8506</w:t>
            </w:r>
          </w:p>
        </w:tc>
        <w:tc>
          <w:tcPr>
            <w:tcW w:w="4320" w:type="dxa"/>
            <w:shd w:val="clear" w:color="auto" w:fill="F2F2F2"/>
          </w:tcPr>
          <w:p w14:paraId="2840901A" w14:textId="77777777" w:rsidR="004C1C7A" w:rsidRDefault="00000000">
            <w:r>
              <w:rPr>
                <w:sz w:val="19"/>
              </w:rPr>
              <w:t>Multi-page KPI and analytics dashboard</w:t>
            </w:r>
          </w:p>
        </w:tc>
      </w:tr>
      <w:tr w:rsidR="004C1C7A" w14:paraId="1678189C" w14:textId="77777777">
        <w:tc>
          <w:tcPr>
            <w:tcW w:w="2880" w:type="dxa"/>
            <w:shd w:val="clear" w:color="auto" w:fill="FFFFFF"/>
          </w:tcPr>
          <w:p w14:paraId="1D3586FC" w14:textId="77777777" w:rsidR="004C1C7A" w:rsidRDefault="00000000">
            <w:r>
              <w:rPr>
                <w:sz w:val="19"/>
              </w:rPr>
              <w:t>Performance Panel</w:t>
            </w:r>
          </w:p>
        </w:tc>
        <w:tc>
          <w:tcPr>
            <w:tcW w:w="3456" w:type="dxa"/>
            <w:shd w:val="clear" w:color="auto" w:fill="FFFFFF"/>
          </w:tcPr>
          <w:p w14:paraId="29883249" w14:textId="77777777" w:rsidR="004C1C7A" w:rsidRDefault="00000000">
            <w:r>
              <w:rPr>
                <w:sz w:val="19"/>
              </w:rPr>
              <w:t>panel.py</w:t>
            </w:r>
          </w:p>
        </w:tc>
        <w:tc>
          <w:tcPr>
            <w:tcW w:w="720" w:type="dxa"/>
            <w:shd w:val="clear" w:color="auto" w:fill="FFFFFF"/>
          </w:tcPr>
          <w:p w14:paraId="68FDF1F5" w14:textId="77777777" w:rsidR="004C1C7A" w:rsidRDefault="00000000">
            <w:r>
              <w:rPr>
                <w:sz w:val="19"/>
              </w:rPr>
              <w:t>8505</w:t>
            </w:r>
          </w:p>
        </w:tc>
        <w:tc>
          <w:tcPr>
            <w:tcW w:w="4320" w:type="dxa"/>
            <w:shd w:val="clear" w:color="auto" w:fill="FFFFFF"/>
          </w:tcPr>
          <w:p w14:paraId="7138433B" w14:textId="77777777" w:rsidR="004C1C7A" w:rsidRDefault="00000000">
            <w:r>
              <w:rPr>
                <w:sz w:val="19"/>
              </w:rPr>
              <w:t>Sales, GP%, waste, and stockout KPIs (lightweight)</w:t>
            </w:r>
          </w:p>
        </w:tc>
      </w:tr>
      <w:tr w:rsidR="004C1C7A" w14:paraId="63D8D6C8" w14:textId="77777777">
        <w:tc>
          <w:tcPr>
            <w:tcW w:w="2880" w:type="dxa"/>
            <w:shd w:val="clear" w:color="auto" w:fill="F2F2F2"/>
          </w:tcPr>
          <w:p w14:paraId="1854DAFC" w14:textId="77777777" w:rsidR="004C1C7A" w:rsidRDefault="00000000">
            <w:r>
              <w:rPr>
                <w:sz w:val="19"/>
              </w:rPr>
              <w:t>Waste Dashboard</w:t>
            </w:r>
          </w:p>
        </w:tc>
        <w:tc>
          <w:tcPr>
            <w:tcW w:w="3456" w:type="dxa"/>
            <w:shd w:val="clear" w:color="auto" w:fill="F2F2F2"/>
          </w:tcPr>
          <w:p w14:paraId="0A61C5E0" w14:textId="77777777" w:rsidR="004C1C7A" w:rsidRDefault="00000000">
            <w:r>
              <w:rPr>
                <w:sz w:val="19"/>
              </w:rPr>
              <w:t>waste_dashboard.py</w:t>
            </w:r>
          </w:p>
        </w:tc>
        <w:tc>
          <w:tcPr>
            <w:tcW w:w="720" w:type="dxa"/>
            <w:shd w:val="clear" w:color="auto" w:fill="F2F2F2"/>
          </w:tcPr>
          <w:p w14:paraId="63F0CB0F" w14:textId="77777777" w:rsidR="004C1C7A" w:rsidRDefault="00000000">
            <w:r>
              <w:rPr>
                <w:sz w:val="19"/>
              </w:rPr>
              <w:t>8507</w:t>
            </w:r>
          </w:p>
        </w:tc>
        <w:tc>
          <w:tcPr>
            <w:tcW w:w="4320" w:type="dxa"/>
            <w:shd w:val="clear" w:color="auto" w:fill="F2F2F2"/>
          </w:tcPr>
          <w:p w14:paraId="27AAF07E" w14:textId="77777777" w:rsidR="004C1C7A" w:rsidRDefault="00000000">
            <w:r>
              <w:rPr>
                <w:sz w:val="19"/>
              </w:rPr>
              <w:t>Daily and weekly waste tracking view</w:t>
            </w:r>
          </w:p>
        </w:tc>
      </w:tr>
      <w:tr w:rsidR="004C1C7A" w14:paraId="7CE4791A" w14:textId="77777777">
        <w:tc>
          <w:tcPr>
            <w:tcW w:w="2880" w:type="dxa"/>
            <w:shd w:val="clear" w:color="auto" w:fill="FFFFFF"/>
          </w:tcPr>
          <w:p w14:paraId="10B49BAA" w14:textId="77777777" w:rsidR="004C1C7A" w:rsidRDefault="00000000">
            <w:r>
              <w:rPr>
                <w:sz w:val="19"/>
              </w:rPr>
              <w:t>Stockout Detector</w:t>
            </w:r>
          </w:p>
        </w:tc>
        <w:tc>
          <w:tcPr>
            <w:tcW w:w="3456" w:type="dxa"/>
            <w:shd w:val="clear" w:color="auto" w:fill="FFFFFF"/>
          </w:tcPr>
          <w:p w14:paraId="7BC47689" w14:textId="77777777" w:rsidR="004C1C7A" w:rsidRDefault="00000000">
            <w:r>
              <w:rPr>
                <w:sz w:val="19"/>
              </w:rPr>
              <w:t>detect_stockouts.py</w:t>
            </w:r>
          </w:p>
        </w:tc>
        <w:tc>
          <w:tcPr>
            <w:tcW w:w="720" w:type="dxa"/>
            <w:shd w:val="clear" w:color="auto" w:fill="FFFFFF"/>
          </w:tcPr>
          <w:p w14:paraId="3B04654C" w14:textId="77777777" w:rsidR="004C1C7A" w:rsidRDefault="00000000">
            <w:r>
              <w:rPr>
                <w:sz w:val="19"/>
              </w:rPr>
              <w:t>–</w:t>
            </w:r>
          </w:p>
        </w:tc>
        <w:tc>
          <w:tcPr>
            <w:tcW w:w="4320" w:type="dxa"/>
            <w:shd w:val="clear" w:color="auto" w:fill="FFFFFF"/>
          </w:tcPr>
          <w:p w14:paraId="32AEF472" w14:textId="77777777" w:rsidR="004C1C7A" w:rsidRDefault="00000000">
            <w:r>
              <w:rPr>
                <w:sz w:val="19"/>
              </w:rPr>
              <w:t>Drag-and-drop script: parses SOH export, estimates lost revenue</w:t>
            </w:r>
          </w:p>
        </w:tc>
      </w:tr>
      <w:tr w:rsidR="004C1C7A" w14:paraId="402D1E09" w14:textId="77777777">
        <w:tc>
          <w:tcPr>
            <w:tcW w:w="2880" w:type="dxa"/>
            <w:shd w:val="clear" w:color="auto" w:fill="F2F2F2"/>
          </w:tcPr>
          <w:p w14:paraId="6406C36B" w14:textId="77777777" w:rsidR="004C1C7A" w:rsidRDefault="00000000">
            <w:r>
              <w:rPr>
                <w:sz w:val="19"/>
              </w:rPr>
              <w:t>SOH Parser</w:t>
            </w:r>
          </w:p>
        </w:tc>
        <w:tc>
          <w:tcPr>
            <w:tcW w:w="3456" w:type="dxa"/>
            <w:shd w:val="clear" w:color="auto" w:fill="F2F2F2"/>
          </w:tcPr>
          <w:p w14:paraId="7283CC24" w14:textId="77777777" w:rsidR="004C1C7A" w:rsidRDefault="00000000">
            <w:r>
              <w:rPr>
                <w:sz w:val="19"/>
              </w:rPr>
              <w:t>01_data/operational/parse_soh_export.py</w:t>
            </w:r>
          </w:p>
        </w:tc>
        <w:tc>
          <w:tcPr>
            <w:tcW w:w="720" w:type="dxa"/>
            <w:shd w:val="clear" w:color="auto" w:fill="F2F2F2"/>
          </w:tcPr>
          <w:p w14:paraId="453B6CFA" w14:textId="77777777" w:rsidR="004C1C7A" w:rsidRDefault="00000000">
            <w:r>
              <w:rPr>
                <w:sz w:val="19"/>
              </w:rPr>
              <w:t>–</w:t>
            </w:r>
          </w:p>
        </w:tc>
        <w:tc>
          <w:tcPr>
            <w:tcW w:w="4320" w:type="dxa"/>
            <w:shd w:val="clear" w:color="auto" w:fill="F2F2F2"/>
          </w:tcPr>
          <w:p w14:paraId="13D07BE1" w14:textId="77777777" w:rsidR="004C1C7A" w:rsidRDefault="00000000">
            <w:r>
              <w:rPr>
                <w:sz w:val="19"/>
              </w:rPr>
              <w:t>Converts POS SOH Excel export to stock_on_hand_v2.csv</w:t>
            </w:r>
          </w:p>
        </w:tc>
      </w:tr>
      <w:tr w:rsidR="004C1C7A" w14:paraId="1B1EF227" w14:textId="77777777">
        <w:tc>
          <w:tcPr>
            <w:tcW w:w="2880" w:type="dxa"/>
            <w:shd w:val="clear" w:color="auto" w:fill="FFFFFF"/>
          </w:tcPr>
          <w:p w14:paraId="1DE61B0F" w14:textId="77777777" w:rsidR="004C1C7A" w:rsidRDefault="00000000">
            <w:r>
              <w:rPr>
                <w:sz w:val="19"/>
              </w:rPr>
              <w:t>Sales Importer</w:t>
            </w:r>
          </w:p>
        </w:tc>
        <w:tc>
          <w:tcPr>
            <w:tcW w:w="3456" w:type="dxa"/>
            <w:shd w:val="clear" w:color="auto" w:fill="FFFFFF"/>
          </w:tcPr>
          <w:p w14:paraId="1FA8D57C" w14:textId="77777777" w:rsidR="004C1C7A" w:rsidRDefault="00000000">
            <w:r>
              <w:rPr>
                <w:sz w:val="19"/>
              </w:rPr>
              <w:t>import_sales.py</w:t>
            </w:r>
          </w:p>
        </w:tc>
        <w:tc>
          <w:tcPr>
            <w:tcW w:w="720" w:type="dxa"/>
            <w:shd w:val="clear" w:color="auto" w:fill="FFFFFF"/>
          </w:tcPr>
          <w:p w14:paraId="2B12B104" w14:textId="77777777" w:rsidR="004C1C7A" w:rsidRDefault="00000000">
            <w:r>
              <w:rPr>
                <w:sz w:val="19"/>
              </w:rPr>
              <w:t>–</w:t>
            </w:r>
          </w:p>
        </w:tc>
        <w:tc>
          <w:tcPr>
            <w:tcW w:w="4320" w:type="dxa"/>
            <w:shd w:val="clear" w:color="auto" w:fill="FFFFFF"/>
          </w:tcPr>
          <w:p w14:paraId="071DBE6C" w14:textId="77777777" w:rsidR="004C1C7A" w:rsidRDefault="00000000">
            <w:r>
              <w:rPr>
                <w:sz w:val="19"/>
              </w:rPr>
              <w:t>Imports new POS sales CSVs into the SQLite database</w:t>
            </w:r>
          </w:p>
        </w:tc>
      </w:tr>
      <w:tr w:rsidR="004C1C7A" w14:paraId="2FE7FBC9" w14:textId="77777777">
        <w:tc>
          <w:tcPr>
            <w:tcW w:w="2880" w:type="dxa"/>
            <w:shd w:val="clear" w:color="auto" w:fill="F2F2F2"/>
          </w:tcPr>
          <w:p w14:paraId="0D3C8F7F" w14:textId="77777777" w:rsidR="004C1C7A" w:rsidRDefault="00000000">
            <w:r>
              <w:rPr>
                <w:sz w:val="19"/>
              </w:rPr>
              <w:t>Price Manager</w:t>
            </w:r>
          </w:p>
        </w:tc>
        <w:tc>
          <w:tcPr>
            <w:tcW w:w="3456" w:type="dxa"/>
            <w:shd w:val="clear" w:color="auto" w:fill="F2F2F2"/>
          </w:tcPr>
          <w:p w14:paraId="6759BFFE" w14:textId="77777777" w:rsidR="004C1C7A" w:rsidRDefault="00000000">
            <w:r>
              <w:rPr>
                <w:sz w:val="19"/>
              </w:rPr>
              <w:t>pricing/generate_price_updates.py</w:t>
            </w:r>
          </w:p>
        </w:tc>
        <w:tc>
          <w:tcPr>
            <w:tcW w:w="720" w:type="dxa"/>
            <w:shd w:val="clear" w:color="auto" w:fill="F2F2F2"/>
          </w:tcPr>
          <w:p w14:paraId="792770B3" w14:textId="77777777" w:rsidR="004C1C7A" w:rsidRDefault="00000000">
            <w:r>
              <w:rPr>
                <w:sz w:val="19"/>
              </w:rPr>
              <w:t>–</w:t>
            </w:r>
          </w:p>
        </w:tc>
        <w:tc>
          <w:tcPr>
            <w:tcW w:w="4320" w:type="dxa"/>
            <w:shd w:val="clear" w:color="auto" w:fill="F2F2F2"/>
          </w:tcPr>
          <w:p w14:paraId="791B85C6" w14:textId="77777777" w:rsidR="004C1C7A" w:rsidRDefault="00000000">
            <w:r>
              <w:rPr>
                <w:sz w:val="19"/>
              </w:rPr>
              <w:t>Generates and applies sell price updates from supplier invoices</w:t>
            </w:r>
          </w:p>
        </w:tc>
      </w:tr>
      <w:tr w:rsidR="004C1C7A" w14:paraId="3395487B" w14:textId="77777777">
        <w:tc>
          <w:tcPr>
            <w:tcW w:w="2880" w:type="dxa"/>
            <w:shd w:val="clear" w:color="auto" w:fill="FFFFFF"/>
          </w:tcPr>
          <w:p w14:paraId="71B3156C" w14:textId="77777777" w:rsidR="004C1C7A" w:rsidRDefault="00000000">
            <w:r>
              <w:rPr>
                <w:sz w:val="19"/>
              </w:rPr>
              <w:t>PowerBI Builder</w:t>
            </w:r>
          </w:p>
        </w:tc>
        <w:tc>
          <w:tcPr>
            <w:tcW w:w="3456" w:type="dxa"/>
            <w:shd w:val="clear" w:color="auto" w:fill="FFFFFF"/>
          </w:tcPr>
          <w:p w14:paraId="7E49D468" w14:textId="77777777" w:rsidR="004C1C7A" w:rsidRDefault="00000000">
            <w:r>
              <w:rPr>
                <w:sz w:val="19"/>
              </w:rPr>
              <w:t>07_powerbi/build_*.py</w:t>
            </w:r>
          </w:p>
        </w:tc>
        <w:tc>
          <w:tcPr>
            <w:tcW w:w="720" w:type="dxa"/>
            <w:shd w:val="clear" w:color="auto" w:fill="FFFFFF"/>
          </w:tcPr>
          <w:p w14:paraId="71668381" w14:textId="77777777" w:rsidR="004C1C7A" w:rsidRDefault="00000000">
            <w:r>
              <w:rPr>
                <w:sz w:val="19"/>
              </w:rPr>
              <w:t>–</w:t>
            </w:r>
          </w:p>
        </w:tc>
        <w:tc>
          <w:tcPr>
            <w:tcW w:w="4320" w:type="dxa"/>
            <w:shd w:val="clear" w:color="auto" w:fill="FFFFFF"/>
          </w:tcPr>
          <w:p w14:paraId="04CFD118" w14:textId="77777777" w:rsidR="004C1C7A" w:rsidRDefault="00000000">
            <w:r>
              <w:rPr>
                <w:sz w:val="19"/>
              </w:rPr>
              <w:t>Builds star-schema CSV files for Power BI reporting</w:t>
            </w:r>
          </w:p>
        </w:tc>
      </w:tr>
      <w:tr w:rsidR="004C1C7A" w14:paraId="79B52D5A" w14:textId="77777777">
        <w:tc>
          <w:tcPr>
            <w:tcW w:w="2880" w:type="dxa"/>
            <w:shd w:val="clear" w:color="auto" w:fill="F2F2F2"/>
          </w:tcPr>
          <w:p w14:paraId="010A6A75" w14:textId="77777777" w:rsidR="004C1C7A" w:rsidRDefault="00000000">
            <w:r>
              <w:rPr>
                <w:sz w:val="19"/>
              </w:rPr>
              <w:t>Database Layer</w:t>
            </w:r>
          </w:p>
        </w:tc>
        <w:tc>
          <w:tcPr>
            <w:tcW w:w="3456" w:type="dxa"/>
            <w:shd w:val="clear" w:color="auto" w:fill="F2F2F2"/>
          </w:tcPr>
          <w:p w14:paraId="07A2C0D5" w14:textId="77777777" w:rsidR="004C1C7A" w:rsidRDefault="00000000">
            <w:r>
              <w:rPr>
                <w:sz w:val="19"/>
              </w:rPr>
              <w:t>db.py</w:t>
            </w:r>
          </w:p>
        </w:tc>
        <w:tc>
          <w:tcPr>
            <w:tcW w:w="720" w:type="dxa"/>
            <w:shd w:val="clear" w:color="auto" w:fill="F2F2F2"/>
          </w:tcPr>
          <w:p w14:paraId="09CC52F2" w14:textId="77777777" w:rsidR="004C1C7A" w:rsidRDefault="00000000">
            <w:r>
              <w:rPr>
                <w:sz w:val="19"/>
              </w:rPr>
              <w:t>–</w:t>
            </w:r>
          </w:p>
        </w:tc>
        <w:tc>
          <w:tcPr>
            <w:tcW w:w="4320" w:type="dxa"/>
            <w:shd w:val="clear" w:color="auto" w:fill="F2F2F2"/>
          </w:tcPr>
          <w:p w14:paraId="7E96C94B" w14:textId="77777777" w:rsidR="004C1C7A" w:rsidRDefault="00000000">
            <w:r>
              <w:rPr>
                <w:sz w:val="19"/>
              </w:rPr>
              <w:t>Shared SQLite read/write module used by all components</w:t>
            </w:r>
          </w:p>
        </w:tc>
      </w:tr>
    </w:tbl>
    <w:p w14:paraId="3699DBE5" w14:textId="77777777" w:rsidR="004C1C7A" w:rsidRDefault="004C1C7A"/>
    <w:p w14:paraId="47959FF5" w14:textId="77777777" w:rsidR="004C1C7A" w:rsidRDefault="00000000">
      <w:r>
        <w:br w:type="page"/>
      </w:r>
    </w:p>
    <w:p w14:paraId="52264395" w14:textId="77777777" w:rsidR="004C1C7A" w:rsidRDefault="00000000">
      <w:pPr>
        <w:pBdr>
          <w:bottom w:val="single" w:sz="6" w:space="1" w:color="1F3664"/>
        </w:pBdr>
        <w:spacing w:before="280" w:after="80"/>
      </w:pPr>
      <w:r>
        <w:rPr>
          <w:b/>
          <w:color w:val="1F3664"/>
          <w:sz w:val="36"/>
        </w:rPr>
        <w:lastRenderedPageBreak/>
        <w:t>2. Architecture &amp; Data Flow</w:t>
      </w:r>
    </w:p>
    <w:p w14:paraId="20FB9335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1"/>
        <w:gridCol w:w="6894"/>
      </w:tblGrid>
      <w:tr w:rsidR="004C1C7A" w14:paraId="26041B0C" w14:textId="77777777">
        <w:tc>
          <w:tcPr>
            <w:tcW w:w="3312" w:type="dxa"/>
            <w:shd w:val="clear" w:color="auto" w:fill="1F3664"/>
          </w:tcPr>
          <w:p w14:paraId="6E4B1731" w14:textId="77777777" w:rsidR="004C1C7A" w:rsidRDefault="00000000">
            <w:r>
              <w:rPr>
                <w:b/>
                <w:color w:val="FFFFFF"/>
                <w:sz w:val="19"/>
              </w:rPr>
              <w:t>Folder / File</w:t>
            </w:r>
          </w:p>
        </w:tc>
        <w:tc>
          <w:tcPr>
            <w:tcW w:w="8064" w:type="dxa"/>
            <w:shd w:val="clear" w:color="auto" w:fill="1F3664"/>
          </w:tcPr>
          <w:p w14:paraId="51C5A2D1" w14:textId="77777777" w:rsidR="004C1C7A" w:rsidRDefault="00000000">
            <w:r>
              <w:rPr>
                <w:b/>
                <w:color w:val="FFFFFF"/>
                <w:sz w:val="19"/>
              </w:rPr>
              <w:t>Contents</w:t>
            </w:r>
          </w:p>
        </w:tc>
      </w:tr>
      <w:tr w:rsidR="004C1C7A" w14:paraId="51F77203" w14:textId="77777777">
        <w:tc>
          <w:tcPr>
            <w:tcW w:w="3312" w:type="dxa"/>
            <w:shd w:val="clear" w:color="auto" w:fill="FFFFFF"/>
          </w:tcPr>
          <w:p w14:paraId="068E5D26" w14:textId="77777777" w:rsidR="004C1C7A" w:rsidRDefault="00000000">
            <w:r>
              <w:rPr>
                <w:sz w:val="19"/>
              </w:rPr>
              <w:t>01_data/raw/</w:t>
            </w:r>
          </w:p>
        </w:tc>
        <w:tc>
          <w:tcPr>
            <w:tcW w:w="8064" w:type="dxa"/>
            <w:shd w:val="clear" w:color="auto" w:fill="FFFFFF"/>
          </w:tcPr>
          <w:p w14:paraId="1E9840B7" w14:textId="77777777" w:rsidR="004C1C7A" w:rsidRDefault="00000000">
            <w:r>
              <w:rPr>
                <w:sz w:val="19"/>
              </w:rPr>
              <w:t>POS sales export CSVs. Once imported, files are moved to 01_data/raw/archive/.</w:t>
            </w:r>
          </w:p>
        </w:tc>
      </w:tr>
      <w:tr w:rsidR="004C1C7A" w14:paraId="60C00440" w14:textId="77777777">
        <w:tc>
          <w:tcPr>
            <w:tcW w:w="3312" w:type="dxa"/>
            <w:shd w:val="clear" w:color="auto" w:fill="F2F2F2"/>
          </w:tcPr>
          <w:p w14:paraId="1CDDCC83" w14:textId="77777777" w:rsidR="004C1C7A" w:rsidRDefault="00000000">
            <w:r>
              <w:rPr>
                <w:sz w:val="19"/>
              </w:rPr>
              <w:t>01_data/operational/</w:t>
            </w:r>
          </w:p>
        </w:tc>
        <w:tc>
          <w:tcPr>
            <w:tcW w:w="8064" w:type="dxa"/>
            <w:shd w:val="clear" w:color="auto" w:fill="F2F2F2"/>
          </w:tcPr>
          <w:p w14:paraId="03FB74E4" w14:textId="77777777" w:rsidR="004C1C7A" w:rsidRDefault="00000000">
            <w:r>
              <w:rPr>
                <w:sz w:val="19"/>
              </w:rPr>
              <w:t>Stock on hand CSV, specials CSV, supplier price templates, and supporting scripts.</w:t>
            </w:r>
          </w:p>
        </w:tc>
      </w:tr>
      <w:tr w:rsidR="004C1C7A" w14:paraId="1FC45C66" w14:textId="77777777">
        <w:tc>
          <w:tcPr>
            <w:tcW w:w="3312" w:type="dxa"/>
            <w:shd w:val="clear" w:color="auto" w:fill="FFFFFF"/>
          </w:tcPr>
          <w:p w14:paraId="416FF8A5" w14:textId="77777777" w:rsidR="004C1C7A" w:rsidRDefault="00000000">
            <w:r>
              <w:rPr>
                <w:sz w:val="19"/>
              </w:rPr>
              <w:t>01_data/reference/</w:t>
            </w:r>
          </w:p>
        </w:tc>
        <w:tc>
          <w:tcPr>
            <w:tcW w:w="8064" w:type="dxa"/>
            <w:shd w:val="clear" w:color="auto" w:fill="FFFFFF"/>
          </w:tcPr>
          <w:p w14:paraId="7FA2B345" w14:textId="77777777" w:rsidR="004C1C7A" w:rsidRDefault="00000000">
            <w:r>
              <w:rPr>
                <w:sz w:val="19"/>
              </w:rPr>
              <w:t>Item price list, item reference (PLU/APN), price sensitivity, SA holidays, specials mapping, invoice mapping.</w:t>
            </w:r>
          </w:p>
        </w:tc>
      </w:tr>
      <w:tr w:rsidR="004C1C7A" w14:paraId="57A0F9A9" w14:textId="77777777">
        <w:tc>
          <w:tcPr>
            <w:tcW w:w="3312" w:type="dxa"/>
            <w:shd w:val="clear" w:color="auto" w:fill="F2F2F2"/>
          </w:tcPr>
          <w:p w14:paraId="4B19721F" w14:textId="77777777" w:rsidR="004C1C7A" w:rsidRDefault="00000000">
            <w:r>
              <w:rPr>
                <w:sz w:val="19"/>
              </w:rPr>
              <w:t>02_analysis/</w:t>
            </w:r>
          </w:p>
        </w:tc>
        <w:tc>
          <w:tcPr>
            <w:tcW w:w="8064" w:type="dxa"/>
            <w:shd w:val="clear" w:color="auto" w:fill="F2F2F2"/>
          </w:tcPr>
          <w:p w14:paraId="2A3BEA87" w14:textId="77777777" w:rsidR="004C1C7A" w:rsidRDefault="00000000">
            <w:r>
              <w:rPr>
                <w:sz w:val="19"/>
              </w:rPr>
              <w:t>Jupyter notebooks: EDA, Easter forecast, model training. Saved chart images in 02_analysis/charts/.</w:t>
            </w:r>
          </w:p>
        </w:tc>
      </w:tr>
      <w:tr w:rsidR="004C1C7A" w14:paraId="54370EEF" w14:textId="77777777">
        <w:tc>
          <w:tcPr>
            <w:tcW w:w="3312" w:type="dxa"/>
            <w:shd w:val="clear" w:color="auto" w:fill="FFFFFF"/>
          </w:tcPr>
          <w:p w14:paraId="5596A036" w14:textId="77777777" w:rsidR="004C1C7A" w:rsidRDefault="00000000">
            <w:r>
              <w:rPr>
                <w:sz w:val="19"/>
              </w:rPr>
              <w:t>03_model/</w:t>
            </w:r>
          </w:p>
        </w:tc>
        <w:tc>
          <w:tcPr>
            <w:tcW w:w="8064" w:type="dxa"/>
            <w:shd w:val="clear" w:color="auto" w:fill="FFFFFF"/>
          </w:tcPr>
          <w:p w14:paraId="0E8D0CF7" w14:textId="77777777" w:rsidR="004C1C7A" w:rsidRDefault="00000000">
            <w:r>
              <w:rPr>
                <w:sz w:val="19"/>
              </w:rPr>
              <w:t>Trained LightGBM model binary (demand_model.pkl) and forecast log CSV.</w:t>
            </w:r>
          </w:p>
        </w:tc>
      </w:tr>
      <w:tr w:rsidR="004C1C7A" w14:paraId="16F32815" w14:textId="77777777">
        <w:tc>
          <w:tcPr>
            <w:tcW w:w="3312" w:type="dxa"/>
            <w:shd w:val="clear" w:color="auto" w:fill="F2F2F2"/>
          </w:tcPr>
          <w:p w14:paraId="5F44D14C" w14:textId="77777777" w:rsidR="004C1C7A" w:rsidRDefault="00000000">
            <w:r>
              <w:rPr>
                <w:sz w:val="19"/>
              </w:rPr>
              <w:t>04_ordering/</w:t>
            </w:r>
          </w:p>
        </w:tc>
        <w:tc>
          <w:tcPr>
            <w:tcW w:w="8064" w:type="dxa"/>
            <w:shd w:val="clear" w:color="auto" w:fill="F2F2F2"/>
          </w:tcPr>
          <w:p w14:paraId="6E1E2EB8" w14:textId="77777777" w:rsidR="004C1C7A" w:rsidRDefault="00000000">
            <w:r>
              <w:rPr>
                <w:sz w:val="19"/>
              </w:rPr>
              <w:t>Generated Stock Count Sheet Excel files, one per order cycle run.</w:t>
            </w:r>
          </w:p>
        </w:tc>
      </w:tr>
      <w:tr w:rsidR="004C1C7A" w14:paraId="61FF9982" w14:textId="77777777">
        <w:tc>
          <w:tcPr>
            <w:tcW w:w="3312" w:type="dxa"/>
            <w:shd w:val="clear" w:color="auto" w:fill="FFFFFF"/>
          </w:tcPr>
          <w:p w14:paraId="09555C03" w14:textId="77777777" w:rsidR="004C1C7A" w:rsidRDefault="00000000">
            <w:r>
              <w:rPr>
                <w:sz w:val="19"/>
              </w:rPr>
              <w:t>05_waste/</w:t>
            </w:r>
          </w:p>
        </w:tc>
        <w:tc>
          <w:tcPr>
            <w:tcW w:w="8064" w:type="dxa"/>
            <w:shd w:val="clear" w:color="auto" w:fill="FFFFFF"/>
          </w:tcPr>
          <w:p w14:paraId="2AB7A347" w14:textId="77777777" w:rsidR="004C1C7A" w:rsidRDefault="00000000">
            <w:r>
              <w:rPr>
                <w:sz w:val="19"/>
              </w:rPr>
              <w:t>Waste log Excel (FruitVeg_Waste_Log_v2.xlsx) and Stockout_Log.csv.</w:t>
            </w:r>
          </w:p>
        </w:tc>
      </w:tr>
      <w:tr w:rsidR="004C1C7A" w14:paraId="54E6E95D" w14:textId="77777777">
        <w:tc>
          <w:tcPr>
            <w:tcW w:w="3312" w:type="dxa"/>
            <w:shd w:val="clear" w:color="auto" w:fill="F2F2F2"/>
          </w:tcPr>
          <w:p w14:paraId="25B0EB57" w14:textId="77777777" w:rsidR="004C1C7A" w:rsidRDefault="00000000">
            <w:r>
              <w:rPr>
                <w:sz w:val="19"/>
              </w:rPr>
              <w:t>06_reports/</w:t>
            </w:r>
          </w:p>
        </w:tc>
        <w:tc>
          <w:tcPr>
            <w:tcW w:w="8064" w:type="dxa"/>
            <w:shd w:val="clear" w:color="auto" w:fill="F2F2F2"/>
          </w:tcPr>
          <w:p w14:paraId="0F413DA7" w14:textId="77777777" w:rsidR="004C1C7A" w:rsidRDefault="00000000">
            <w:r>
              <w:rPr>
                <w:sz w:val="19"/>
              </w:rPr>
              <w:t>Presentations, project plan, KPI framework documents.</w:t>
            </w:r>
          </w:p>
        </w:tc>
      </w:tr>
      <w:tr w:rsidR="004C1C7A" w14:paraId="65619427" w14:textId="77777777">
        <w:tc>
          <w:tcPr>
            <w:tcW w:w="3312" w:type="dxa"/>
            <w:shd w:val="clear" w:color="auto" w:fill="FFFFFF"/>
          </w:tcPr>
          <w:p w14:paraId="39936961" w14:textId="77777777" w:rsidR="004C1C7A" w:rsidRDefault="00000000">
            <w:r>
              <w:rPr>
                <w:sz w:val="19"/>
              </w:rPr>
              <w:t>07_powerbi/</w:t>
            </w:r>
          </w:p>
        </w:tc>
        <w:tc>
          <w:tcPr>
            <w:tcW w:w="8064" w:type="dxa"/>
            <w:shd w:val="clear" w:color="auto" w:fill="FFFFFF"/>
          </w:tcPr>
          <w:p w14:paraId="673E8AD9" w14:textId="77777777" w:rsidR="004C1C7A" w:rsidRDefault="00000000">
            <w:r>
              <w:rPr>
                <w:sz w:val="19"/>
              </w:rPr>
              <w:t>Star-schema builder scripts. Output CSVs in 07_powerbi/data/.</w:t>
            </w:r>
          </w:p>
        </w:tc>
      </w:tr>
      <w:tr w:rsidR="004C1C7A" w14:paraId="74E093C0" w14:textId="77777777">
        <w:tc>
          <w:tcPr>
            <w:tcW w:w="3312" w:type="dxa"/>
            <w:shd w:val="clear" w:color="auto" w:fill="F2F2F2"/>
          </w:tcPr>
          <w:p w14:paraId="6B7D7687" w14:textId="77777777" w:rsidR="004C1C7A" w:rsidRDefault="00000000">
            <w:r>
              <w:rPr>
                <w:sz w:val="19"/>
              </w:rPr>
              <w:t>dash/</w:t>
            </w:r>
          </w:p>
        </w:tc>
        <w:tc>
          <w:tcPr>
            <w:tcW w:w="8064" w:type="dxa"/>
            <w:shd w:val="clear" w:color="auto" w:fill="F2F2F2"/>
          </w:tcPr>
          <w:p w14:paraId="47391B7E" w14:textId="77777777" w:rsidR="004C1C7A" w:rsidRDefault="00000000">
            <w:r>
              <w:rPr>
                <w:sz w:val="19"/>
              </w:rPr>
              <w:t>Streamlit sub-pages for the Store Dashboard (common.py, pulse.py, category.py, waste.py, promotions.py, ordering.py).</w:t>
            </w:r>
          </w:p>
        </w:tc>
      </w:tr>
      <w:tr w:rsidR="004C1C7A" w14:paraId="389FD168" w14:textId="77777777">
        <w:tc>
          <w:tcPr>
            <w:tcW w:w="3312" w:type="dxa"/>
            <w:shd w:val="clear" w:color="auto" w:fill="FFFFFF"/>
          </w:tcPr>
          <w:p w14:paraId="66912AED" w14:textId="77777777" w:rsidR="004C1C7A" w:rsidRDefault="00000000">
            <w:r>
              <w:rPr>
                <w:sz w:val="19"/>
              </w:rPr>
              <w:t>pricing/</w:t>
            </w:r>
          </w:p>
        </w:tc>
        <w:tc>
          <w:tcPr>
            <w:tcW w:w="8064" w:type="dxa"/>
            <w:shd w:val="clear" w:color="auto" w:fill="FFFFFF"/>
          </w:tcPr>
          <w:p w14:paraId="6A28C1CD" w14:textId="77777777" w:rsidR="004C1C7A" w:rsidRDefault="00000000">
            <w:r>
              <w:rPr>
                <w:sz w:val="19"/>
              </w:rPr>
              <w:t>Invoice CSVs (invoices/), price review spreadsheets (reviews/), and generate_price_updates.py.</w:t>
            </w:r>
          </w:p>
        </w:tc>
      </w:tr>
      <w:tr w:rsidR="004C1C7A" w14:paraId="4DD4B46C" w14:textId="77777777">
        <w:tc>
          <w:tcPr>
            <w:tcW w:w="3312" w:type="dxa"/>
            <w:shd w:val="clear" w:color="auto" w:fill="F2F2F2"/>
          </w:tcPr>
          <w:p w14:paraId="663146E4" w14:textId="77777777" w:rsidR="004C1C7A" w:rsidRDefault="00000000">
            <w:r>
              <w:rPr>
                <w:sz w:val="19"/>
              </w:rPr>
              <w:t>foodland_data.db</w:t>
            </w:r>
          </w:p>
        </w:tc>
        <w:tc>
          <w:tcPr>
            <w:tcW w:w="8064" w:type="dxa"/>
            <w:shd w:val="clear" w:color="auto" w:fill="F2F2F2"/>
          </w:tcPr>
          <w:p w14:paraId="0B7976F1" w14:textId="77777777" w:rsidR="004C1C7A" w:rsidRDefault="00000000">
            <w:r>
              <w:rPr>
                <w:sz w:val="19"/>
              </w:rPr>
              <w:t>SQLite database — single source of truth for all sales, prices, SOH, and item reference data.</w:t>
            </w:r>
          </w:p>
        </w:tc>
      </w:tr>
      <w:tr w:rsidR="004C1C7A" w14:paraId="084DAD6A" w14:textId="77777777">
        <w:tc>
          <w:tcPr>
            <w:tcW w:w="3312" w:type="dxa"/>
            <w:shd w:val="clear" w:color="auto" w:fill="FFFFFF"/>
          </w:tcPr>
          <w:p w14:paraId="741A67E7" w14:textId="77777777" w:rsidR="004C1C7A" w:rsidRDefault="00000000">
            <w:r>
              <w:rPr>
                <w:sz w:val="19"/>
              </w:rPr>
              <w:t>db.py</w:t>
            </w:r>
          </w:p>
        </w:tc>
        <w:tc>
          <w:tcPr>
            <w:tcW w:w="8064" w:type="dxa"/>
            <w:shd w:val="clear" w:color="auto" w:fill="FFFFFF"/>
          </w:tcPr>
          <w:p w14:paraId="3410EC80" w14:textId="77777777" w:rsidR="004C1C7A" w:rsidRDefault="00000000">
            <w:r>
              <w:rPr>
                <w:sz w:val="19"/>
              </w:rPr>
              <w:t>Shared database access layer. All apps import from here — never connect to the DB directly.</w:t>
            </w:r>
          </w:p>
        </w:tc>
      </w:tr>
    </w:tbl>
    <w:p w14:paraId="270276DA" w14:textId="77777777" w:rsidR="004C1C7A" w:rsidRDefault="004C1C7A"/>
    <w:p w14:paraId="24965DA4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Database tables</w:t>
      </w:r>
    </w:p>
    <w:p w14:paraId="37932B41" w14:textId="77777777" w:rsidR="004C1C7A" w:rsidRDefault="00000000">
      <w:pPr>
        <w:spacing w:after="120"/>
      </w:pPr>
      <w:r>
        <w:t>All persistent data lives in foodland_data.db. The schema has five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4658"/>
        <w:gridCol w:w="2907"/>
      </w:tblGrid>
      <w:tr w:rsidR="004C1C7A" w14:paraId="69AB6F12" w14:textId="77777777">
        <w:tc>
          <w:tcPr>
            <w:tcW w:w="2592" w:type="dxa"/>
            <w:shd w:val="clear" w:color="auto" w:fill="1F3664"/>
          </w:tcPr>
          <w:p w14:paraId="23EF2BD1" w14:textId="77777777" w:rsidR="004C1C7A" w:rsidRDefault="00000000"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5472" w:type="dxa"/>
            <w:shd w:val="clear" w:color="auto" w:fill="1F3664"/>
          </w:tcPr>
          <w:p w14:paraId="2970A42E" w14:textId="77777777" w:rsidR="004C1C7A" w:rsidRDefault="00000000"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w="3312" w:type="dxa"/>
            <w:shd w:val="clear" w:color="auto" w:fill="1F3664"/>
          </w:tcPr>
          <w:p w14:paraId="6157357A" w14:textId="77777777" w:rsidR="004C1C7A" w:rsidRDefault="00000000">
            <w:r>
              <w:rPr>
                <w:b/>
                <w:color w:val="FFFFFF"/>
                <w:sz w:val="19"/>
              </w:rPr>
              <w:t>UNIQUE constraint</w:t>
            </w:r>
          </w:p>
        </w:tc>
      </w:tr>
      <w:tr w:rsidR="004C1C7A" w14:paraId="49AB85D7" w14:textId="77777777">
        <w:tc>
          <w:tcPr>
            <w:tcW w:w="2592" w:type="dxa"/>
            <w:shd w:val="clear" w:color="auto" w:fill="FFFFFF"/>
          </w:tcPr>
          <w:p w14:paraId="70D0F900" w14:textId="77777777" w:rsidR="004C1C7A" w:rsidRDefault="00000000">
            <w:r>
              <w:rPr>
                <w:sz w:val="19"/>
              </w:rPr>
              <w:t>sales</w:t>
            </w:r>
          </w:p>
        </w:tc>
        <w:tc>
          <w:tcPr>
            <w:tcW w:w="5472" w:type="dxa"/>
            <w:shd w:val="clear" w:color="auto" w:fill="FFFFFF"/>
          </w:tcPr>
          <w:p w14:paraId="1BED71AF" w14:textId="77777777" w:rsidR="004C1C7A" w:rsidRDefault="00000000">
            <w:r>
              <w:rPr>
                <w:sz w:val="19"/>
              </w:rPr>
              <w:t>date, name, sub_dept, quantity, sales_ex_gst, cost_ex_gst, gp_dollars</w:t>
            </w:r>
          </w:p>
        </w:tc>
        <w:tc>
          <w:tcPr>
            <w:tcW w:w="3312" w:type="dxa"/>
            <w:shd w:val="clear" w:color="auto" w:fill="FFFFFF"/>
          </w:tcPr>
          <w:p w14:paraId="7F2F03A3" w14:textId="77777777" w:rsidR="004C1C7A" w:rsidRDefault="00000000">
            <w:r>
              <w:rPr>
                <w:sz w:val="19"/>
              </w:rPr>
              <w:t>(date, name)</w:t>
            </w:r>
          </w:p>
        </w:tc>
      </w:tr>
      <w:tr w:rsidR="004C1C7A" w14:paraId="170B1379" w14:textId="77777777">
        <w:tc>
          <w:tcPr>
            <w:tcW w:w="2592" w:type="dxa"/>
            <w:shd w:val="clear" w:color="auto" w:fill="F2F2F2"/>
          </w:tcPr>
          <w:p w14:paraId="543A6C3C" w14:textId="77777777" w:rsidR="004C1C7A" w:rsidRDefault="00000000">
            <w:r>
              <w:rPr>
                <w:sz w:val="19"/>
              </w:rPr>
              <w:t>item_price</w:t>
            </w:r>
          </w:p>
        </w:tc>
        <w:tc>
          <w:tcPr>
            <w:tcW w:w="5472" w:type="dxa"/>
            <w:shd w:val="clear" w:color="auto" w:fill="F2F2F2"/>
          </w:tcPr>
          <w:p w14:paraId="60571F8C" w14:textId="77777777" w:rsidR="004C1C7A" w:rsidRDefault="00000000">
            <w:r>
              <w:rPr>
                <w:sz w:val="19"/>
              </w:rPr>
              <w:t>name, sell_price_manual, sell_price, cost_price</w:t>
            </w:r>
          </w:p>
        </w:tc>
        <w:tc>
          <w:tcPr>
            <w:tcW w:w="3312" w:type="dxa"/>
            <w:shd w:val="clear" w:color="auto" w:fill="F2F2F2"/>
          </w:tcPr>
          <w:p w14:paraId="09623154" w14:textId="77777777" w:rsidR="004C1C7A" w:rsidRDefault="00000000">
            <w:r>
              <w:rPr>
                <w:sz w:val="19"/>
              </w:rPr>
              <w:t>name</w:t>
            </w:r>
          </w:p>
        </w:tc>
      </w:tr>
      <w:tr w:rsidR="004C1C7A" w14:paraId="5DDABBCC" w14:textId="77777777">
        <w:tc>
          <w:tcPr>
            <w:tcW w:w="2592" w:type="dxa"/>
            <w:shd w:val="clear" w:color="auto" w:fill="FFFFFF"/>
          </w:tcPr>
          <w:p w14:paraId="1EF6C607" w14:textId="77777777" w:rsidR="004C1C7A" w:rsidRDefault="00000000">
            <w:r>
              <w:rPr>
                <w:sz w:val="19"/>
              </w:rPr>
              <w:t>item_reference</w:t>
            </w:r>
          </w:p>
        </w:tc>
        <w:tc>
          <w:tcPr>
            <w:tcW w:w="5472" w:type="dxa"/>
            <w:shd w:val="clear" w:color="auto" w:fill="FFFFFF"/>
          </w:tcPr>
          <w:p w14:paraId="7C17AF70" w14:textId="77777777" w:rsidR="004C1C7A" w:rsidRDefault="00000000">
            <w:r>
              <w:rPr>
                <w:sz w:val="19"/>
              </w:rPr>
              <w:t>plu, name</w:t>
            </w:r>
          </w:p>
        </w:tc>
        <w:tc>
          <w:tcPr>
            <w:tcW w:w="3312" w:type="dxa"/>
            <w:shd w:val="clear" w:color="auto" w:fill="FFFFFF"/>
          </w:tcPr>
          <w:p w14:paraId="33B26508" w14:textId="77777777" w:rsidR="004C1C7A" w:rsidRDefault="00000000">
            <w:r>
              <w:rPr>
                <w:sz w:val="19"/>
              </w:rPr>
              <w:t>name</w:t>
            </w:r>
          </w:p>
        </w:tc>
      </w:tr>
      <w:tr w:rsidR="004C1C7A" w14:paraId="154B310A" w14:textId="77777777">
        <w:tc>
          <w:tcPr>
            <w:tcW w:w="2592" w:type="dxa"/>
            <w:shd w:val="clear" w:color="auto" w:fill="F2F2F2"/>
          </w:tcPr>
          <w:p w14:paraId="2B635D6C" w14:textId="77777777" w:rsidR="004C1C7A" w:rsidRDefault="00000000">
            <w:r>
              <w:rPr>
                <w:sz w:val="19"/>
              </w:rPr>
              <w:t>price_history</w:t>
            </w:r>
          </w:p>
        </w:tc>
        <w:tc>
          <w:tcPr>
            <w:tcW w:w="5472" w:type="dxa"/>
            <w:shd w:val="clear" w:color="auto" w:fill="F2F2F2"/>
          </w:tcPr>
          <w:p w14:paraId="1E03C9AF" w14:textId="77777777" w:rsidR="004C1C7A" w:rsidRDefault="00000000">
            <w:r>
              <w:rPr>
                <w:sz w:val="19"/>
              </w:rPr>
              <w:t>date, invoice_no, pos_name, cost_per_unit, sell_price, gp_pct, source</w:t>
            </w:r>
          </w:p>
        </w:tc>
        <w:tc>
          <w:tcPr>
            <w:tcW w:w="3312" w:type="dxa"/>
            <w:shd w:val="clear" w:color="auto" w:fill="F2F2F2"/>
          </w:tcPr>
          <w:p w14:paraId="125D0310" w14:textId="77777777" w:rsidR="004C1C7A" w:rsidRDefault="00000000">
            <w:r>
              <w:rPr>
                <w:sz w:val="19"/>
              </w:rPr>
              <w:t>(date, invoice_no, pos_name)</w:t>
            </w:r>
          </w:p>
        </w:tc>
      </w:tr>
      <w:tr w:rsidR="004C1C7A" w14:paraId="23ACF645" w14:textId="77777777">
        <w:tc>
          <w:tcPr>
            <w:tcW w:w="2592" w:type="dxa"/>
            <w:shd w:val="clear" w:color="auto" w:fill="FFFFFF"/>
          </w:tcPr>
          <w:p w14:paraId="00A51744" w14:textId="77777777" w:rsidR="004C1C7A" w:rsidRDefault="00000000">
            <w:r>
              <w:rPr>
                <w:sz w:val="19"/>
              </w:rPr>
              <w:t>stock_on_hand</w:t>
            </w:r>
          </w:p>
        </w:tc>
        <w:tc>
          <w:tcPr>
            <w:tcW w:w="5472" w:type="dxa"/>
            <w:shd w:val="clear" w:color="auto" w:fill="FFFFFF"/>
          </w:tcPr>
          <w:p w14:paraId="587A3BE1" w14:textId="77777777" w:rsidR="004C1C7A" w:rsidRDefault="00000000">
            <w:r>
              <w:rPr>
                <w:sz w:val="19"/>
              </w:rPr>
              <w:t>name, stock, source, date_recorded</w:t>
            </w:r>
          </w:p>
        </w:tc>
        <w:tc>
          <w:tcPr>
            <w:tcW w:w="3312" w:type="dxa"/>
            <w:shd w:val="clear" w:color="auto" w:fill="FFFFFF"/>
          </w:tcPr>
          <w:p w14:paraId="64581F13" w14:textId="77777777" w:rsidR="004C1C7A" w:rsidRDefault="00000000">
            <w:r>
              <w:rPr>
                <w:sz w:val="19"/>
              </w:rPr>
              <w:t>(name, date_recorded)</w:t>
            </w:r>
          </w:p>
        </w:tc>
      </w:tr>
    </w:tbl>
    <w:p w14:paraId="3D706ACA" w14:textId="77777777" w:rsidR="004C1C7A" w:rsidRDefault="004C1C7A"/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4C1C7A" w14:paraId="333AA9BB" w14:textId="77777777">
        <w:tc>
          <w:tcPr>
            <w:tcW w:w="9689" w:type="dxa"/>
            <w:shd w:val="clear" w:color="auto" w:fill="D9EAE8"/>
          </w:tcPr>
          <w:p w14:paraId="1CBDAA4A" w14:textId="77777777" w:rsidR="004C1C7A" w:rsidRDefault="00000000">
            <w:pPr>
              <w:spacing w:after="0"/>
            </w:pPr>
            <w:r>
              <w:rPr>
                <w:i/>
                <w:sz w:val="19"/>
              </w:rPr>
              <w:t>Technical note: The database lives on a Windows/OneDrive virtiofs mount. SQLite cannot create journal or lock files on this filesystem. All reads use the immutable=1 URI flag (no locking required). All writes happen in /tmp and are copied back to the mount on clean completion. This logic is fully encapsulated in db.py — do not bypass it.</w:t>
            </w:r>
          </w:p>
        </w:tc>
      </w:tr>
    </w:tbl>
    <w:p w14:paraId="6C8E4465" w14:textId="77777777" w:rsidR="004C1C7A" w:rsidRDefault="004C1C7A"/>
    <w:p w14:paraId="28E2D240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How data flows through the system</w:t>
      </w:r>
    </w:p>
    <w:p w14:paraId="20A8A8F5" w14:textId="77777777" w:rsidR="004C1C7A" w:rsidRDefault="00000000">
      <w:pPr>
        <w:spacing w:after="120"/>
      </w:pPr>
      <w:r>
        <w:rPr>
          <w:b/>
        </w:rPr>
        <w:t>The end-to-end flow follows this sequence:</w:t>
      </w:r>
    </w:p>
    <w:p w14:paraId="01669254" w14:textId="77777777" w:rsidR="004C1C7A" w:rsidRDefault="00000000">
      <w:pPr>
        <w:pStyle w:val="ListBullet"/>
        <w:spacing w:after="60"/>
        <w:ind w:left="432"/>
      </w:pPr>
      <w:r>
        <w:rPr>
          <w:b/>
        </w:rPr>
        <w:t>Step 1 — Export:</w:t>
      </w:r>
      <w:r>
        <w:t xml:space="preserve"> POS exports a sales CSV from the GAP terminal.</w:t>
      </w:r>
    </w:p>
    <w:p w14:paraId="57085364" w14:textId="77777777" w:rsidR="004C1C7A" w:rsidRDefault="00000000">
      <w:pPr>
        <w:pStyle w:val="ListBullet"/>
        <w:spacing w:after="60"/>
        <w:ind w:left="432"/>
      </w:pPr>
      <w:r>
        <w:rPr>
          <w:b/>
        </w:rPr>
        <w:t>Step 2 — Import:</w:t>
      </w:r>
      <w:r>
        <w:t xml:space="preserve"> Run import_sales.py (or Launch Import Sales.bat) to load the CSV into the sales table. The file is then archived.</w:t>
      </w:r>
    </w:p>
    <w:p w14:paraId="757409FA" w14:textId="77777777" w:rsidR="004C1C7A" w:rsidRDefault="00000000">
      <w:pPr>
        <w:pStyle w:val="ListBullet"/>
        <w:spacing w:after="60"/>
        <w:ind w:left="432"/>
      </w:pPr>
      <w:r>
        <w:rPr>
          <w:b/>
        </w:rPr>
        <w:t>Step 3 — SOH:</w:t>
      </w:r>
      <w:r>
        <w:t xml:space="preserve"> Run parse_soh_export.py to convert the latest SOH export into stock_on_hand_v2.csv and write a snapshot to the stock_on_hand table.</w:t>
      </w:r>
    </w:p>
    <w:p w14:paraId="7FAFC1A4" w14:textId="77777777" w:rsidR="004C1C7A" w:rsidRDefault="00000000">
      <w:pPr>
        <w:pStyle w:val="ListBullet"/>
        <w:spacing w:after="60"/>
        <w:ind w:left="432"/>
      </w:pPr>
      <w:r>
        <w:rPr>
          <w:b/>
        </w:rPr>
        <w:lastRenderedPageBreak/>
        <w:t>Step 4 — Order sheet:</w:t>
      </w:r>
      <w:r>
        <w:t xml:space="preserve"> Open app.py. The app queries db.py for sales history, loads the demand model, and generates the Excel Stock Count Sheet.</w:t>
      </w:r>
    </w:p>
    <w:p w14:paraId="14A49A4E" w14:textId="77777777" w:rsidR="004C1C7A" w:rsidRDefault="00000000">
      <w:pPr>
        <w:pStyle w:val="ListBullet"/>
        <w:spacing w:after="60"/>
        <w:ind w:left="432"/>
      </w:pPr>
      <w:r>
        <w:rPr>
          <w:b/>
        </w:rPr>
        <w:t>Step 5 — Prices:</w:t>
      </w:r>
      <w:r>
        <w:t xml:space="preserve"> Use pricing/generate_price_updates.py after each invoice to update sell prices in item_price.</w:t>
      </w:r>
    </w:p>
    <w:p w14:paraId="09C06134" w14:textId="77777777" w:rsidR="004C1C7A" w:rsidRDefault="00000000">
      <w:pPr>
        <w:pStyle w:val="ListBullet"/>
        <w:spacing w:after="60"/>
        <w:ind w:left="432"/>
      </w:pPr>
      <w:r>
        <w:rPr>
          <w:b/>
        </w:rPr>
        <w:t>Step 6 — Stockouts:</w:t>
      </w:r>
      <w:r>
        <w:t xml:space="preserve"> Run detect_stockouts.py after each SOH export to identify stockouts and estimate lost revenue.</w:t>
      </w:r>
    </w:p>
    <w:p w14:paraId="345DCA94" w14:textId="77777777" w:rsidR="004C1C7A" w:rsidRDefault="00000000">
      <w:pPr>
        <w:pStyle w:val="ListBullet"/>
        <w:spacing w:after="60"/>
        <w:ind w:left="432"/>
      </w:pPr>
      <w:r>
        <w:rPr>
          <w:b/>
        </w:rPr>
        <w:t>Step 7 — Reporting:</w:t>
      </w:r>
      <w:r>
        <w:t xml:space="preserve"> Dashboard, panel, and waste dashboard read all data via db.py and display KPIs.</w:t>
      </w:r>
    </w:p>
    <w:p w14:paraId="0D315C92" w14:textId="77777777" w:rsidR="004C1C7A" w:rsidRDefault="00000000">
      <w:pPr>
        <w:pStyle w:val="ListBullet"/>
        <w:spacing w:after="60"/>
        <w:ind w:left="432"/>
      </w:pPr>
      <w:r>
        <w:rPr>
          <w:b/>
        </w:rPr>
        <w:t>Step 8 — Retrain:</w:t>
      </w:r>
      <w:r>
        <w:t xml:space="preserve"> After 4+ cycles accumulate in forecast_log.csv, retrain the model in FruitVeg_Demand_Forecast.ipynb.</w:t>
      </w:r>
    </w:p>
    <w:p w14:paraId="39B9077C" w14:textId="77777777" w:rsidR="004C1C7A" w:rsidRDefault="004C1C7A"/>
    <w:p w14:paraId="0A60ED9A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db.py — the access layer</w:t>
      </w:r>
    </w:p>
    <w:p w14:paraId="4387E059" w14:textId="77777777" w:rsidR="004C1C7A" w:rsidRDefault="00000000">
      <w:pPr>
        <w:spacing w:after="120"/>
      </w:pPr>
      <w:r>
        <w:t>All components import from db.py. Never connect to the database directly in app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8"/>
        <w:gridCol w:w="4004"/>
        <w:gridCol w:w="3113"/>
      </w:tblGrid>
      <w:tr w:rsidR="004C1C7A" w14:paraId="4A6D2380" w14:textId="77777777">
        <w:tc>
          <w:tcPr>
            <w:tcW w:w="2880" w:type="dxa"/>
            <w:shd w:val="clear" w:color="auto" w:fill="1F3664"/>
          </w:tcPr>
          <w:p w14:paraId="4EB68109" w14:textId="77777777" w:rsidR="004C1C7A" w:rsidRDefault="00000000"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w="5040" w:type="dxa"/>
            <w:shd w:val="clear" w:color="auto" w:fill="1F3664"/>
          </w:tcPr>
          <w:p w14:paraId="4A8113C8" w14:textId="77777777" w:rsidR="004C1C7A" w:rsidRDefault="00000000">
            <w:r>
              <w:rPr>
                <w:b/>
                <w:color w:val="FFFFFF"/>
                <w:sz w:val="19"/>
              </w:rPr>
              <w:t>Returns</w:t>
            </w:r>
          </w:p>
        </w:tc>
        <w:tc>
          <w:tcPr>
            <w:tcW w:w="3456" w:type="dxa"/>
            <w:shd w:val="clear" w:color="auto" w:fill="1F3664"/>
          </w:tcPr>
          <w:p w14:paraId="54E0AD81" w14:textId="77777777" w:rsidR="004C1C7A" w:rsidRDefault="00000000">
            <w:r>
              <w:rPr>
                <w:b/>
                <w:color w:val="FFFFFF"/>
                <w:sz w:val="19"/>
              </w:rPr>
              <w:t>Use case</w:t>
            </w:r>
          </w:p>
        </w:tc>
      </w:tr>
      <w:tr w:rsidR="004C1C7A" w14:paraId="0D09228D" w14:textId="77777777">
        <w:tc>
          <w:tcPr>
            <w:tcW w:w="2880" w:type="dxa"/>
            <w:shd w:val="clear" w:color="auto" w:fill="FFFFFF"/>
          </w:tcPr>
          <w:p w14:paraId="57F7C615" w14:textId="77777777" w:rsidR="004C1C7A" w:rsidRDefault="00000000">
            <w:r>
              <w:rPr>
                <w:sz w:val="19"/>
              </w:rPr>
              <w:t>load_sales()</w:t>
            </w:r>
          </w:p>
        </w:tc>
        <w:tc>
          <w:tcPr>
            <w:tcW w:w="5040" w:type="dxa"/>
            <w:shd w:val="clear" w:color="auto" w:fill="FFFFFF"/>
          </w:tcPr>
          <w:p w14:paraId="5776F2A3" w14:textId="77777777" w:rsidR="004C1C7A" w:rsidRDefault="00000000">
            <w:r>
              <w:rPr>
                <w:sz w:val="19"/>
              </w:rPr>
              <w:t>DataFrame: Date, Name, SubDept, Revenue, Cost, GP, Qty, Year, Week, Month, DOW</w:t>
            </w:r>
          </w:p>
        </w:tc>
        <w:tc>
          <w:tcPr>
            <w:tcW w:w="3456" w:type="dxa"/>
            <w:shd w:val="clear" w:color="auto" w:fill="FFFFFF"/>
          </w:tcPr>
          <w:p w14:paraId="09473D59" w14:textId="77777777" w:rsidR="004C1C7A" w:rsidRDefault="00000000">
            <w:r>
              <w:rPr>
                <w:sz w:val="19"/>
              </w:rPr>
              <w:t>Sales history for forecasting, dashboards, waste, stockouts</w:t>
            </w:r>
          </w:p>
        </w:tc>
      </w:tr>
      <w:tr w:rsidR="004C1C7A" w14:paraId="035183A0" w14:textId="77777777">
        <w:tc>
          <w:tcPr>
            <w:tcW w:w="2880" w:type="dxa"/>
            <w:shd w:val="clear" w:color="auto" w:fill="F2F2F2"/>
          </w:tcPr>
          <w:p w14:paraId="327F3CF0" w14:textId="77777777" w:rsidR="004C1C7A" w:rsidRDefault="00000000">
            <w:r>
              <w:rPr>
                <w:sz w:val="19"/>
              </w:rPr>
              <w:t>load_item_price()</w:t>
            </w:r>
          </w:p>
        </w:tc>
        <w:tc>
          <w:tcPr>
            <w:tcW w:w="5040" w:type="dxa"/>
            <w:shd w:val="clear" w:color="auto" w:fill="F2F2F2"/>
          </w:tcPr>
          <w:p w14:paraId="56518220" w14:textId="77777777" w:rsidR="004C1C7A" w:rsidRDefault="00000000">
            <w:r>
              <w:rPr>
                <w:sz w:val="19"/>
              </w:rPr>
              <w:t>DataFrame: Name, sell_price_manual, sell_price, cost_price</w:t>
            </w:r>
          </w:p>
        </w:tc>
        <w:tc>
          <w:tcPr>
            <w:tcW w:w="3456" w:type="dxa"/>
            <w:shd w:val="clear" w:color="auto" w:fill="F2F2F2"/>
          </w:tcPr>
          <w:p w14:paraId="0FF9F5A5" w14:textId="77777777" w:rsidR="004C1C7A" w:rsidRDefault="00000000">
            <w:r>
              <w:rPr>
                <w:sz w:val="19"/>
              </w:rPr>
              <w:t>Pricing and GP calculations</w:t>
            </w:r>
          </w:p>
        </w:tc>
      </w:tr>
      <w:tr w:rsidR="004C1C7A" w14:paraId="7B5D0EEC" w14:textId="77777777">
        <w:tc>
          <w:tcPr>
            <w:tcW w:w="2880" w:type="dxa"/>
            <w:shd w:val="clear" w:color="auto" w:fill="FFFFFF"/>
          </w:tcPr>
          <w:p w14:paraId="69334BF1" w14:textId="77777777" w:rsidR="004C1C7A" w:rsidRDefault="00000000">
            <w:r>
              <w:rPr>
                <w:sz w:val="19"/>
              </w:rPr>
              <w:t>load_price_history()</w:t>
            </w:r>
          </w:p>
        </w:tc>
        <w:tc>
          <w:tcPr>
            <w:tcW w:w="5040" w:type="dxa"/>
            <w:shd w:val="clear" w:color="auto" w:fill="FFFFFF"/>
          </w:tcPr>
          <w:p w14:paraId="6FF54CF1" w14:textId="77777777" w:rsidR="004C1C7A" w:rsidRDefault="00000000">
            <w:r>
              <w:rPr>
                <w:sz w:val="19"/>
              </w:rPr>
              <w:t>DataFrame: date, invoice_no, pos_name, cost_per_unit, sell_price, gp_pct, source</w:t>
            </w:r>
          </w:p>
        </w:tc>
        <w:tc>
          <w:tcPr>
            <w:tcW w:w="3456" w:type="dxa"/>
            <w:shd w:val="clear" w:color="auto" w:fill="FFFFFF"/>
          </w:tcPr>
          <w:p w14:paraId="3095BC14" w14:textId="77777777" w:rsidR="004C1C7A" w:rsidRDefault="00000000">
            <w:r>
              <w:rPr>
                <w:sz w:val="19"/>
              </w:rPr>
              <w:t>Price change audit and review sheets</w:t>
            </w:r>
          </w:p>
        </w:tc>
      </w:tr>
      <w:tr w:rsidR="004C1C7A" w14:paraId="3CC1454D" w14:textId="77777777">
        <w:tc>
          <w:tcPr>
            <w:tcW w:w="2880" w:type="dxa"/>
            <w:shd w:val="clear" w:color="auto" w:fill="F2F2F2"/>
          </w:tcPr>
          <w:p w14:paraId="3C1274C3" w14:textId="77777777" w:rsidR="004C1C7A" w:rsidRDefault="00000000">
            <w:r>
              <w:rPr>
                <w:sz w:val="19"/>
              </w:rPr>
              <w:t>load_stock_on_hand(date?)</w:t>
            </w:r>
          </w:p>
        </w:tc>
        <w:tc>
          <w:tcPr>
            <w:tcW w:w="5040" w:type="dxa"/>
            <w:shd w:val="clear" w:color="auto" w:fill="F2F2F2"/>
          </w:tcPr>
          <w:p w14:paraId="2B162E97" w14:textId="77777777" w:rsidR="004C1C7A" w:rsidRDefault="00000000">
            <w:r>
              <w:rPr>
                <w:sz w:val="19"/>
              </w:rPr>
              <w:t>DataFrame: name, stock, source, date_recorded</w:t>
            </w:r>
          </w:p>
        </w:tc>
        <w:tc>
          <w:tcPr>
            <w:tcW w:w="3456" w:type="dxa"/>
            <w:shd w:val="clear" w:color="auto" w:fill="F2F2F2"/>
          </w:tcPr>
          <w:p w14:paraId="0D0610DA" w14:textId="77777777" w:rsidR="004C1C7A" w:rsidRDefault="00000000">
            <w:r>
              <w:rPr>
                <w:sz w:val="19"/>
              </w:rPr>
              <w:t>Current or historical SOH snapshot</w:t>
            </w:r>
          </w:p>
        </w:tc>
      </w:tr>
      <w:tr w:rsidR="004C1C7A" w14:paraId="1110AEB6" w14:textId="77777777">
        <w:tc>
          <w:tcPr>
            <w:tcW w:w="2880" w:type="dxa"/>
            <w:shd w:val="clear" w:color="auto" w:fill="FFFFFF"/>
          </w:tcPr>
          <w:p w14:paraId="5D8C6719" w14:textId="77777777" w:rsidR="004C1C7A" w:rsidRDefault="00000000">
            <w:r>
              <w:rPr>
                <w:sz w:val="19"/>
              </w:rPr>
              <w:t>load_item_reference()</w:t>
            </w:r>
          </w:p>
        </w:tc>
        <w:tc>
          <w:tcPr>
            <w:tcW w:w="5040" w:type="dxa"/>
            <w:shd w:val="clear" w:color="auto" w:fill="FFFFFF"/>
          </w:tcPr>
          <w:p w14:paraId="6E5C18E6" w14:textId="77777777" w:rsidR="004C1C7A" w:rsidRDefault="00000000">
            <w:r>
              <w:rPr>
                <w:sz w:val="19"/>
              </w:rPr>
              <w:t>DataFrame: plu, name</w:t>
            </w:r>
          </w:p>
        </w:tc>
        <w:tc>
          <w:tcPr>
            <w:tcW w:w="3456" w:type="dxa"/>
            <w:shd w:val="clear" w:color="auto" w:fill="FFFFFF"/>
          </w:tcPr>
          <w:p w14:paraId="5E342232" w14:textId="77777777" w:rsidR="004C1C7A" w:rsidRDefault="00000000">
            <w:r>
              <w:rPr>
                <w:sz w:val="19"/>
              </w:rPr>
              <w:t>PLU enrichment in dim_item</w:t>
            </w:r>
          </w:p>
        </w:tc>
      </w:tr>
      <w:tr w:rsidR="004C1C7A" w14:paraId="7B8F0446" w14:textId="77777777">
        <w:tc>
          <w:tcPr>
            <w:tcW w:w="2880" w:type="dxa"/>
            <w:shd w:val="clear" w:color="auto" w:fill="F2F2F2"/>
          </w:tcPr>
          <w:p w14:paraId="480B27BA" w14:textId="77777777" w:rsidR="004C1C7A" w:rsidRDefault="00000000">
            <w:r>
              <w:rPr>
                <w:sz w:val="19"/>
              </w:rPr>
              <w:t>import_sales_rows(rows)</w:t>
            </w:r>
          </w:p>
        </w:tc>
        <w:tc>
          <w:tcPr>
            <w:tcW w:w="5040" w:type="dxa"/>
            <w:shd w:val="clear" w:color="auto" w:fill="F2F2F2"/>
          </w:tcPr>
          <w:p w14:paraId="6EFFD978" w14:textId="77777777" w:rsidR="004C1C7A" w:rsidRDefault="00000000">
            <w:r>
              <w:rPr>
                <w:sz w:val="19"/>
              </w:rPr>
              <w:t>tuple (inserted, skipped)</w:t>
            </w:r>
          </w:p>
        </w:tc>
        <w:tc>
          <w:tcPr>
            <w:tcW w:w="3456" w:type="dxa"/>
            <w:shd w:val="clear" w:color="auto" w:fill="F2F2F2"/>
          </w:tcPr>
          <w:p w14:paraId="6846B4B2" w14:textId="77777777" w:rsidR="004C1C7A" w:rsidRDefault="00000000">
            <w:r>
              <w:rPr>
                <w:sz w:val="19"/>
              </w:rPr>
              <w:t>Called by import_sales.py — idempotent</w:t>
            </w:r>
          </w:p>
        </w:tc>
      </w:tr>
      <w:tr w:rsidR="004C1C7A" w14:paraId="6DA9E3BA" w14:textId="77777777">
        <w:tc>
          <w:tcPr>
            <w:tcW w:w="2880" w:type="dxa"/>
            <w:shd w:val="clear" w:color="auto" w:fill="FFFFFF"/>
          </w:tcPr>
          <w:p w14:paraId="38A3FC0C" w14:textId="77777777" w:rsidR="004C1C7A" w:rsidRDefault="00000000">
            <w:r>
              <w:rPr>
                <w:sz w:val="19"/>
              </w:rPr>
              <w:t>upsert_item_prices(rows)</w:t>
            </w:r>
          </w:p>
        </w:tc>
        <w:tc>
          <w:tcPr>
            <w:tcW w:w="5040" w:type="dxa"/>
            <w:shd w:val="clear" w:color="auto" w:fill="FFFFFF"/>
          </w:tcPr>
          <w:p w14:paraId="060933B3" w14:textId="77777777" w:rsidR="004C1C7A" w:rsidRDefault="00000000">
            <w:r>
              <w:rPr>
                <w:sz w:val="19"/>
              </w:rPr>
              <w:t>int rows written</w:t>
            </w:r>
          </w:p>
        </w:tc>
        <w:tc>
          <w:tcPr>
            <w:tcW w:w="3456" w:type="dxa"/>
            <w:shd w:val="clear" w:color="auto" w:fill="FFFFFF"/>
          </w:tcPr>
          <w:p w14:paraId="2A111D9D" w14:textId="77777777" w:rsidR="004C1C7A" w:rsidRDefault="00000000">
            <w:r>
              <w:rPr>
                <w:sz w:val="19"/>
              </w:rPr>
              <w:t>Called by generate_price_updates.py after approval</w:t>
            </w:r>
          </w:p>
        </w:tc>
      </w:tr>
      <w:tr w:rsidR="004C1C7A" w14:paraId="11A06278" w14:textId="77777777">
        <w:tc>
          <w:tcPr>
            <w:tcW w:w="2880" w:type="dxa"/>
            <w:shd w:val="clear" w:color="auto" w:fill="F2F2F2"/>
          </w:tcPr>
          <w:p w14:paraId="299252A7" w14:textId="77777777" w:rsidR="004C1C7A" w:rsidRDefault="00000000">
            <w:r>
              <w:rPr>
                <w:sz w:val="19"/>
              </w:rPr>
              <w:t>append_price_history(rows)</w:t>
            </w:r>
          </w:p>
        </w:tc>
        <w:tc>
          <w:tcPr>
            <w:tcW w:w="5040" w:type="dxa"/>
            <w:shd w:val="clear" w:color="auto" w:fill="F2F2F2"/>
          </w:tcPr>
          <w:p w14:paraId="6D79A2B6" w14:textId="77777777" w:rsidR="004C1C7A" w:rsidRDefault="00000000">
            <w:r>
              <w:rPr>
                <w:sz w:val="19"/>
              </w:rPr>
              <w:t>int rows inserted</w:t>
            </w:r>
          </w:p>
        </w:tc>
        <w:tc>
          <w:tcPr>
            <w:tcW w:w="3456" w:type="dxa"/>
            <w:shd w:val="clear" w:color="auto" w:fill="F2F2F2"/>
          </w:tcPr>
          <w:p w14:paraId="6E641C59" w14:textId="77777777" w:rsidR="004C1C7A" w:rsidRDefault="00000000">
            <w:r>
              <w:rPr>
                <w:sz w:val="19"/>
              </w:rPr>
              <w:t>Called after each invoice run</w:t>
            </w:r>
          </w:p>
        </w:tc>
      </w:tr>
      <w:tr w:rsidR="004C1C7A" w14:paraId="74E83DD1" w14:textId="77777777">
        <w:tc>
          <w:tcPr>
            <w:tcW w:w="2880" w:type="dxa"/>
            <w:shd w:val="clear" w:color="auto" w:fill="FFFFFF"/>
          </w:tcPr>
          <w:p w14:paraId="50EE4ADE" w14:textId="77777777" w:rsidR="004C1C7A" w:rsidRDefault="00000000">
            <w:r>
              <w:rPr>
                <w:sz w:val="19"/>
              </w:rPr>
              <w:t>append_stock_snapshot(rows, date)</w:t>
            </w:r>
          </w:p>
        </w:tc>
        <w:tc>
          <w:tcPr>
            <w:tcW w:w="5040" w:type="dxa"/>
            <w:shd w:val="clear" w:color="auto" w:fill="FFFFFF"/>
          </w:tcPr>
          <w:p w14:paraId="60BB061B" w14:textId="77777777" w:rsidR="004C1C7A" w:rsidRDefault="00000000">
            <w:r>
              <w:rPr>
                <w:sz w:val="19"/>
              </w:rPr>
              <w:t>int rows inserted</w:t>
            </w:r>
          </w:p>
        </w:tc>
        <w:tc>
          <w:tcPr>
            <w:tcW w:w="3456" w:type="dxa"/>
            <w:shd w:val="clear" w:color="auto" w:fill="FFFFFF"/>
          </w:tcPr>
          <w:p w14:paraId="01E62363" w14:textId="77777777" w:rsidR="004C1C7A" w:rsidRDefault="00000000">
            <w:r>
              <w:rPr>
                <w:sz w:val="19"/>
              </w:rPr>
              <w:t>Called by parse_soh_export.py</w:t>
            </w:r>
          </w:p>
        </w:tc>
      </w:tr>
    </w:tbl>
    <w:p w14:paraId="0C986541" w14:textId="77777777" w:rsidR="004C1C7A" w:rsidRDefault="004C1C7A"/>
    <w:p w14:paraId="4D712F6D" w14:textId="77777777" w:rsidR="004C1C7A" w:rsidRDefault="00000000">
      <w:r>
        <w:br w:type="page"/>
      </w:r>
    </w:p>
    <w:p w14:paraId="0A354703" w14:textId="77777777" w:rsidR="004C1C7A" w:rsidRDefault="00000000">
      <w:pPr>
        <w:pBdr>
          <w:bottom w:val="single" w:sz="6" w:space="1" w:color="1F3664"/>
        </w:pBdr>
        <w:spacing w:before="280" w:after="80"/>
      </w:pPr>
      <w:r>
        <w:rPr>
          <w:b/>
          <w:color w:val="1F3664"/>
          <w:sz w:val="36"/>
        </w:rPr>
        <w:lastRenderedPageBreak/>
        <w:t>3. Component Reference</w:t>
      </w:r>
    </w:p>
    <w:p w14:paraId="38F1EC79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3.1  Sales Import (import_sales.py)</w:t>
      </w:r>
    </w:p>
    <w:p w14:paraId="3409A225" w14:textId="77777777" w:rsidR="004C1C7A" w:rsidRDefault="00000000">
      <w:pPr>
        <w:spacing w:after="120"/>
      </w:pPr>
      <w:r>
        <w:t>Imports a new POS sales CSV export into the sales table. Safe to re-run — duplicate rows (same date + item name) are silently skipped.</w:t>
      </w:r>
    </w:p>
    <w:p w14:paraId="709E2427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How to run</w:t>
      </w:r>
    </w:p>
    <w:p w14:paraId="7DDDEDA4" w14:textId="77777777" w:rsidR="004C1C7A" w:rsidRDefault="00000000">
      <w:pPr>
        <w:pStyle w:val="ListBullet"/>
        <w:spacing w:after="60"/>
        <w:ind w:left="432"/>
      </w:pPr>
      <w:r>
        <w:rPr>
          <w:b/>
        </w:rPr>
        <w:t>Option A:</w:t>
      </w:r>
      <w:r>
        <w:t xml:space="preserve"> Double-click Launch Import Sales.bat and drag the CSV file onto the window, or</w:t>
      </w:r>
    </w:p>
    <w:p w14:paraId="45F2A7FC" w14:textId="77777777" w:rsidR="004C1C7A" w:rsidRDefault="00000000">
      <w:pPr>
        <w:pStyle w:val="ListBullet"/>
        <w:spacing w:after="60"/>
        <w:ind w:left="432"/>
      </w:pPr>
      <w:r>
        <w:rPr>
          <w:b/>
        </w:rPr>
        <w:t>Option B:</w:t>
      </w:r>
      <w:r>
        <w:t xml:space="preserve"> python import_sales.py 01_data/raw/sales_YYYYMMDD.csv</w:t>
      </w:r>
    </w:p>
    <w:p w14:paraId="09234EAF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What it does</w:t>
      </w:r>
    </w:p>
    <w:p w14:paraId="2A8E44C6" w14:textId="77777777" w:rsidR="004C1C7A" w:rsidRDefault="00000000">
      <w:pPr>
        <w:pStyle w:val="ListBullet"/>
        <w:spacing w:after="60"/>
        <w:ind w:left="432"/>
      </w:pPr>
      <w:r>
        <w:t>Reads and normalises the CSV (handles both 'Date' and 'Sales Date' column names).</w:t>
      </w:r>
    </w:p>
    <w:p w14:paraId="2EF1386C" w14:textId="77777777" w:rsidR="004C1C7A" w:rsidRDefault="00000000">
      <w:pPr>
        <w:pStyle w:val="ListBullet"/>
        <w:spacing w:after="60"/>
        <w:ind w:left="432"/>
      </w:pPr>
      <w:r>
        <w:t>Inserts new rows into the sales table via db.import_sales_rows(). Idempotent — UNIQUE on (date, name).</w:t>
      </w:r>
    </w:p>
    <w:p w14:paraId="770E4E90" w14:textId="77777777" w:rsidR="004C1C7A" w:rsidRDefault="00000000">
      <w:pPr>
        <w:pStyle w:val="ListBullet"/>
        <w:spacing w:after="60"/>
        <w:ind w:left="432"/>
      </w:pPr>
      <w:r>
        <w:t>Moves the processed file to 01_data/raw/archive/ with a YYYYMMDD_ prefix.</w:t>
      </w:r>
    </w:p>
    <w:p w14:paraId="7AE8E784" w14:textId="77777777" w:rsidR="004C1C7A" w:rsidRDefault="00000000">
      <w:pPr>
        <w:pStyle w:val="ListBullet"/>
        <w:spacing w:after="60"/>
        <w:ind w:left="432"/>
      </w:pPr>
      <w:r>
        <w:t>Prints a summary: rows inserted, rows skipped (duplicates), archive path.</w:t>
      </w:r>
    </w:p>
    <w:p w14:paraId="5406A0DF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When to run</w:t>
      </w:r>
    </w:p>
    <w:p w14:paraId="1D5676D6" w14:textId="77777777" w:rsidR="004C1C7A" w:rsidRDefault="00000000">
      <w:pPr>
        <w:spacing w:after="120"/>
      </w:pPr>
      <w:r>
        <w:t>Once per week, after exporting the sales report from GAP. Run before generating the next order sheet.</w:t>
      </w:r>
    </w:p>
    <w:p w14:paraId="1919B1D5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Flags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954"/>
      </w:tblGrid>
      <w:tr w:rsidR="004C1C7A" w14:paraId="057A433D" w14:textId="77777777">
        <w:tc>
          <w:tcPr>
            <w:tcW w:w="2160" w:type="dxa"/>
            <w:shd w:val="clear" w:color="auto" w:fill="1F3664"/>
          </w:tcPr>
          <w:p w14:paraId="09C7F3CD" w14:textId="77777777" w:rsidR="004C1C7A" w:rsidRDefault="00000000">
            <w:r>
              <w:rPr>
                <w:b/>
                <w:color w:val="FFFFFF"/>
                <w:sz w:val="19"/>
              </w:rPr>
              <w:t>Flag</w:t>
            </w:r>
          </w:p>
        </w:tc>
        <w:tc>
          <w:tcPr>
            <w:tcW w:w="9216" w:type="dxa"/>
            <w:shd w:val="clear" w:color="auto" w:fill="1F3664"/>
          </w:tcPr>
          <w:p w14:paraId="56E0B485" w14:textId="77777777" w:rsidR="004C1C7A" w:rsidRDefault="00000000">
            <w:r>
              <w:rPr>
                <w:b/>
                <w:color w:val="FFFFFF"/>
                <w:sz w:val="19"/>
              </w:rPr>
              <w:t>Effect</w:t>
            </w:r>
          </w:p>
        </w:tc>
      </w:tr>
      <w:tr w:rsidR="004C1C7A" w14:paraId="20D7D6D6" w14:textId="77777777">
        <w:tc>
          <w:tcPr>
            <w:tcW w:w="2160" w:type="dxa"/>
            <w:shd w:val="clear" w:color="auto" w:fill="FFFFFF"/>
          </w:tcPr>
          <w:p w14:paraId="3E72245F" w14:textId="77777777" w:rsidR="004C1C7A" w:rsidRDefault="00000000">
            <w:r>
              <w:rPr>
                <w:sz w:val="19"/>
              </w:rPr>
              <w:t>(none)</w:t>
            </w:r>
          </w:p>
        </w:tc>
        <w:tc>
          <w:tcPr>
            <w:tcW w:w="9216" w:type="dxa"/>
            <w:shd w:val="clear" w:color="auto" w:fill="FFFFFF"/>
          </w:tcPr>
          <w:p w14:paraId="3BEA269B" w14:textId="77777777" w:rsidR="004C1C7A" w:rsidRDefault="00000000">
            <w:r>
              <w:rPr>
                <w:sz w:val="19"/>
              </w:rPr>
              <w:t>Normal run — imports and archives the file.</w:t>
            </w:r>
          </w:p>
        </w:tc>
      </w:tr>
      <w:tr w:rsidR="004C1C7A" w14:paraId="5E6107B9" w14:textId="77777777">
        <w:tc>
          <w:tcPr>
            <w:tcW w:w="2160" w:type="dxa"/>
            <w:shd w:val="clear" w:color="auto" w:fill="F2F2F2"/>
          </w:tcPr>
          <w:p w14:paraId="13599102" w14:textId="77777777" w:rsidR="004C1C7A" w:rsidRDefault="00000000">
            <w:r>
              <w:rPr>
                <w:sz w:val="19"/>
              </w:rPr>
              <w:t>--no-archive</w:t>
            </w:r>
          </w:p>
        </w:tc>
        <w:tc>
          <w:tcPr>
            <w:tcW w:w="9216" w:type="dxa"/>
            <w:shd w:val="clear" w:color="auto" w:fill="F2F2F2"/>
          </w:tcPr>
          <w:p w14:paraId="6E1CB538" w14:textId="77777777" w:rsidR="004C1C7A" w:rsidRDefault="00000000">
            <w:r>
              <w:rPr>
                <w:sz w:val="19"/>
              </w:rPr>
              <w:t>Imports but does not move the file. Use for testing or re-running a file already in place.</w:t>
            </w:r>
          </w:p>
        </w:tc>
      </w:tr>
    </w:tbl>
    <w:p w14:paraId="4B723114" w14:textId="77777777" w:rsidR="004C1C7A" w:rsidRDefault="004C1C7A"/>
    <w:p w14:paraId="76D1A32E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3.2  Order Sheet Generator (app.py)</w:t>
      </w:r>
    </w:p>
    <w:p w14:paraId="636E1086" w14:textId="77777777" w:rsidR="004C1C7A" w:rsidRDefault="00000000">
      <w:pPr>
        <w:spacing w:after="120"/>
      </w:pPr>
      <w:r>
        <w:t>The main operational tool. Generates a Stock Count Sheet Excel file for each order cycle using demand forecasts from the LightGBM model. Launch via Launch Order App.bat → http://localhost:8501.</w:t>
      </w:r>
    </w:p>
    <w:p w14:paraId="107CC56A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Order cycles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2273"/>
        <w:gridCol w:w="2273"/>
        <w:gridCol w:w="3249"/>
      </w:tblGrid>
      <w:tr w:rsidR="004C1C7A" w14:paraId="04E80D88" w14:textId="77777777">
        <w:tc>
          <w:tcPr>
            <w:tcW w:w="2304" w:type="dxa"/>
            <w:shd w:val="clear" w:color="auto" w:fill="1F3664"/>
          </w:tcPr>
          <w:p w14:paraId="1DAE3A18" w14:textId="77777777" w:rsidR="004C1C7A" w:rsidRDefault="00000000">
            <w:r>
              <w:rPr>
                <w:b/>
                <w:color w:val="FFFFFF"/>
                <w:sz w:val="19"/>
              </w:rPr>
              <w:t>Cycle</w:t>
            </w:r>
          </w:p>
        </w:tc>
        <w:tc>
          <w:tcPr>
            <w:tcW w:w="2592" w:type="dxa"/>
            <w:shd w:val="clear" w:color="auto" w:fill="1F3664"/>
          </w:tcPr>
          <w:p w14:paraId="3FF7623E" w14:textId="77777777" w:rsidR="004C1C7A" w:rsidRDefault="00000000">
            <w:r>
              <w:rPr>
                <w:b/>
                <w:color w:val="FFFFFF"/>
                <w:sz w:val="19"/>
              </w:rPr>
              <w:t>Order day</w:t>
            </w:r>
          </w:p>
        </w:tc>
        <w:tc>
          <w:tcPr>
            <w:tcW w:w="2592" w:type="dxa"/>
            <w:shd w:val="clear" w:color="auto" w:fill="1F3664"/>
          </w:tcPr>
          <w:p w14:paraId="1080AEDB" w14:textId="77777777" w:rsidR="004C1C7A" w:rsidRDefault="00000000">
            <w:r>
              <w:rPr>
                <w:b/>
                <w:color w:val="FFFFFF"/>
                <w:sz w:val="19"/>
              </w:rPr>
              <w:t>Delivery</w:t>
            </w:r>
          </w:p>
        </w:tc>
        <w:tc>
          <w:tcPr>
            <w:tcW w:w="3888" w:type="dxa"/>
            <w:shd w:val="clear" w:color="auto" w:fill="1F3664"/>
          </w:tcPr>
          <w:p w14:paraId="33C0C23B" w14:textId="77777777" w:rsidR="004C1C7A" w:rsidRDefault="00000000">
            <w:r>
              <w:rPr>
                <w:b/>
                <w:color w:val="FFFFFF"/>
                <w:sz w:val="19"/>
              </w:rPr>
              <w:t>Coverage days</w:t>
            </w:r>
          </w:p>
        </w:tc>
      </w:tr>
      <w:tr w:rsidR="004C1C7A" w14:paraId="5111AAF4" w14:textId="77777777">
        <w:tc>
          <w:tcPr>
            <w:tcW w:w="2304" w:type="dxa"/>
            <w:shd w:val="clear" w:color="auto" w:fill="FFFFFF"/>
          </w:tcPr>
          <w:p w14:paraId="555BC171" w14:textId="77777777" w:rsidR="004C1C7A" w:rsidRDefault="00000000">
            <w:r>
              <w:rPr>
                <w:sz w:val="19"/>
              </w:rPr>
              <w:t>WED_FRI</w:t>
            </w:r>
          </w:p>
        </w:tc>
        <w:tc>
          <w:tcPr>
            <w:tcW w:w="2592" w:type="dxa"/>
            <w:shd w:val="clear" w:color="auto" w:fill="FFFFFF"/>
          </w:tcPr>
          <w:p w14:paraId="3C18FE3E" w14:textId="77777777" w:rsidR="004C1C7A" w:rsidRDefault="00000000">
            <w:r>
              <w:rPr>
                <w:sz w:val="19"/>
              </w:rPr>
              <w:t>Wednesday</w:t>
            </w:r>
          </w:p>
        </w:tc>
        <w:tc>
          <w:tcPr>
            <w:tcW w:w="2592" w:type="dxa"/>
            <w:shd w:val="clear" w:color="auto" w:fill="FFFFFF"/>
          </w:tcPr>
          <w:p w14:paraId="25DE6379" w14:textId="77777777" w:rsidR="004C1C7A" w:rsidRDefault="00000000">
            <w:r>
              <w:rPr>
                <w:sz w:val="19"/>
              </w:rPr>
              <w:t>Friday AM</w:t>
            </w:r>
          </w:p>
        </w:tc>
        <w:tc>
          <w:tcPr>
            <w:tcW w:w="3888" w:type="dxa"/>
            <w:shd w:val="clear" w:color="auto" w:fill="FFFFFF"/>
          </w:tcPr>
          <w:p w14:paraId="5F9ACF5A" w14:textId="77777777" w:rsidR="004C1C7A" w:rsidRDefault="00000000">
            <w:r>
              <w:rPr>
                <w:sz w:val="19"/>
              </w:rPr>
              <w:t>Fri · Sat · Mon</w:t>
            </w:r>
          </w:p>
        </w:tc>
      </w:tr>
      <w:tr w:rsidR="004C1C7A" w14:paraId="31DF751C" w14:textId="77777777">
        <w:tc>
          <w:tcPr>
            <w:tcW w:w="2304" w:type="dxa"/>
            <w:shd w:val="clear" w:color="auto" w:fill="F2F2F2"/>
          </w:tcPr>
          <w:p w14:paraId="2DD824C3" w14:textId="77777777" w:rsidR="004C1C7A" w:rsidRDefault="00000000">
            <w:r>
              <w:rPr>
                <w:sz w:val="19"/>
              </w:rPr>
              <w:t>FRI_TUE</w:t>
            </w:r>
          </w:p>
        </w:tc>
        <w:tc>
          <w:tcPr>
            <w:tcW w:w="2592" w:type="dxa"/>
            <w:shd w:val="clear" w:color="auto" w:fill="F2F2F2"/>
          </w:tcPr>
          <w:p w14:paraId="580729AD" w14:textId="77777777" w:rsidR="004C1C7A" w:rsidRDefault="00000000">
            <w:r>
              <w:rPr>
                <w:sz w:val="19"/>
              </w:rPr>
              <w:t>Friday</w:t>
            </w:r>
          </w:p>
        </w:tc>
        <w:tc>
          <w:tcPr>
            <w:tcW w:w="2592" w:type="dxa"/>
            <w:shd w:val="clear" w:color="auto" w:fill="F2F2F2"/>
          </w:tcPr>
          <w:p w14:paraId="25D6ADB6" w14:textId="77777777" w:rsidR="004C1C7A" w:rsidRDefault="00000000">
            <w:r>
              <w:rPr>
                <w:sz w:val="19"/>
              </w:rPr>
              <w:t>Tuesday AM</w:t>
            </w:r>
          </w:p>
        </w:tc>
        <w:tc>
          <w:tcPr>
            <w:tcW w:w="3888" w:type="dxa"/>
            <w:shd w:val="clear" w:color="auto" w:fill="F2F2F2"/>
          </w:tcPr>
          <w:p w14:paraId="37D2ED1E" w14:textId="77777777" w:rsidR="004C1C7A" w:rsidRDefault="00000000">
            <w:r>
              <w:rPr>
                <w:sz w:val="19"/>
              </w:rPr>
              <w:t>Tue · Wed · Thu</w:t>
            </w:r>
          </w:p>
        </w:tc>
      </w:tr>
      <w:tr w:rsidR="004C1C7A" w14:paraId="262ECFC5" w14:textId="77777777">
        <w:tc>
          <w:tcPr>
            <w:tcW w:w="2304" w:type="dxa"/>
            <w:shd w:val="clear" w:color="auto" w:fill="FFFFFF"/>
          </w:tcPr>
          <w:p w14:paraId="649C8B83" w14:textId="77777777" w:rsidR="004C1C7A" w:rsidRDefault="00000000">
            <w:r>
              <w:rPr>
                <w:sz w:val="19"/>
              </w:rPr>
              <w:t>HOL_TUE_WED</w:t>
            </w:r>
          </w:p>
        </w:tc>
        <w:tc>
          <w:tcPr>
            <w:tcW w:w="2592" w:type="dxa"/>
            <w:shd w:val="clear" w:color="auto" w:fill="FFFFFF"/>
          </w:tcPr>
          <w:p w14:paraId="64A10059" w14:textId="77777777" w:rsidR="004C1C7A" w:rsidRDefault="00000000">
            <w:r>
              <w:rPr>
                <w:sz w:val="19"/>
              </w:rPr>
              <w:t>Tuesday (holiday variant)</w:t>
            </w:r>
          </w:p>
        </w:tc>
        <w:tc>
          <w:tcPr>
            <w:tcW w:w="2592" w:type="dxa"/>
            <w:shd w:val="clear" w:color="auto" w:fill="FFFFFF"/>
          </w:tcPr>
          <w:p w14:paraId="0F97356B" w14:textId="77777777" w:rsidR="004C1C7A" w:rsidRDefault="00000000">
            <w:r>
              <w:rPr>
                <w:sz w:val="19"/>
              </w:rPr>
              <w:t>Wednesday night</w:t>
            </w:r>
          </w:p>
        </w:tc>
        <w:tc>
          <w:tcPr>
            <w:tcW w:w="3888" w:type="dxa"/>
            <w:shd w:val="clear" w:color="auto" w:fill="FFFFFF"/>
          </w:tcPr>
          <w:p w14:paraId="36E9109B" w14:textId="77777777" w:rsidR="004C1C7A" w:rsidRDefault="00000000">
            <w:r>
              <w:rPr>
                <w:sz w:val="19"/>
              </w:rPr>
              <w:t>Thu onwards</w:t>
            </w:r>
          </w:p>
        </w:tc>
      </w:tr>
      <w:tr w:rsidR="004C1C7A" w14:paraId="5FC46786" w14:textId="77777777">
        <w:tc>
          <w:tcPr>
            <w:tcW w:w="2304" w:type="dxa"/>
            <w:shd w:val="clear" w:color="auto" w:fill="F2F2F2"/>
          </w:tcPr>
          <w:p w14:paraId="6CE57AA7" w14:textId="77777777" w:rsidR="004C1C7A" w:rsidRDefault="00000000">
            <w:r>
              <w:rPr>
                <w:sz w:val="19"/>
              </w:rPr>
              <w:t>HOL_THU_TUE</w:t>
            </w:r>
          </w:p>
        </w:tc>
        <w:tc>
          <w:tcPr>
            <w:tcW w:w="2592" w:type="dxa"/>
            <w:shd w:val="clear" w:color="auto" w:fill="F2F2F2"/>
          </w:tcPr>
          <w:p w14:paraId="3A9F3A73" w14:textId="77777777" w:rsidR="004C1C7A" w:rsidRDefault="00000000">
            <w:r>
              <w:rPr>
                <w:sz w:val="19"/>
              </w:rPr>
              <w:t>Thursday (holiday variant)</w:t>
            </w:r>
          </w:p>
        </w:tc>
        <w:tc>
          <w:tcPr>
            <w:tcW w:w="2592" w:type="dxa"/>
            <w:shd w:val="clear" w:color="auto" w:fill="F2F2F2"/>
          </w:tcPr>
          <w:p w14:paraId="09922945" w14:textId="77777777" w:rsidR="004C1C7A" w:rsidRDefault="00000000">
            <w:r>
              <w:rPr>
                <w:sz w:val="19"/>
              </w:rPr>
              <w:t>Tuesday night</w:t>
            </w:r>
          </w:p>
        </w:tc>
        <w:tc>
          <w:tcPr>
            <w:tcW w:w="3888" w:type="dxa"/>
            <w:shd w:val="clear" w:color="auto" w:fill="F2F2F2"/>
          </w:tcPr>
          <w:p w14:paraId="4745E73A" w14:textId="77777777" w:rsidR="004C1C7A" w:rsidRDefault="00000000">
            <w:r>
              <w:rPr>
                <w:sz w:val="19"/>
              </w:rPr>
              <w:t>Wed · Thu · Fri · Sat</w:t>
            </w:r>
          </w:p>
        </w:tc>
      </w:tr>
    </w:tbl>
    <w:p w14:paraId="0CC45626" w14:textId="77777777" w:rsidR="004C1C7A" w:rsidRDefault="004C1C7A"/>
    <w:p w14:paraId="6329BACE" w14:textId="77777777" w:rsidR="004C1C7A" w:rsidRDefault="00000000">
      <w:pPr>
        <w:spacing w:after="120"/>
      </w:pPr>
      <w:r>
        <w:t>Holiday cycles are auto-detected when the normal delivery day falls on a SA public holiday.</w:t>
      </w:r>
    </w:p>
    <w:p w14:paraId="52F06A38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Supplier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3546"/>
        <w:gridCol w:w="4402"/>
      </w:tblGrid>
      <w:tr w:rsidR="004C1C7A" w14:paraId="4F34CF06" w14:textId="77777777">
        <w:tc>
          <w:tcPr>
            <w:tcW w:w="2160" w:type="dxa"/>
            <w:shd w:val="clear" w:color="auto" w:fill="1F3664"/>
          </w:tcPr>
          <w:p w14:paraId="6C27CA12" w14:textId="77777777" w:rsidR="004C1C7A" w:rsidRDefault="00000000">
            <w:r>
              <w:rPr>
                <w:b/>
                <w:color w:val="FFFFFF"/>
                <w:sz w:val="19"/>
              </w:rPr>
              <w:t>Supplier</w:t>
            </w:r>
          </w:p>
        </w:tc>
        <w:tc>
          <w:tcPr>
            <w:tcW w:w="4032" w:type="dxa"/>
            <w:shd w:val="clear" w:color="auto" w:fill="1F3664"/>
          </w:tcPr>
          <w:p w14:paraId="4D800BAD" w14:textId="77777777" w:rsidR="004C1C7A" w:rsidRDefault="00000000">
            <w:r>
              <w:rPr>
                <w:b/>
                <w:color w:val="FFFFFF"/>
                <w:sz w:val="19"/>
              </w:rPr>
              <w:t>Item name prefixes</w:t>
            </w:r>
          </w:p>
        </w:tc>
        <w:tc>
          <w:tcPr>
            <w:tcW w:w="5184" w:type="dxa"/>
            <w:shd w:val="clear" w:color="auto" w:fill="1F3664"/>
          </w:tcPr>
          <w:p w14:paraId="444CBE7E" w14:textId="77777777" w:rsidR="004C1C7A" w:rsidRDefault="00000000">
            <w:r>
              <w:rPr>
                <w:b/>
                <w:color w:val="FFFFFF"/>
                <w:sz w:val="19"/>
              </w:rPr>
              <w:t>Output type</w:t>
            </w:r>
          </w:p>
        </w:tc>
      </w:tr>
      <w:tr w:rsidR="004C1C7A" w14:paraId="60E321EC" w14:textId="77777777">
        <w:tc>
          <w:tcPr>
            <w:tcW w:w="2160" w:type="dxa"/>
            <w:shd w:val="clear" w:color="auto" w:fill="FFFFFF"/>
          </w:tcPr>
          <w:p w14:paraId="37F6FE8F" w14:textId="77777777" w:rsidR="004C1C7A" w:rsidRDefault="00000000">
            <w:r>
              <w:rPr>
                <w:sz w:val="19"/>
              </w:rPr>
              <w:t>Freshlink</w:t>
            </w:r>
          </w:p>
        </w:tc>
        <w:tc>
          <w:tcPr>
            <w:tcW w:w="4032" w:type="dxa"/>
            <w:shd w:val="clear" w:color="auto" w:fill="FFFFFF"/>
          </w:tcPr>
          <w:p w14:paraId="19908493" w14:textId="77777777" w:rsidR="004C1C7A" w:rsidRDefault="00000000">
            <w:r>
              <w:rPr>
                <w:sz w:val="19"/>
              </w:rPr>
              <w:t>Everything else (default)</w:t>
            </w:r>
          </w:p>
        </w:tc>
        <w:tc>
          <w:tcPr>
            <w:tcW w:w="5184" w:type="dxa"/>
            <w:shd w:val="clear" w:color="auto" w:fill="FFFFFF"/>
          </w:tcPr>
          <w:p w14:paraId="583ABFF6" w14:textId="77777777" w:rsidR="004C1C7A" w:rsidRDefault="00000000">
            <w:r>
              <w:rPr>
                <w:sz w:val="19"/>
              </w:rPr>
              <w:t>Stock Count Sheet Excel</w:t>
            </w:r>
          </w:p>
        </w:tc>
      </w:tr>
      <w:tr w:rsidR="004C1C7A" w14:paraId="1D1EADFA" w14:textId="77777777">
        <w:tc>
          <w:tcPr>
            <w:tcW w:w="2160" w:type="dxa"/>
            <w:shd w:val="clear" w:color="auto" w:fill="F2F2F2"/>
          </w:tcPr>
          <w:p w14:paraId="0499479C" w14:textId="77777777" w:rsidR="004C1C7A" w:rsidRDefault="00000000">
            <w:r>
              <w:rPr>
                <w:sz w:val="19"/>
              </w:rPr>
              <w:t>Bowlsome</w:t>
            </w:r>
          </w:p>
        </w:tc>
        <w:tc>
          <w:tcPr>
            <w:tcW w:w="4032" w:type="dxa"/>
            <w:shd w:val="clear" w:color="auto" w:fill="F2F2F2"/>
          </w:tcPr>
          <w:p w14:paraId="075CDC3B" w14:textId="77777777" w:rsidR="004C1C7A" w:rsidRDefault="00000000">
            <w:r>
              <w:rPr>
                <w:sz w:val="19"/>
              </w:rPr>
              <w:t>BOWLSOME…  ·  COMM CO…</w:t>
            </w:r>
          </w:p>
        </w:tc>
        <w:tc>
          <w:tcPr>
            <w:tcW w:w="5184" w:type="dxa"/>
            <w:shd w:val="clear" w:color="auto" w:fill="F2F2F2"/>
          </w:tcPr>
          <w:p w14:paraId="10796B86" w14:textId="77777777" w:rsidR="004C1C7A" w:rsidRDefault="00000000">
            <w:r>
              <w:rPr>
                <w:sz w:val="19"/>
              </w:rPr>
              <w:t>Email order text + audit SCS Excel</w:t>
            </w:r>
          </w:p>
        </w:tc>
      </w:tr>
      <w:tr w:rsidR="004C1C7A" w14:paraId="4FC86CEF" w14:textId="77777777">
        <w:tc>
          <w:tcPr>
            <w:tcW w:w="2160" w:type="dxa"/>
            <w:shd w:val="clear" w:color="auto" w:fill="FFFFFF"/>
          </w:tcPr>
          <w:p w14:paraId="3D050F6F" w14:textId="77777777" w:rsidR="004C1C7A" w:rsidRDefault="00000000">
            <w:r>
              <w:rPr>
                <w:sz w:val="19"/>
              </w:rPr>
              <w:t>Local Kitchen</w:t>
            </w:r>
          </w:p>
        </w:tc>
        <w:tc>
          <w:tcPr>
            <w:tcW w:w="4032" w:type="dxa"/>
            <w:shd w:val="clear" w:color="auto" w:fill="FFFFFF"/>
          </w:tcPr>
          <w:p w14:paraId="062DF756" w14:textId="77777777" w:rsidR="004C1C7A" w:rsidRDefault="00000000">
            <w:r>
              <w:rPr>
                <w:sz w:val="19"/>
              </w:rPr>
              <w:t>L/C…  ·  L/K…  ·  LK …</w:t>
            </w:r>
          </w:p>
        </w:tc>
        <w:tc>
          <w:tcPr>
            <w:tcW w:w="5184" w:type="dxa"/>
            <w:shd w:val="clear" w:color="auto" w:fill="FFFFFF"/>
          </w:tcPr>
          <w:p w14:paraId="2C7641D6" w14:textId="77777777" w:rsidR="004C1C7A" w:rsidRDefault="00000000">
            <w:r>
              <w:rPr>
                <w:sz w:val="19"/>
              </w:rPr>
              <w:t>Email order text + audit SCS Excel</w:t>
            </w:r>
          </w:p>
        </w:tc>
      </w:tr>
      <w:tr w:rsidR="004C1C7A" w14:paraId="3949542F" w14:textId="77777777">
        <w:tc>
          <w:tcPr>
            <w:tcW w:w="2160" w:type="dxa"/>
            <w:shd w:val="clear" w:color="auto" w:fill="F2F2F2"/>
          </w:tcPr>
          <w:p w14:paraId="5707DD85" w14:textId="77777777" w:rsidR="004C1C7A" w:rsidRDefault="00000000">
            <w:r>
              <w:rPr>
                <w:sz w:val="19"/>
              </w:rPr>
              <w:t>Simply Tasty</w:t>
            </w:r>
          </w:p>
        </w:tc>
        <w:tc>
          <w:tcPr>
            <w:tcW w:w="4032" w:type="dxa"/>
            <w:shd w:val="clear" w:color="auto" w:fill="F2F2F2"/>
          </w:tcPr>
          <w:p w14:paraId="63CA2935" w14:textId="77777777" w:rsidR="004C1C7A" w:rsidRDefault="00000000">
            <w:r>
              <w:rPr>
                <w:sz w:val="19"/>
              </w:rPr>
              <w:t>S/TASTY…</w:t>
            </w:r>
          </w:p>
        </w:tc>
        <w:tc>
          <w:tcPr>
            <w:tcW w:w="5184" w:type="dxa"/>
            <w:shd w:val="clear" w:color="auto" w:fill="F2F2F2"/>
          </w:tcPr>
          <w:p w14:paraId="5D9BB3B0" w14:textId="77777777" w:rsidR="004C1C7A" w:rsidRDefault="00000000">
            <w:r>
              <w:rPr>
                <w:sz w:val="19"/>
              </w:rPr>
              <w:t>Email order text + audit SCS Excel</w:t>
            </w:r>
          </w:p>
        </w:tc>
      </w:tr>
    </w:tbl>
    <w:p w14:paraId="4D2F6278" w14:textId="77777777" w:rsidR="004C1C7A" w:rsidRDefault="004C1C7A"/>
    <w:p w14:paraId="2DE175CE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Stock Count Sheet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7961"/>
      </w:tblGrid>
      <w:tr w:rsidR="004C1C7A" w14:paraId="7F76C200" w14:textId="77777777">
        <w:tc>
          <w:tcPr>
            <w:tcW w:w="2160" w:type="dxa"/>
            <w:shd w:val="clear" w:color="auto" w:fill="1F3664"/>
          </w:tcPr>
          <w:p w14:paraId="3D711C01" w14:textId="77777777" w:rsidR="004C1C7A" w:rsidRDefault="00000000">
            <w:r>
              <w:rPr>
                <w:b/>
                <w:color w:val="FFFFFF"/>
                <w:sz w:val="19"/>
              </w:rPr>
              <w:lastRenderedPageBreak/>
              <w:t>Column</w:t>
            </w:r>
          </w:p>
        </w:tc>
        <w:tc>
          <w:tcPr>
            <w:tcW w:w="9216" w:type="dxa"/>
            <w:shd w:val="clear" w:color="auto" w:fill="1F3664"/>
          </w:tcPr>
          <w:p w14:paraId="374C26BC" w14:textId="77777777" w:rsidR="004C1C7A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4C1C7A" w14:paraId="07EFE738" w14:textId="77777777">
        <w:tc>
          <w:tcPr>
            <w:tcW w:w="2160" w:type="dxa"/>
            <w:shd w:val="clear" w:color="auto" w:fill="FFFFFF"/>
          </w:tcPr>
          <w:p w14:paraId="09FD73B0" w14:textId="77777777" w:rsidR="004C1C7A" w:rsidRDefault="00000000">
            <w:r>
              <w:rPr>
                <w:sz w:val="19"/>
              </w:rPr>
              <w:t>#</w:t>
            </w:r>
          </w:p>
        </w:tc>
        <w:tc>
          <w:tcPr>
            <w:tcW w:w="9216" w:type="dxa"/>
            <w:shd w:val="clear" w:color="auto" w:fill="FFFFFF"/>
          </w:tcPr>
          <w:p w14:paraId="5B4BD9D0" w14:textId="77777777" w:rsidR="004C1C7A" w:rsidRDefault="00000000">
            <w:r>
              <w:rPr>
                <w:sz w:val="19"/>
              </w:rPr>
              <w:t>Row number</w:t>
            </w:r>
          </w:p>
        </w:tc>
      </w:tr>
      <w:tr w:rsidR="004C1C7A" w14:paraId="6B5B8A48" w14:textId="77777777">
        <w:tc>
          <w:tcPr>
            <w:tcW w:w="2160" w:type="dxa"/>
            <w:shd w:val="clear" w:color="auto" w:fill="F2F2F2"/>
          </w:tcPr>
          <w:p w14:paraId="1985FCFA" w14:textId="77777777" w:rsidR="004C1C7A" w:rsidRDefault="00000000">
            <w:r>
              <w:rPr>
                <w:sz w:val="19"/>
              </w:rPr>
              <w:t>Item Name</w:t>
            </w:r>
          </w:p>
        </w:tc>
        <w:tc>
          <w:tcPr>
            <w:tcW w:w="9216" w:type="dxa"/>
            <w:shd w:val="clear" w:color="auto" w:fill="F2F2F2"/>
          </w:tcPr>
          <w:p w14:paraId="4446CE0C" w14:textId="77777777" w:rsidR="004C1C7A" w:rsidRDefault="00000000">
            <w:r>
              <w:rPr>
                <w:sz w:val="19"/>
              </w:rPr>
              <w:t>Normalised POS item name</w:t>
            </w:r>
          </w:p>
        </w:tc>
      </w:tr>
      <w:tr w:rsidR="004C1C7A" w14:paraId="16182676" w14:textId="77777777">
        <w:tc>
          <w:tcPr>
            <w:tcW w:w="2160" w:type="dxa"/>
            <w:shd w:val="clear" w:color="auto" w:fill="FFFFFF"/>
          </w:tcPr>
          <w:p w14:paraId="31D4E9E3" w14:textId="77777777" w:rsidR="004C1C7A" w:rsidRDefault="00000000">
            <w:r>
              <w:rPr>
                <w:sz w:val="19"/>
              </w:rPr>
              <w:t>Special</w:t>
            </w:r>
          </w:p>
        </w:tc>
        <w:tc>
          <w:tcPr>
            <w:tcW w:w="9216" w:type="dxa"/>
            <w:shd w:val="clear" w:color="auto" w:fill="FFFFFF"/>
          </w:tcPr>
          <w:p w14:paraId="501D7B83" w14:textId="77777777" w:rsidR="004C1C7A" w:rsidRDefault="00000000">
            <w:r>
              <w:rPr>
                <w:sz w:val="19"/>
              </w:rPr>
              <w:t>Specials week indicator: blank, W1, W2, or W1+W2</w:t>
            </w:r>
          </w:p>
        </w:tc>
      </w:tr>
      <w:tr w:rsidR="004C1C7A" w14:paraId="17A96501" w14:textId="77777777">
        <w:tc>
          <w:tcPr>
            <w:tcW w:w="2160" w:type="dxa"/>
            <w:shd w:val="clear" w:color="auto" w:fill="F2F2F2"/>
          </w:tcPr>
          <w:p w14:paraId="3788367D" w14:textId="77777777" w:rsidR="004C1C7A" w:rsidRDefault="00000000">
            <w:r>
              <w:rPr>
                <w:sz w:val="19"/>
              </w:rPr>
              <w:t>[Day columns]</w:t>
            </w:r>
          </w:p>
        </w:tc>
        <w:tc>
          <w:tcPr>
            <w:tcW w:w="9216" w:type="dxa"/>
            <w:shd w:val="clear" w:color="auto" w:fill="F2F2F2"/>
          </w:tcPr>
          <w:p w14:paraId="7F9F2708" w14:textId="77777777" w:rsidR="004C1C7A" w:rsidRDefault="00000000">
            <w:r>
              <w:rPr>
                <w:sz w:val="19"/>
              </w:rPr>
              <w:t>One column per trading day in the cycle. Model forecast per item per day.</w:t>
            </w:r>
          </w:p>
        </w:tc>
      </w:tr>
      <w:tr w:rsidR="004C1C7A" w14:paraId="1CC92EB2" w14:textId="77777777">
        <w:tc>
          <w:tcPr>
            <w:tcW w:w="2160" w:type="dxa"/>
            <w:shd w:val="clear" w:color="auto" w:fill="FFFFFF"/>
          </w:tcPr>
          <w:p w14:paraId="58949E05" w14:textId="77777777" w:rsidR="004C1C7A" w:rsidRDefault="00000000">
            <w:r>
              <w:rPr>
                <w:sz w:val="19"/>
              </w:rPr>
              <w:t>Total Forecast</w:t>
            </w:r>
          </w:p>
        </w:tc>
        <w:tc>
          <w:tcPr>
            <w:tcW w:w="9216" w:type="dxa"/>
            <w:shd w:val="clear" w:color="auto" w:fill="FFFFFF"/>
          </w:tcPr>
          <w:p w14:paraId="587F0AAB" w14:textId="77777777" w:rsidR="004C1C7A" w:rsidRDefault="00000000">
            <w:r>
              <w:rPr>
                <w:sz w:val="19"/>
              </w:rPr>
              <w:t>Sum of all day forecasts for the cycle</w:t>
            </w:r>
          </w:p>
        </w:tc>
      </w:tr>
      <w:tr w:rsidR="004C1C7A" w14:paraId="503B4A2C" w14:textId="77777777">
        <w:tc>
          <w:tcPr>
            <w:tcW w:w="2160" w:type="dxa"/>
            <w:shd w:val="clear" w:color="auto" w:fill="F2F2F2"/>
          </w:tcPr>
          <w:p w14:paraId="6D111DB5" w14:textId="77777777" w:rsidR="004C1C7A" w:rsidRDefault="00000000">
            <w:r>
              <w:rPr>
                <w:sz w:val="19"/>
              </w:rPr>
              <w:t>SOH Now</w:t>
            </w:r>
          </w:p>
        </w:tc>
        <w:tc>
          <w:tcPr>
            <w:tcW w:w="9216" w:type="dxa"/>
            <w:shd w:val="clear" w:color="auto" w:fill="F2F2F2"/>
          </w:tcPr>
          <w:p w14:paraId="44AD87B0" w14:textId="77777777" w:rsidR="004C1C7A" w:rsidRDefault="00000000">
            <w:r>
              <w:rPr>
                <w:sz w:val="19"/>
              </w:rPr>
              <w:t>Current stock on hand (from POS SOH upload or stock_on_hand_v2.csv)</w:t>
            </w:r>
          </w:p>
        </w:tc>
      </w:tr>
      <w:tr w:rsidR="004C1C7A" w14:paraId="268C9A17" w14:textId="77777777">
        <w:tc>
          <w:tcPr>
            <w:tcW w:w="2160" w:type="dxa"/>
            <w:shd w:val="clear" w:color="auto" w:fill="FFFFFF"/>
          </w:tcPr>
          <w:p w14:paraId="0D994EA8" w14:textId="77777777" w:rsidR="004C1C7A" w:rsidRDefault="00000000">
            <w:r>
              <w:rPr>
                <w:sz w:val="19"/>
              </w:rPr>
              <w:t>Fc to Deliv.</w:t>
            </w:r>
          </w:p>
        </w:tc>
        <w:tc>
          <w:tcPr>
            <w:tcW w:w="9216" w:type="dxa"/>
            <w:shd w:val="clear" w:color="auto" w:fill="FFFFFF"/>
          </w:tcPr>
          <w:p w14:paraId="4D6B403F" w14:textId="77777777" w:rsidR="004C1C7A" w:rsidRDefault="00000000">
            <w:r>
              <w:rPr>
                <w:sz w:val="19"/>
              </w:rPr>
              <w:t>Forecast sales from now until delivery arrives (order day × 0.4, others × 1.0)</w:t>
            </w:r>
          </w:p>
        </w:tc>
      </w:tr>
      <w:tr w:rsidR="004C1C7A" w14:paraId="16B77AF4" w14:textId="77777777">
        <w:tc>
          <w:tcPr>
            <w:tcW w:w="2160" w:type="dxa"/>
            <w:shd w:val="clear" w:color="auto" w:fill="F2F2F2"/>
          </w:tcPr>
          <w:p w14:paraId="7B0018BA" w14:textId="77777777" w:rsidR="004C1C7A" w:rsidRDefault="00000000">
            <w:r>
              <w:rPr>
                <w:sz w:val="19"/>
              </w:rPr>
              <w:t>SOH at Del.</w:t>
            </w:r>
          </w:p>
        </w:tc>
        <w:tc>
          <w:tcPr>
            <w:tcW w:w="9216" w:type="dxa"/>
            <w:shd w:val="clear" w:color="auto" w:fill="F2F2F2"/>
          </w:tcPr>
          <w:p w14:paraId="4DC19680" w14:textId="77777777" w:rsidR="004C1C7A" w:rsidRDefault="00000000">
            <w:r>
              <w:rPr>
                <w:sz w:val="19"/>
              </w:rPr>
              <w:t>SOH Now minus Fc to Deliv — projected stock when delivery arrives</w:t>
            </w:r>
          </w:p>
        </w:tc>
      </w:tr>
      <w:tr w:rsidR="004C1C7A" w14:paraId="011C347C" w14:textId="77777777">
        <w:tc>
          <w:tcPr>
            <w:tcW w:w="2160" w:type="dxa"/>
            <w:shd w:val="clear" w:color="auto" w:fill="FFFFFF"/>
          </w:tcPr>
          <w:p w14:paraId="17F49CF0" w14:textId="77777777" w:rsidR="004C1C7A" w:rsidRDefault="00000000">
            <w:r>
              <w:rPr>
                <w:sz w:val="19"/>
              </w:rPr>
              <w:t>Order Qty</w:t>
            </w:r>
          </w:p>
        </w:tc>
        <w:tc>
          <w:tcPr>
            <w:tcW w:w="9216" w:type="dxa"/>
            <w:shd w:val="clear" w:color="auto" w:fill="FFFFFF"/>
          </w:tcPr>
          <w:p w14:paraId="1E3562CE" w14:textId="77777777" w:rsidR="004C1C7A" w:rsidRDefault="00000000">
            <w:r>
              <w:rPr>
                <w:sz w:val="19"/>
              </w:rPr>
              <w:t>Total Forecast minus SOH at Del., floored at 0</w:t>
            </w:r>
          </w:p>
        </w:tc>
      </w:tr>
      <w:tr w:rsidR="004C1C7A" w14:paraId="0BC6CAC5" w14:textId="77777777">
        <w:tc>
          <w:tcPr>
            <w:tcW w:w="2160" w:type="dxa"/>
            <w:shd w:val="clear" w:color="auto" w:fill="F2F2F2"/>
          </w:tcPr>
          <w:p w14:paraId="32161CA4" w14:textId="77777777" w:rsidR="004C1C7A" w:rsidRDefault="00000000">
            <w:r>
              <w:rPr>
                <w:sz w:val="19"/>
              </w:rPr>
              <w:t>Notes</w:t>
            </w:r>
          </w:p>
        </w:tc>
        <w:tc>
          <w:tcPr>
            <w:tcW w:w="9216" w:type="dxa"/>
            <w:shd w:val="clear" w:color="auto" w:fill="F2F2F2"/>
          </w:tcPr>
          <w:p w14:paraId="15557DC6" w14:textId="77777777" w:rsidR="004C1C7A" w:rsidRDefault="00000000">
            <w:r>
              <w:rPr>
                <w:sz w:val="19"/>
              </w:rPr>
              <w:t>Free-text notes column</w:t>
            </w:r>
          </w:p>
        </w:tc>
      </w:tr>
    </w:tbl>
    <w:p w14:paraId="645D9B61" w14:textId="77777777" w:rsidR="004C1C7A" w:rsidRDefault="004C1C7A"/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4C1C7A" w14:paraId="133C440F" w14:textId="77777777">
        <w:tc>
          <w:tcPr>
            <w:tcW w:w="9689" w:type="dxa"/>
            <w:shd w:val="clear" w:color="auto" w:fill="D9EAE8"/>
          </w:tcPr>
          <w:p w14:paraId="761EB615" w14:textId="77777777" w:rsidR="004C1C7A" w:rsidRDefault="00000000">
            <w:pPr>
              <w:spacing w:after="0"/>
            </w:pPr>
            <w:r>
              <w:rPr>
                <w:i/>
                <w:sz w:val="19"/>
              </w:rPr>
              <w:t>Row colours: Blue = system-tracked SOH (pre-filled from POS). White/grey = manual count required (SOH = 0 until filled in). Purple = consolidated multi-cut item (e.g. whole + half + quarter cabbage merged into whole-heads order).</w:t>
            </w:r>
          </w:p>
        </w:tc>
      </w:tr>
    </w:tbl>
    <w:p w14:paraId="0A0BB3D1" w14:textId="77777777" w:rsidR="004C1C7A" w:rsidRDefault="004C1C7A"/>
    <w:p w14:paraId="7DFE0D86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W1 / W2 specials split (FRI_TUE cycle only)</w:t>
      </w:r>
    </w:p>
    <w:p w14:paraId="1659BB27" w14:textId="77777777" w:rsidR="004C1C7A" w:rsidRDefault="00000000">
      <w:pPr>
        <w:spacing w:after="120"/>
      </w:pPr>
      <w:r>
        <w:t>The FRI_TUE cycle spans two specials bulletins — Tuesday is the last day of the current bulletin (W1), and Wednesday/Thursday are the first days of the next bulletin (W2). Two separate multiselects appear in the app. Apply the correct specials to each week so the model's cycle_on_special feature reflects the right days.</w:t>
      </w:r>
    </w:p>
    <w:p w14:paraId="0B6D892F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Forecast log</w:t>
      </w:r>
    </w:p>
    <w:p w14:paraId="04348487" w14:textId="77777777" w:rsidR="004C1C7A" w:rsidRDefault="00000000">
      <w:pPr>
        <w:spacing w:after="120"/>
      </w:pPr>
      <w:r>
        <w:t>Every run appends to 03_model/forecast_log.csv. Re-running the same cycle overwrites those rows (deduplicated by order_date + order_type). The log is used by the Ordering Accuracy dashboard page once 4+ cycles have accumulated.</w:t>
      </w:r>
    </w:p>
    <w:p w14:paraId="6DCCE836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3.3  Demand Forecast Model (predict.py / demand_model.pkl)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6"/>
        <w:gridCol w:w="7079"/>
      </w:tblGrid>
      <w:tr w:rsidR="004C1C7A" w14:paraId="76721F59" w14:textId="77777777">
        <w:tc>
          <w:tcPr>
            <w:tcW w:w="3168" w:type="dxa"/>
            <w:shd w:val="clear" w:color="auto" w:fill="1F3664"/>
          </w:tcPr>
          <w:p w14:paraId="68F55028" w14:textId="77777777" w:rsidR="004C1C7A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8208" w:type="dxa"/>
            <w:shd w:val="clear" w:color="auto" w:fill="1F3664"/>
          </w:tcPr>
          <w:p w14:paraId="26110824" w14:textId="77777777" w:rsidR="004C1C7A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4C1C7A" w14:paraId="1F67D195" w14:textId="77777777">
        <w:tc>
          <w:tcPr>
            <w:tcW w:w="3168" w:type="dxa"/>
            <w:shd w:val="clear" w:color="auto" w:fill="FFFFFF"/>
          </w:tcPr>
          <w:p w14:paraId="1329841C" w14:textId="77777777" w:rsidR="004C1C7A" w:rsidRDefault="00000000">
            <w:r>
              <w:rPr>
                <w:sz w:val="19"/>
              </w:rPr>
              <w:t>Algorithm</w:t>
            </w:r>
          </w:p>
        </w:tc>
        <w:tc>
          <w:tcPr>
            <w:tcW w:w="8208" w:type="dxa"/>
            <w:shd w:val="clear" w:color="auto" w:fill="FFFFFF"/>
          </w:tcPr>
          <w:p w14:paraId="3ABDD381" w14:textId="77777777" w:rsidR="004C1C7A" w:rsidRDefault="00000000">
            <w:r>
              <w:rPr>
                <w:sz w:val="19"/>
              </w:rPr>
              <w:t>LightGBM (MAE objective)</w:t>
            </w:r>
          </w:p>
        </w:tc>
      </w:tr>
      <w:tr w:rsidR="004C1C7A" w14:paraId="701FCD1C" w14:textId="77777777">
        <w:tc>
          <w:tcPr>
            <w:tcW w:w="3168" w:type="dxa"/>
            <w:shd w:val="clear" w:color="auto" w:fill="F2F2F2"/>
          </w:tcPr>
          <w:p w14:paraId="6CE0132C" w14:textId="77777777" w:rsidR="004C1C7A" w:rsidRDefault="00000000">
            <w:r>
              <w:rPr>
                <w:sz w:val="19"/>
              </w:rPr>
              <w:t>Active items</w:t>
            </w:r>
          </w:p>
        </w:tc>
        <w:tc>
          <w:tcPr>
            <w:tcW w:w="8208" w:type="dxa"/>
            <w:shd w:val="clear" w:color="auto" w:fill="F2F2F2"/>
          </w:tcPr>
          <w:p w14:paraId="6B4C7B37" w14:textId="77777777" w:rsidR="004C1C7A" w:rsidRDefault="00000000">
            <w:r>
              <w:rPr>
                <w:sz w:val="19"/>
              </w:rPr>
              <w:t>175</w:t>
            </w:r>
          </w:p>
        </w:tc>
      </w:tr>
      <w:tr w:rsidR="004C1C7A" w14:paraId="1489C880" w14:textId="77777777">
        <w:tc>
          <w:tcPr>
            <w:tcW w:w="3168" w:type="dxa"/>
            <w:shd w:val="clear" w:color="auto" w:fill="FFFFFF"/>
          </w:tcPr>
          <w:p w14:paraId="0F0CAD2D" w14:textId="77777777" w:rsidR="004C1C7A" w:rsidRDefault="00000000">
            <w:r>
              <w:rPr>
                <w:sz w:val="19"/>
              </w:rPr>
              <w:t>Features</w:t>
            </w:r>
          </w:p>
        </w:tc>
        <w:tc>
          <w:tcPr>
            <w:tcW w:w="8208" w:type="dxa"/>
            <w:shd w:val="clear" w:color="auto" w:fill="FFFFFF"/>
          </w:tcPr>
          <w:p w14:paraId="745C5084" w14:textId="77777777" w:rsidR="004C1C7A" w:rsidRDefault="00000000">
            <w:r>
              <w:rPr>
                <w:sz w:val="19"/>
              </w:rPr>
              <w:t>28 (temporal, item stats, same-weekday lags, derived lag stats, promotional, price)</w:t>
            </w:r>
          </w:p>
        </w:tc>
      </w:tr>
      <w:tr w:rsidR="004C1C7A" w14:paraId="21F50DC9" w14:textId="77777777">
        <w:tc>
          <w:tcPr>
            <w:tcW w:w="3168" w:type="dxa"/>
            <w:shd w:val="clear" w:color="auto" w:fill="F2F2F2"/>
          </w:tcPr>
          <w:p w14:paraId="04DD8363" w14:textId="77777777" w:rsidR="004C1C7A" w:rsidRDefault="00000000">
            <w:r>
              <w:rPr>
                <w:sz w:val="19"/>
              </w:rPr>
              <w:t>Backtest WMAPE</w:t>
            </w:r>
          </w:p>
        </w:tc>
        <w:tc>
          <w:tcPr>
            <w:tcW w:w="8208" w:type="dxa"/>
            <w:shd w:val="clear" w:color="auto" w:fill="F2F2F2"/>
          </w:tcPr>
          <w:p w14:paraId="410618E0" w14:textId="77777777" w:rsidR="004C1C7A" w:rsidRDefault="00000000">
            <w:r>
              <w:rPr>
                <w:sz w:val="19"/>
              </w:rPr>
              <w:t>38.7% ± 5.1% (6-cycle walk-forward)</w:t>
            </w:r>
          </w:p>
        </w:tc>
      </w:tr>
      <w:tr w:rsidR="004C1C7A" w14:paraId="6E8D49AE" w14:textId="77777777">
        <w:tc>
          <w:tcPr>
            <w:tcW w:w="3168" w:type="dxa"/>
            <w:shd w:val="clear" w:color="auto" w:fill="FFFFFF"/>
          </w:tcPr>
          <w:p w14:paraId="511EABA4" w14:textId="77777777" w:rsidR="004C1C7A" w:rsidRDefault="00000000">
            <w:r>
              <w:rPr>
                <w:sz w:val="19"/>
              </w:rPr>
              <w:t>Test WMAPE</w:t>
            </w:r>
          </w:p>
        </w:tc>
        <w:tc>
          <w:tcPr>
            <w:tcW w:w="8208" w:type="dxa"/>
            <w:shd w:val="clear" w:color="auto" w:fill="FFFFFF"/>
          </w:tcPr>
          <w:p w14:paraId="20AB8154" w14:textId="77777777" w:rsidR="004C1C7A" w:rsidRDefault="00000000">
            <w:r>
              <w:rPr>
                <w:sz w:val="19"/>
              </w:rPr>
              <w:t>37.9%</w:t>
            </w:r>
          </w:p>
        </w:tc>
      </w:tr>
      <w:tr w:rsidR="004C1C7A" w14:paraId="47C75C50" w14:textId="77777777">
        <w:tc>
          <w:tcPr>
            <w:tcW w:w="3168" w:type="dxa"/>
            <w:shd w:val="clear" w:color="auto" w:fill="F2F2F2"/>
          </w:tcPr>
          <w:p w14:paraId="3D509411" w14:textId="77777777" w:rsidR="004C1C7A" w:rsidRDefault="00000000">
            <w:r>
              <w:rPr>
                <w:sz w:val="19"/>
              </w:rPr>
              <w:t>EWMA baseline WMAPE</w:t>
            </w:r>
          </w:p>
        </w:tc>
        <w:tc>
          <w:tcPr>
            <w:tcW w:w="8208" w:type="dxa"/>
            <w:shd w:val="clear" w:color="auto" w:fill="F2F2F2"/>
          </w:tcPr>
          <w:p w14:paraId="574D33C1" w14:textId="77777777" w:rsidR="004C1C7A" w:rsidRDefault="00000000">
            <w:r>
              <w:rPr>
                <w:sz w:val="19"/>
              </w:rPr>
              <w:t>52.9%  (model outperforms by ~15 percentage points)</w:t>
            </w:r>
          </w:p>
        </w:tc>
      </w:tr>
      <w:tr w:rsidR="004C1C7A" w14:paraId="726895EE" w14:textId="77777777">
        <w:tc>
          <w:tcPr>
            <w:tcW w:w="3168" w:type="dxa"/>
            <w:shd w:val="clear" w:color="auto" w:fill="FFFFFF"/>
          </w:tcPr>
          <w:p w14:paraId="462D43CD" w14:textId="77777777" w:rsidR="004C1C7A" w:rsidRDefault="00000000">
            <w:r>
              <w:rPr>
                <w:sz w:val="19"/>
              </w:rPr>
              <w:t>Forecast bias</w:t>
            </w:r>
          </w:p>
        </w:tc>
        <w:tc>
          <w:tcPr>
            <w:tcW w:w="8208" w:type="dxa"/>
            <w:shd w:val="clear" w:color="auto" w:fill="FFFFFF"/>
          </w:tcPr>
          <w:p w14:paraId="518EE80A" w14:textId="77777777" w:rsidR="004C1C7A" w:rsidRDefault="00000000">
            <w:r>
              <w:rPr>
                <w:sz w:val="19"/>
              </w:rPr>
              <w:t>+0.5%  (near-neutral)</w:t>
            </w:r>
          </w:p>
        </w:tc>
      </w:tr>
      <w:tr w:rsidR="004C1C7A" w14:paraId="1731ABBD" w14:textId="77777777">
        <w:tc>
          <w:tcPr>
            <w:tcW w:w="3168" w:type="dxa"/>
            <w:shd w:val="clear" w:color="auto" w:fill="F2F2F2"/>
          </w:tcPr>
          <w:p w14:paraId="314CC48C" w14:textId="77777777" w:rsidR="004C1C7A" w:rsidRDefault="00000000">
            <w:r>
              <w:rPr>
                <w:sz w:val="19"/>
              </w:rPr>
              <w:t>Retrain frequency</w:t>
            </w:r>
          </w:p>
        </w:tc>
        <w:tc>
          <w:tcPr>
            <w:tcW w:w="8208" w:type="dxa"/>
            <w:shd w:val="clear" w:color="auto" w:fill="F2F2F2"/>
          </w:tcPr>
          <w:p w14:paraId="691CF6B7" w14:textId="77777777" w:rsidR="004C1C7A" w:rsidRDefault="00000000">
            <w:r>
              <w:rPr>
                <w:sz w:val="19"/>
              </w:rPr>
              <w:t>Weekly on Monday, full retrain from scratch</w:t>
            </w:r>
          </w:p>
        </w:tc>
      </w:tr>
    </w:tbl>
    <w:p w14:paraId="679642A8" w14:textId="77777777" w:rsidR="004C1C7A" w:rsidRDefault="004C1C7A"/>
    <w:p w14:paraId="0A880E70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Key feature groups</w:t>
      </w:r>
    </w:p>
    <w:p w14:paraId="209E8547" w14:textId="77777777" w:rsidR="004C1C7A" w:rsidRDefault="00000000">
      <w:pPr>
        <w:pStyle w:val="ListBullet"/>
        <w:spacing w:after="60"/>
        <w:ind w:left="432"/>
      </w:pPr>
      <w:r>
        <w:t>Temporal: day of week, month, day of month, season, is_friday, is_saturday, is_holiday</w:t>
      </w:r>
    </w:p>
    <w:p w14:paraId="7C6BBD2C" w14:textId="77777777" w:rsidR="004C1C7A" w:rsidRDefault="00000000">
      <w:pPr>
        <w:pStyle w:val="ListBullet"/>
        <w:spacing w:after="60"/>
        <w:ind w:left="432"/>
      </w:pPr>
      <w:r>
        <w:t>Item statistics: avg qty, std qty, max qty, avg lines, zero-sale rate, day-of-week average</w:t>
      </w:r>
    </w:p>
    <w:p w14:paraId="4C452CA8" w14:textId="77777777" w:rsidR="004C1C7A" w:rsidRDefault="00000000">
      <w:pPr>
        <w:pStyle w:val="ListBullet"/>
        <w:spacing w:after="60"/>
        <w:ind w:left="432"/>
      </w:pPr>
      <w:r>
        <w:t>Same-weekday lags: last 6 occurrences of the same day of week (sdow_lag1 to sdow_lag6)</w:t>
      </w:r>
    </w:p>
    <w:p w14:paraId="14CF039F" w14:textId="77777777" w:rsidR="004C1C7A" w:rsidRDefault="00000000">
      <w:pPr>
        <w:pStyle w:val="ListBullet"/>
        <w:spacing w:after="60"/>
        <w:ind w:left="432"/>
      </w:pPr>
      <w:r>
        <w:t>Derived lag features: 4-period MA, 6-period MA, EWMA, coefficient of variation, trend</w:t>
      </w:r>
    </w:p>
    <w:p w14:paraId="64CAB563" w14:textId="77777777" w:rsidR="004C1C7A" w:rsidRDefault="00000000">
      <w:pPr>
        <w:pStyle w:val="ListBullet"/>
        <w:spacing w:after="60"/>
        <w:ind w:left="432"/>
      </w:pPr>
      <w:r>
        <w:t>Promotional: cycle_on_special flag (from specials multiselect in the order app)</w:t>
      </w:r>
    </w:p>
    <w:p w14:paraId="4F9D93DF" w14:textId="77777777" w:rsidR="004C1C7A" w:rsidRDefault="00000000">
      <w:pPr>
        <w:pStyle w:val="ListBullet"/>
        <w:spacing w:after="60"/>
        <w:ind w:left="432"/>
      </w:pPr>
      <w:r>
        <w:t>Price: price_ratio (upcoming vs historical average), is_price_sensitive</w:t>
      </w:r>
    </w:p>
    <w:p w14:paraId="6B3EA3FB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Fallback: EWMA</w:t>
      </w:r>
    </w:p>
    <w:p w14:paraId="5D25C972" w14:textId="77777777" w:rsidR="004C1C7A" w:rsidRDefault="00000000">
      <w:pPr>
        <w:spacing w:after="120"/>
      </w:pPr>
      <w:r>
        <w:t>New items not in the trained model receive an EWMA forecast — an exponentially weighted average of same-weekday sales history. About 52% of items use this fallback (highly intermittent sellers).</w:t>
      </w:r>
    </w:p>
    <w:p w14:paraId="0DADFE99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How to retrain</w:t>
      </w:r>
    </w:p>
    <w:p w14:paraId="670CE170" w14:textId="77777777" w:rsidR="004C1C7A" w:rsidRDefault="00000000">
      <w:pPr>
        <w:pStyle w:val="ListBullet"/>
        <w:spacing w:after="60"/>
        <w:ind w:left="432"/>
      </w:pPr>
      <w:r>
        <w:lastRenderedPageBreak/>
        <w:t>Ensure import_sales.py has been run with the latest POS exports.</w:t>
      </w:r>
    </w:p>
    <w:p w14:paraId="743165D1" w14:textId="77777777" w:rsidR="004C1C7A" w:rsidRDefault="00000000">
      <w:pPr>
        <w:pStyle w:val="ListBullet"/>
        <w:spacing w:after="60"/>
        <w:ind w:left="432"/>
      </w:pPr>
      <w:r>
        <w:t>Open 02_analysis/FruitVeg_Demand_Forecast.ipynb in Jupyter.</w:t>
      </w:r>
    </w:p>
    <w:p w14:paraId="261C04DA" w14:textId="77777777" w:rsidR="004C1C7A" w:rsidRDefault="00000000">
      <w:pPr>
        <w:pStyle w:val="ListBullet"/>
        <w:spacing w:after="60"/>
        <w:ind w:left="432"/>
      </w:pPr>
      <w:r>
        <w:t>Run all cells top to bottom. The model is automatically exported to 03_model/demand_model.pkl.</w:t>
      </w:r>
    </w:p>
    <w:p w14:paraId="1BF2F7D7" w14:textId="77777777" w:rsidR="004C1C7A" w:rsidRDefault="00000000">
      <w:pPr>
        <w:pStyle w:val="ListBullet"/>
        <w:spacing w:after="60"/>
        <w:ind w:left="432"/>
      </w:pPr>
      <w:r>
        <w:t>Check the WMAPE and bias printout at the end before accepting the new model.</w:t>
      </w:r>
    </w:p>
    <w:p w14:paraId="531AA202" w14:textId="77777777" w:rsidR="004C1C7A" w:rsidRDefault="00000000">
      <w:pPr>
        <w:spacing w:after="120"/>
      </w:pPr>
      <w:r>
        <w:t>Retrain at minimum every 4–6 weeks, or whenever seasonal patterns shift meaningfully.</w:t>
      </w:r>
    </w:p>
    <w:p w14:paraId="3FC61BB1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3.4  SOH Parser (parse_soh_export.py)</w:t>
      </w:r>
    </w:p>
    <w:p w14:paraId="2E211D88" w14:textId="77777777" w:rsidR="004C1C7A" w:rsidRDefault="00000000">
      <w:pPr>
        <w:spacing w:after="120"/>
      </w:pPr>
      <w:r>
        <w:t>Converts the POS Stock On Hand export (.xlsx) into stock_on_hand_v2.csv and writes a snapshot to the database. Run before each order sheet generation.</w:t>
      </w:r>
    </w:p>
    <w:p w14:paraId="4776C824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How to run</w:t>
      </w:r>
    </w:p>
    <w:p w14:paraId="32E8EFD6" w14:textId="77777777" w:rsidR="004C1C7A" w:rsidRDefault="00000000">
      <w:pPr>
        <w:spacing w:after="120"/>
      </w:pPr>
      <w:r>
        <w:rPr>
          <w:rFonts w:ascii="Courier New" w:hAnsi="Courier New"/>
          <w:sz w:val="18"/>
        </w:rPr>
        <w:t>cd 01_data/operational/   then   python parse_soh_export.py</w:t>
      </w:r>
    </w:p>
    <w:p w14:paraId="2D45A7A8" w14:textId="77777777" w:rsidR="004C1C7A" w:rsidRDefault="00000000">
      <w:pPr>
        <w:spacing w:after="120"/>
      </w:pPr>
      <w:r>
        <w:t>Pass a specific filename as an argument if auto-detection doesn't find the right file.</w:t>
      </w:r>
    </w:p>
    <w:p w14:paraId="643D935F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What it produces</w:t>
      </w:r>
    </w:p>
    <w:p w14:paraId="294B9E52" w14:textId="77777777" w:rsidR="004C1C7A" w:rsidRDefault="00000000">
      <w:pPr>
        <w:pStyle w:val="ListBullet"/>
        <w:spacing w:after="60"/>
        <w:ind w:left="432"/>
      </w:pPr>
      <w:r>
        <w:t>System-tracked items: pre-filled stock from the POS export (if SOH is within 1–500).</w:t>
      </w:r>
    </w:p>
    <w:p w14:paraId="55057E76" w14:textId="77777777" w:rsidR="004C1C7A" w:rsidRDefault="00000000">
      <w:pPr>
        <w:pStyle w:val="ListBullet"/>
        <w:spacing w:after="60"/>
        <w:ind w:left="432"/>
      </w:pPr>
      <w:r>
        <w:t>All other active items: Stock = 0, Source = manual. Fill these in before running the order app.</w:t>
      </w:r>
    </w:p>
    <w:p w14:paraId="4ED16A6E" w14:textId="77777777" w:rsidR="004C1C7A" w:rsidRDefault="00000000">
      <w:pPr>
        <w:spacing w:after="120"/>
      </w:pPr>
      <w:r>
        <w:t>The Source column colours rows in the order app — blue rows have system-provided SOH, white/grey rows need a manual count.</w:t>
      </w:r>
    </w:p>
    <w:p w14:paraId="52ECD793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Reliability filter</w:t>
      </w:r>
    </w:p>
    <w:p w14:paraId="63170588" w14:textId="77777777" w:rsidR="004C1C7A" w:rsidRDefault="00000000">
      <w:pPr>
        <w:spacing w:after="120"/>
      </w:pPr>
      <w:r>
        <w:t>SOH values outside 1–500 are excluded from the system-tracked list. Values below 1 reflect loose/weighed items or POS drift. Values above 500 are clearly wrong. Both require a manual count.</w:t>
      </w:r>
    </w:p>
    <w:p w14:paraId="053C182A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3.5  Stockout Detector (detect_stockouts.py)</w:t>
      </w:r>
    </w:p>
    <w:p w14:paraId="6D77A9FE" w14:textId="77777777" w:rsidR="004C1C7A" w:rsidRDefault="00000000">
      <w:pPr>
        <w:spacing w:after="120"/>
      </w:pPr>
      <w:r>
        <w:t>Reads a POS SOH export, identifies genuine stockouts, estimates lost trading days and revenue, and appends results to 05_waste/Stockout_Log.csv.</w:t>
      </w:r>
    </w:p>
    <w:p w14:paraId="22C171F5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How to run</w:t>
      </w:r>
    </w:p>
    <w:p w14:paraId="723D8111" w14:textId="77777777" w:rsidR="004C1C7A" w:rsidRDefault="00000000">
      <w:pPr>
        <w:spacing w:after="120"/>
      </w:pPr>
      <w:r>
        <w:t>Drag the SOH .xlsx file onto Launch Stockout Detector.bat</w:t>
      </w:r>
    </w:p>
    <w:p w14:paraId="3C8D6ACD" w14:textId="77777777" w:rsidR="004C1C7A" w:rsidRDefault="00000000">
      <w:pPr>
        <w:spacing w:after="120"/>
      </w:pPr>
      <w:r>
        <w:rPr>
          <w:rFonts w:ascii="Courier New" w:hAnsi="Courier New"/>
          <w:sz w:val="18"/>
        </w:rPr>
        <w:t>Or:   python detect_stockouts.py &lt;path_to_SOH_file.xlsx&gt;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4C1C7A" w14:paraId="7B4782B2" w14:textId="77777777">
        <w:tc>
          <w:tcPr>
            <w:tcW w:w="9689" w:type="dxa"/>
            <w:shd w:val="clear" w:color="auto" w:fill="FFF2CC"/>
          </w:tcPr>
          <w:p w14:paraId="18471D9B" w14:textId="77777777" w:rsidR="004C1C7A" w:rsidRDefault="00000000">
            <w:pPr>
              <w:spacing w:after="0"/>
            </w:pPr>
            <w:r>
              <w:rPr>
                <w:i/>
                <w:sz w:val="19"/>
              </w:rPr>
              <w:t>File naming: the script infers the report date from the filename. Name your SOH exports as SOH_DDMMYYYY.xlsx for correct date parsing. If the pattern is not found, it defaults to today's date.</w:t>
            </w:r>
          </w:p>
        </w:tc>
      </w:tr>
    </w:tbl>
    <w:p w14:paraId="016DDA22" w14:textId="77777777" w:rsidR="004C1C7A" w:rsidRDefault="004C1C7A"/>
    <w:p w14:paraId="6E55FA61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Stockout criteria (all must be true)</w:t>
      </w:r>
    </w:p>
    <w:p w14:paraId="737345A3" w14:textId="77777777" w:rsidR="004C1C7A" w:rsidRDefault="00000000">
      <w:pPr>
        <w:pStyle w:val="ListBullet"/>
        <w:spacing w:after="60"/>
        <w:ind w:left="432"/>
      </w:pPr>
      <w:r>
        <w:t>SOH ≤ 0 and SOH &gt; −500 (excludes bulk kg POS data errors)</w:t>
      </w:r>
    </w:p>
    <w:p w14:paraId="284360E6" w14:textId="77777777" w:rsidR="004C1C7A" w:rsidRDefault="00000000">
      <w:pPr>
        <w:pStyle w:val="ListBullet"/>
        <w:spacing w:after="60"/>
        <w:ind w:left="432"/>
      </w:pPr>
      <w:r>
        <w:t>AWS (average weekly sales) &gt; 0 — item is actively selling</w:t>
      </w:r>
    </w:p>
    <w:p w14:paraId="3BE91393" w14:textId="77777777" w:rsidR="004C1C7A" w:rsidRDefault="00000000">
      <w:pPr>
        <w:pStyle w:val="ListBullet"/>
        <w:spacing w:after="60"/>
        <w:ind w:left="432"/>
      </w:pPr>
      <w:r>
        <w:t>Last Sold within the last 30 days</w:t>
      </w:r>
    </w:p>
    <w:p w14:paraId="77A0B4D5" w14:textId="77777777" w:rsidR="004C1C7A" w:rsidRDefault="00000000">
      <w:pPr>
        <w:pStyle w:val="ListBullet"/>
        <w:spacing w:after="60"/>
        <w:ind w:left="432"/>
      </w:pPr>
      <w:r>
        <w:t>Last Sold before the report date — confirms the item ran out before the count</w:t>
      </w:r>
    </w:p>
    <w:p w14:paraId="6B4645B0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Lost revenue estimate</w:t>
      </w:r>
    </w:p>
    <w:p w14:paraId="01EC69F3" w14:textId="77777777" w:rsidR="004C1C7A" w:rsidRDefault="00000000">
      <w:pPr>
        <w:pStyle w:val="ListBullet"/>
        <w:spacing w:after="60"/>
        <w:ind w:left="432"/>
      </w:pPr>
      <w:r>
        <w:t>daily_qty = average from last 8 weeks of sales; falls back to AWS ÷ 7</w:t>
      </w:r>
    </w:p>
    <w:p w14:paraId="65A9503D" w14:textId="77777777" w:rsidR="004C1C7A" w:rsidRDefault="00000000">
      <w:pPr>
        <w:pStyle w:val="ListBullet"/>
        <w:spacing w:after="60"/>
        <w:ind w:left="432"/>
      </w:pPr>
      <w:r>
        <w:t>lost_days = store-open trading days from Last Sold to next scheduled delivery</w:t>
      </w:r>
    </w:p>
    <w:p w14:paraId="2B782083" w14:textId="77777777" w:rsidR="004C1C7A" w:rsidRDefault="00000000">
      <w:pPr>
        <w:pStyle w:val="ListBullet"/>
        <w:spacing w:after="60"/>
        <w:ind w:left="432"/>
      </w:pPr>
      <w:r>
        <w:t>lost_revenue = lost_days × daily_qty × avg_price</w:t>
      </w:r>
    </w:p>
    <w:p w14:paraId="3A83FEBB" w14:textId="77777777" w:rsidR="004C1C7A" w:rsidRDefault="00000000">
      <w:pPr>
        <w:spacing w:after="120"/>
      </w:pPr>
      <w:r>
        <w:t>Results are de-duplicated — re-running on the same SOH file is always safe.</w:t>
      </w:r>
    </w:p>
    <w:p w14:paraId="74D02E29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lastRenderedPageBreak/>
        <w:t>3.6  Price Manager (pricing/generate_price_updates.py)</w:t>
      </w:r>
    </w:p>
    <w:p w14:paraId="7187E01D" w14:textId="77777777" w:rsidR="004C1C7A" w:rsidRDefault="00000000">
      <w:pPr>
        <w:spacing w:after="120"/>
      </w:pPr>
      <w:r>
        <w:t>Automates sell price updates from supplier invoices. Computes cost-based suggested prices, flags significant changes, and requires human approval before writing to the database.</w:t>
      </w:r>
    </w:p>
    <w:p w14:paraId="04ADB73E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Pricing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8"/>
        <w:gridCol w:w="7117"/>
      </w:tblGrid>
      <w:tr w:rsidR="004C1C7A" w14:paraId="71FCA520" w14:textId="77777777">
        <w:tc>
          <w:tcPr>
            <w:tcW w:w="3168" w:type="dxa"/>
            <w:shd w:val="clear" w:color="auto" w:fill="1F3664"/>
          </w:tcPr>
          <w:p w14:paraId="175B7EFF" w14:textId="77777777" w:rsidR="004C1C7A" w:rsidRDefault="00000000"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8208" w:type="dxa"/>
            <w:shd w:val="clear" w:color="auto" w:fill="1F3664"/>
          </w:tcPr>
          <w:p w14:paraId="2C23BC54" w14:textId="77777777" w:rsidR="004C1C7A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4C1C7A" w14:paraId="07DBE286" w14:textId="77777777">
        <w:tc>
          <w:tcPr>
            <w:tcW w:w="3168" w:type="dxa"/>
            <w:shd w:val="clear" w:color="auto" w:fill="FFFFFF"/>
          </w:tcPr>
          <w:p w14:paraId="0457A8D3" w14:textId="77777777" w:rsidR="004C1C7A" w:rsidRDefault="00000000">
            <w:r>
              <w:rPr>
                <w:sz w:val="19"/>
              </w:rPr>
              <w:t>GP target</w:t>
            </w:r>
          </w:p>
        </w:tc>
        <w:tc>
          <w:tcPr>
            <w:tcW w:w="8208" w:type="dxa"/>
            <w:shd w:val="clear" w:color="auto" w:fill="FFFFFF"/>
          </w:tcPr>
          <w:p w14:paraId="31F46538" w14:textId="77777777" w:rsidR="004C1C7A" w:rsidRDefault="00000000">
            <w:r>
              <w:rPr>
                <w:sz w:val="19"/>
              </w:rPr>
              <w:t>40%  (sell price = cost ÷ 0.60)</w:t>
            </w:r>
          </w:p>
        </w:tc>
      </w:tr>
      <w:tr w:rsidR="004C1C7A" w14:paraId="7AB1AD3F" w14:textId="77777777">
        <w:tc>
          <w:tcPr>
            <w:tcW w:w="3168" w:type="dxa"/>
            <w:shd w:val="clear" w:color="auto" w:fill="F2F2F2"/>
          </w:tcPr>
          <w:p w14:paraId="198DE59B" w14:textId="77777777" w:rsidR="004C1C7A" w:rsidRDefault="00000000">
            <w:r>
              <w:rPr>
                <w:sz w:val="19"/>
              </w:rPr>
              <w:t>Rounding</w:t>
            </w:r>
          </w:p>
        </w:tc>
        <w:tc>
          <w:tcPr>
            <w:tcW w:w="8208" w:type="dxa"/>
            <w:shd w:val="clear" w:color="auto" w:fill="F2F2F2"/>
          </w:tcPr>
          <w:p w14:paraId="73AE2440" w14:textId="77777777" w:rsidR="004C1C7A" w:rsidRDefault="00000000">
            <w:r>
              <w:rPr>
                <w:sz w:val="19"/>
              </w:rPr>
              <w:t>Round UP to next price ending in 9 (e.g. $0.23 → $0.29, $2.00 → $2.09)</w:t>
            </w:r>
          </w:p>
        </w:tc>
      </w:tr>
      <w:tr w:rsidR="004C1C7A" w14:paraId="07A5037F" w14:textId="77777777">
        <w:tc>
          <w:tcPr>
            <w:tcW w:w="3168" w:type="dxa"/>
            <w:shd w:val="clear" w:color="auto" w:fill="FFFFFF"/>
          </w:tcPr>
          <w:p w14:paraId="0D504FC9" w14:textId="77777777" w:rsidR="004C1C7A" w:rsidRDefault="00000000">
            <w:r>
              <w:rPr>
                <w:sz w:val="19"/>
              </w:rPr>
              <w:t>Flag threshold</w:t>
            </w:r>
          </w:p>
        </w:tc>
        <w:tc>
          <w:tcPr>
            <w:tcW w:w="8208" w:type="dxa"/>
            <w:shd w:val="clear" w:color="auto" w:fill="FFFFFF"/>
          </w:tcPr>
          <w:p w14:paraId="5D119C46" w14:textId="77777777" w:rsidR="004C1C7A" w:rsidRDefault="00000000">
            <w:r>
              <w:rPr>
                <w:sz w:val="19"/>
              </w:rPr>
              <w:t>Cost change ≥ 15% OR sell price change ≥ 15% vs previous invoice</w:t>
            </w:r>
          </w:p>
        </w:tc>
      </w:tr>
      <w:tr w:rsidR="004C1C7A" w14:paraId="5EB8248E" w14:textId="77777777">
        <w:tc>
          <w:tcPr>
            <w:tcW w:w="3168" w:type="dxa"/>
            <w:shd w:val="clear" w:color="auto" w:fill="F2F2F2"/>
          </w:tcPr>
          <w:p w14:paraId="6083DF59" w14:textId="77777777" w:rsidR="004C1C7A" w:rsidRDefault="00000000">
            <w:r>
              <w:rPr>
                <w:sz w:val="19"/>
              </w:rPr>
              <w:t>On-special items</w:t>
            </w:r>
          </w:p>
        </w:tc>
        <w:tc>
          <w:tcPr>
            <w:tcW w:w="8208" w:type="dxa"/>
            <w:shd w:val="clear" w:color="auto" w:fill="F2F2F2"/>
          </w:tcPr>
          <w:p w14:paraId="3E1C4CB9" w14:textId="77777777" w:rsidR="004C1C7A" w:rsidRDefault="00000000">
            <w:r>
              <w:rPr>
                <w:sz w:val="19"/>
              </w:rPr>
              <w:t>Never modified — skipped automatically (cross-referenced against specials_this_week.csv)</w:t>
            </w:r>
          </w:p>
        </w:tc>
      </w:tr>
      <w:tr w:rsidR="004C1C7A" w14:paraId="1DAFAA73" w14:textId="77777777">
        <w:tc>
          <w:tcPr>
            <w:tcW w:w="3168" w:type="dxa"/>
            <w:shd w:val="clear" w:color="auto" w:fill="FFFFFF"/>
          </w:tcPr>
          <w:p w14:paraId="595F4323" w14:textId="77777777" w:rsidR="004C1C7A" w:rsidRDefault="00000000">
            <w:r>
              <w:rPr>
                <w:sz w:val="19"/>
              </w:rPr>
              <w:t>Unverified mappings</w:t>
            </w:r>
          </w:p>
        </w:tc>
        <w:tc>
          <w:tcPr>
            <w:tcW w:w="8208" w:type="dxa"/>
            <w:shd w:val="clear" w:color="auto" w:fill="FFFFFF"/>
          </w:tcPr>
          <w:p w14:paraId="369F709B" w14:textId="77777777" w:rsidR="004C1C7A" w:rsidRDefault="00000000">
            <w:r>
              <w:rPr>
                <w:sz w:val="19"/>
              </w:rPr>
              <w:t>Auto-flagged for review regardless of price change magnitude</w:t>
            </w:r>
          </w:p>
        </w:tc>
      </w:tr>
      <w:tr w:rsidR="004C1C7A" w14:paraId="43EC4AF2" w14:textId="77777777">
        <w:tc>
          <w:tcPr>
            <w:tcW w:w="3168" w:type="dxa"/>
            <w:shd w:val="clear" w:color="auto" w:fill="F2F2F2"/>
          </w:tcPr>
          <w:p w14:paraId="772AC3D5" w14:textId="77777777" w:rsidR="004C1C7A" w:rsidRDefault="00000000">
            <w:r>
              <w:rPr>
                <w:sz w:val="19"/>
              </w:rPr>
              <w:t>Auto-approve</w:t>
            </w:r>
          </w:p>
        </w:tc>
        <w:tc>
          <w:tcPr>
            <w:tcW w:w="8208" w:type="dxa"/>
            <w:shd w:val="clear" w:color="auto" w:fill="F2F2F2"/>
          </w:tcPr>
          <w:p w14:paraId="3EA7BC36" w14:textId="77777777" w:rsidR="004C1C7A" w:rsidRDefault="00000000">
            <w:r>
              <w:rPr>
                <w:sz w:val="19"/>
              </w:rPr>
              <w:t>Only if: not flagged AND verified = true AND not on special</w:t>
            </w:r>
          </w:p>
        </w:tc>
      </w:tr>
    </w:tbl>
    <w:p w14:paraId="5B03EBE5" w14:textId="77777777" w:rsidR="004C1C7A" w:rsidRDefault="004C1C7A"/>
    <w:p w14:paraId="407DA30F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Three-step workflow</w:t>
      </w:r>
    </w:p>
    <w:p w14:paraId="2EE53B62" w14:textId="77777777" w:rsidR="004C1C7A" w:rsidRDefault="00000000">
      <w:pPr>
        <w:pStyle w:val="ListBullet"/>
        <w:spacing w:after="60"/>
        <w:ind w:left="432"/>
      </w:pPr>
      <w:r>
        <w:rPr>
          <w:b/>
        </w:rPr>
        <w:t>Step 1 — Generate:</w:t>
      </w:r>
      <w:r>
        <w:t xml:space="preserve"> python pricing/generate_price_updates.py --invoice pricing/invoices/freshlink_YYYYMMDD.csv</w:t>
      </w:r>
    </w:p>
    <w:p w14:paraId="2B23FCA3" w14:textId="77777777" w:rsidR="004C1C7A" w:rsidRDefault="00000000">
      <w:pPr>
        <w:pStyle w:val="ListBullet"/>
        <w:spacing w:after="60"/>
        <w:ind w:left="432"/>
      </w:pPr>
      <w:r>
        <w:rPr>
          <w:b/>
        </w:rPr>
        <w:t>Step 2 — Review:</w:t>
      </w:r>
      <w:r>
        <w:t xml:space="preserve"> Open pricing/reviews/price_review_DDMMYYYY.xlsx. Green = auto-approved. Red = needs review. Blue = on special (skipped). Set Approve to Y or N for red rows.</w:t>
      </w:r>
    </w:p>
    <w:p w14:paraId="1E9FD17C" w14:textId="77777777" w:rsidR="004C1C7A" w:rsidRDefault="00000000">
      <w:pPr>
        <w:pStyle w:val="ListBullet"/>
        <w:spacing w:after="60"/>
        <w:ind w:left="432"/>
      </w:pPr>
      <w:r>
        <w:rPr>
          <w:b/>
        </w:rPr>
        <w:t>Step 3 — Apply:</w:t>
      </w:r>
      <w:r>
        <w:t xml:space="preserve"> python pricing/generate_price_updates.py --apply pricing/reviews/price_review_DDMMYYYY.xlsx</w:t>
      </w:r>
    </w:p>
    <w:p w14:paraId="74343479" w14:textId="77777777" w:rsidR="004C1C7A" w:rsidRDefault="00000000">
      <w:pPr>
        <w:spacing w:after="120"/>
      </w:pPr>
      <w:r>
        <w:t>The apply step creates a timestamped backup of item_price.csv before writing any changes.</w:t>
      </w:r>
    </w:p>
    <w:p w14:paraId="11CDE92A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Adding a new invoice line (unmatched items)</w:t>
      </w:r>
    </w:p>
    <w:p w14:paraId="2376B69E" w14:textId="77777777" w:rsidR="004C1C7A" w:rsidRDefault="00000000">
      <w:pPr>
        <w:spacing w:after="120"/>
      </w:pPr>
      <w:r>
        <w:t>When an invoice description is not found in invoice_item_mapping.csv, it appears in the Unmatched section of the review sheet.</w:t>
      </w:r>
    </w:p>
    <w:p w14:paraId="1C489462" w14:textId="77777777" w:rsidR="004C1C7A" w:rsidRDefault="00000000">
      <w:pPr>
        <w:pStyle w:val="ListBullet"/>
        <w:spacing w:after="60"/>
        <w:ind w:left="432"/>
      </w:pPr>
      <w:r>
        <w:t>Locate the correct POS item name in item_price.csv.</w:t>
      </w:r>
    </w:p>
    <w:p w14:paraId="277123EF" w14:textId="77777777" w:rsidR="004C1C7A" w:rsidRDefault="00000000">
      <w:pPr>
        <w:pStyle w:val="ListBullet"/>
        <w:spacing w:after="60"/>
        <w:ind w:left="432"/>
      </w:pPr>
      <w:r>
        <w:t>Determine units_per_invoice (e.g. 12 for a 12 kg carton) and sell_unit (kg or each).</w:t>
      </w:r>
    </w:p>
    <w:p w14:paraId="3A7C415F" w14:textId="77777777" w:rsidR="004C1C7A" w:rsidRDefault="00000000">
      <w:pPr>
        <w:pStyle w:val="ListBullet"/>
        <w:spacing w:after="60"/>
        <w:ind w:left="432"/>
      </w:pPr>
      <w:r>
        <w:t>Add a row to 01_data/reference/invoice_item_mapping.csv with verified = false.</w:t>
      </w:r>
    </w:p>
    <w:p w14:paraId="4BE4A02B" w14:textId="77777777" w:rsidR="004C1C7A" w:rsidRDefault="00000000">
      <w:pPr>
        <w:pStyle w:val="ListBullet"/>
        <w:spacing w:after="60"/>
        <w:ind w:left="432"/>
      </w:pPr>
      <w:r>
        <w:t>Re-run generate_price_updates.py.</w:t>
      </w:r>
    </w:p>
    <w:p w14:paraId="1CE1767A" w14:textId="77777777" w:rsidR="004C1C7A" w:rsidRDefault="00000000">
      <w:pPr>
        <w:spacing w:after="120"/>
      </w:pPr>
      <w:r>
        <w:t>Set verified = true once the mapping has been confirmed correct in production.</w:t>
      </w:r>
    </w:p>
    <w:p w14:paraId="108AEC88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3.7  Dashboards &amp; Panel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843"/>
        <w:gridCol w:w="910"/>
        <w:gridCol w:w="3562"/>
      </w:tblGrid>
      <w:tr w:rsidR="004C1C7A" w14:paraId="2E5EC917" w14:textId="77777777">
        <w:tc>
          <w:tcPr>
            <w:tcW w:w="3024" w:type="dxa"/>
            <w:shd w:val="clear" w:color="auto" w:fill="1F3664"/>
          </w:tcPr>
          <w:p w14:paraId="3CA0D873" w14:textId="77777777" w:rsidR="004C1C7A" w:rsidRDefault="00000000">
            <w:r>
              <w:rPr>
                <w:b/>
                <w:color w:val="FFFFFF"/>
                <w:sz w:val="19"/>
              </w:rPr>
              <w:t>App</w:t>
            </w:r>
          </w:p>
        </w:tc>
        <w:tc>
          <w:tcPr>
            <w:tcW w:w="3312" w:type="dxa"/>
            <w:shd w:val="clear" w:color="auto" w:fill="1F3664"/>
          </w:tcPr>
          <w:p w14:paraId="019C92B7" w14:textId="77777777" w:rsidR="004C1C7A" w:rsidRDefault="00000000">
            <w:r>
              <w:rPr>
                <w:b/>
                <w:color w:val="FFFFFF"/>
                <w:sz w:val="19"/>
              </w:rPr>
              <w:t>Launch file</w:t>
            </w:r>
          </w:p>
        </w:tc>
        <w:tc>
          <w:tcPr>
            <w:tcW w:w="1008" w:type="dxa"/>
            <w:shd w:val="clear" w:color="auto" w:fill="1F3664"/>
          </w:tcPr>
          <w:p w14:paraId="6EB52F46" w14:textId="77777777" w:rsidR="004C1C7A" w:rsidRDefault="00000000"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w="4320" w:type="dxa"/>
            <w:shd w:val="clear" w:color="auto" w:fill="1F3664"/>
          </w:tcPr>
          <w:p w14:paraId="37E3847F" w14:textId="77777777" w:rsidR="004C1C7A" w:rsidRDefault="00000000">
            <w:r>
              <w:rPr>
                <w:b/>
                <w:color w:val="FFFFFF"/>
                <w:sz w:val="19"/>
              </w:rPr>
              <w:t>When to use</w:t>
            </w:r>
          </w:p>
        </w:tc>
      </w:tr>
      <w:tr w:rsidR="004C1C7A" w14:paraId="3582B18B" w14:textId="77777777">
        <w:tc>
          <w:tcPr>
            <w:tcW w:w="3024" w:type="dxa"/>
            <w:shd w:val="clear" w:color="auto" w:fill="FFFFFF"/>
          </w:tcPr>
          <w:p w14:paraId="05553FBD" w14:textId="77777777" w:rsidR="004C1C7A" w:rsidRDefault="00000000">
            <w:r>
              <w:rPr>
                <w:sz w:val="19"/>
              </w:rPr>
              <w:t>Store Dashboard (5 pages)</w:t>
            </w:r>
          </w:p>
        </w:tc>
        <w:tc>
          <w:tcPr>
            <w:tcW w:w="3312" w:type="dxa"/>
            <w:shd w:val="clear" w:color="auto" w:fill="FFFFFF"/>
          </w:tcPr>
          <w:p w14:paraId="327AFAF8" w14:textId="77777777" w:rsidR="004C1C7A" w:rsidRDefault="00000000">
            <w:r>
              <w:rPr>
                <w:sz w:val="19"/>
              </w:rPr>
              <w:t>Launch Dashboard.bat</w:t>
            </w:r>
          </w:p>
        </w:tc>
        <w:tc>
          <w:tcPr>
            <w:tcW w:w="1008" w:type="dxa"/>
            <w:shd w:val="clear" w:color="auto" w:fill="FFFFFF"/>
          </w:tcPr>
          <w:p w14:paraId="32FAD69C" w14:textId="77777777" w:rsidR="004C1C7A" w:rsidRDefault="00000000">
            <w:r>
              <w:rPr>
                <w:sz w:val="19"/>
              </w:rPr>
              <w:t>8506</w:t>
            </w:r>
          </w:p>
        </w:tc>
        <w:tc>
          <w:tcPr>
            <w:tcW w:w="4320" w:type="dxa"/>
            <w:shd w:val="clear" w:color="auto" w:fill="FFFFFF"/>
          </w:tcPr>
          <w:p w14:paraId="5C07E255" w14:textId="77777777" w:rsidR="004C1C7A" w:rsidRDefault="00000000">
            <w:r>
              <w:rPr>
                <w:sz w:val="19"/>
              </w:rPr>
              <w:t>Full KPI review — revenue, GP%, waste, promotions, ordering accuracy</w:t>
            </w:r>
          </w:p>
        </w:tc>
      </w:tr>
      <w:tr w:rsidR="004C1C7A" w14:paraId="52958F52" w14:textId="77777777">
        <w:tc>
          <w:tcPr>
            <w:tcW w:w="3024" w:type="dxa"/>
            <w:shd w:val="clear" w:color="auto" w:fill="F2F2F2"/>
          </w:tcPr>
          <w:p w14:paraId="71E1F317" w14:textId="77777777" w:rsidR="004C1C7A" w:rsidRDefault="00000000">
            <w:r>
              <w:rPr>
                <w:sz w:val="19"/>
              </w:rPr>
              <w:t>Performance Panel</w:t>
            </w:r>
          </w:p>
        </w:tc>
        <w:tc>
          <w:tcPr>
            <w:tcW w:w="3312" w:type="dxa"/>
            <w:shd w:val="clear" w:color="auto" w:fill="F2F2F2"/>
          </w:tcPr>
          <w:p w14:paraId="0437B225" w14:textId="77777777" w:rsidR="004C1C7A" w:rsidRDefault="00000000">
            <w:r>
              <w:rPr>
                <w:sz w:val="19"/>
              </w:rPr>
              <w:t>Launch Performance Panel.bat</w:t>
            </w:r>
          </w:p>
        </w:tc>
        <w:tc>
          <w:tcPr>
            <w:tcW w:w="1008" w:type="dxa"/>
            <w:shd w:val="clear" w:color="auto" w:fill="F2F2F2"/>
          </w:tcPr>
          <w:p w14:paraId="67B9E16C" w14:textId="77777777" w:rsidR="004C1C7A" w:rsidRDefault="00000000">
            <w:r>
              <w:rPr>
                <w:sz w:val="19"/>
              </w:rPr>
              <w:t>8505</w:t>
            </w:r>
          </w:p>
        </w:tc>
        <w:tc>
          <w:tcPr>
            <w:tcW w:w="4320" w:type="dxa"/>
            <w:shd w:val="clear" w:color="auto" w:fill="F2F2F2"/>
          </w:tcPr>
          <w:p w14:paraId="6109DDF9" w14:textId="77777777" w:rsidR="004C1C7A" w:rsidRDefault="00000000">
            <w:r>
              <w:rPr>
                <w:sz w:val="19"/>
              </w:rPr>
              <w:t>Quick daily check — sales, GP%, waste, stockouts</w:t>
            </w:r>
          </w:p>
        </w:tc>
      </w:tr>
      <w:tr w:rsidR="004C1C7A" w14:paraId="01714161" w14:textId="77777777">
        <w:tc>
          <w:tcPr>
            <w:tcW w:w="3024" w:type="dxa"/>
            <w:shd w:val="clear" w:color="auto" w:fill="FFFFFF"/>
          </w:tcPr>
          <w:p w14:paraId="4EA80BEA" w14:textId="77777777" w:rsidR="004C1C7A" w:rsidRDefault="00000000">
            <w:r>
              <w:rPr>
                <w:sz w:val="19"/>
              </w:rPr>
              <w:t>Waste Dashboard</w:t>
            </w:r>
          </w:p>
        </w:tc>
        <w:tc>
          <w:tcPr>
            <w:tcW w:w="3312" w:type="dxa"/>
            <w:shd w:val="clear" w:color="auto" w:fill="FFFFFF"/>
          </w:tcPr>
          <w:p w14:paraId="1FDDE2A8" w14:textId="77777777" w:rsidR="004C1C7A" w:rsidRDefault="00000000">
            <w:r>
              <w:rPr>
                <w:sz w:val="19"/>
              </w:rPr>
              <w:t>Launch Waste Dashboard.bat</w:t>
            </w:r>
          </w:p>
        </w:tc>
        <w:tc>
          <w:tcPr>
            <w:tcW w:w="1008" w:type="dxa"/>
            <w:shd w:val="clear" w:color="auto" w:fill="FFFFFF"/>
          </w:tcPr>
          <w:p w14:paraId="1E4D07EC" w14:textId="77777777" w:rsidR="004C1C7A" w:rsidRDefault="00000000">
            <w:r>
              <w:rPr>
                <w:sz w:val="19"/>
              </w:rPr>
              <w:t>8507</w:t>
            </w:r>
          </w:p>
        </w:tc>
        <w:tc>
          <w:tcPr>
            <w:tcW w:w="4320" w:type="dxa"/>
            <w:shd w:val="clear" w:color="auto" w:fill="FFFFFF"/>
          </w:tcPr>
          <w:p w14:paraId="0C35A7C1" w14:textId="77777777" w:rsidR="004C1C7A" w:rsidRDefault="00000000">
            <w:r>
              <w:rPr>
                <w:sz w:val="19"/>
              </w:rPr>
              <w:t>Waste entry and tracking — daily and weekly view</w:t>
            </w:r>
          </w:p>
        </w:tc>
      </w:tr>
    </w:tbl>
    <w:p w14:paraId="70E5C46F" w14:textId="77777777" w:rsidR="004C1C7A" w:rsidRDefault="004C1C7A"/>
    <w:p w14:paraId="39ADB7E2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Store Dashboard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1192"/>
        <w:gridCol w:w="6383"/>
      </w:tblGrid>
      <w:tr w:rsidR="004C1C7A" w14:paraId="49E0ED4B" w14:textId="77777777">
        <w:tc>
          <w:tcPr>
            <w:tcW w:w="2592" w:type="dxa"/>
            <w:shd w:val="clear" w:color="auto" w:fill="1F3664"/>
          </w:tcPr>
          <w:p w14:paraId="58742B26" w14:textId="77777777" w:rsidR="004C1C7A" w:rsidRDefault="00000000"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w="1296" w:type="dxa"/>
            <w:shd w:val="clear" w:color="auto" w:fill="1F3664"/>
          </w:tcPr>
          <w:p w14:paraId="7BA826AB" w14:textId="77777777" w:rsidR="004C1C7A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7488" w:type="dxa"/>
            <w:shd w:val="clear" w:color="auto" w:fill="1F3664"/>
          </w:tcPr>
          <w:p w14:paraId="7CE07477" w14:textId="77777777" w:rsidR="004C1C7A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4C1C7A" w14:paraId="143FA1D3" w14:textId="77777777">
        <w:tc>
          <w:tcPr>
            <w:tcW w:w="2592" w:type="dxa"/>
            <w:shd w:val="clear" w:color="auto" w:fill="FFFFFF"/>
          </w:tcPr>
          <w:p w14:paraId="54FC3E05" w14:textId="77777777" w:rsidR="004C1C7A" w:rsidRDefault="00000000">
            <w:r>
              <w:rPr>
                <w:sz w:val="19"/>
              </w:rPr>
              <w:t>Store Pulse</w:t>
            </w:r>
          </w:p>
        </w:tc>
        <w:tc>
          <w:tcPr>
            <w:tcW w:w="1296" w:type="dxa"/>
            <w:shd w:val="clear" w:color="auto" w:fill="FFFFFF"/>
          </w:tcPr>
          <w:p w14:paraId="6BE4359B" w14:textId="77777777" w:rsidR="004C1C7A" w:rsidRDefault="00000000">
            <w:r>
              <w:rPr>
                <w:sz w:val="19"/>
              </w:rPr>
              <w:t>Active</w:t>
            </w:r>
          </w:p>
        </w:tc>
        <w:tc>
          <w:tcPr>
            <w:tcW w:w="7488" w:type="dxa"/>
            <w:shd w:val="clear" w:color="auto" w:fill="FFFFFF"/>
          </w:tcPr>
          <w:p w14:paraId="2CE97BD0" w14:textId="77777777" w:rsidR="004C1C7A" w:rsidRDefault="00000000">
            <w:r>
              <w:rPr>
                <w:sz w:val="19"/>
              </w:rPr>
              <w:t>5 KPI cards, weekly revenue bar, GP% line, day-of-week averages, sub-dept pie, trading calendar</w:t>
            </w:r>
          </w:p>
        </w:tc>
      </w:tr>
      <w:tr w:rsidR="004C1C7A" w14:paraId="467B6447" w14:textId="77777777">
        <w:tc>
          <w:tcPr>
            <w:tcW w:w="2592" w:type="dxa"/>
            <w:shd w:val="clear" w:color="auto" w:fill="F2F2F2"/>
          </w:tcPr>
          <w:p w14:paraId="682FC529" w14:textId="77777777" w:rsidR="004C1C7A" w:rsidRDefault="00000000">
            <w:r>
              <w:rPr>
                <w:sz w:val="19"/>
              </w:rPr>
              <w:t>Category Intelligence</w:t>
            </w:r>
          </w:p>
        </w:tc>
        <w:tc>
          <w:tcPr>
            <w:tcW w:w="1296" w:type="dxa"/>
            <w:shd w:val="clear" w:color="auto" w:fill="F2F2F2"/>
          </w:tcPr>
          <w:p w14:paraId="0BABA7DD" w14:textId="77777777" w:rsidR="004C1C7A" w:rsidRDefault="00000000">
            <w:r>
              <w:rPr>
                <w:sz w:val="19"/>
              </w:rPr>
              <w:t>Active</w:t>
            </w:r>
          </w:p>
        </w:tc>
        <w:tc>
          <w:tcPr>
            <w:tcW w:w="7488" w:type="dxa"/>
            <w:shd w:val="clear" w:color="auto" w:fill="F2F2F2"/>
          </w:tcPr>
          <w:p w14:paraId="53538753" w14:textId="77777777" w:rsidR="004C1C7A" w:rsidRDefault="00000000">
            <w:r>
              <w:rPr>
                <w:sz w:val="19"/>
              </w:rPr>
              <w:t>Sub-dept KPIs, weekly stacked bar, top N items, bottom 20, ABC classification, YoY movers</w:t>
            </w:r>
          </w:p>
        </w:tc>
      </w:tr>
      <w:tr w:rsidR="004C1C7A" w14:paraId="01228358" w14:textId="77777777">
        <w:tc>
          <w:tcPr>
            <w:tcW w:w="2592" w:type="dxa"/>
            <w:shd w:val="clear" w:color="auto" w:fill="FFFFFF"/>
          </w:tcPr>
          <w:p w14:paraId="06C2CB91" w14:textId="77777777" w:rsidR="004C1C7A" w:rsidRDefault="00000000">
            <w:r>
              <w:rPr>
                <w:sz w:val="19"/>
              </w:rPr>
              <w:t>Waste &amp; Operations</w:t>
            </w:r>
          </w:p>
        </w:tc>
        <w:tc>
          <w:tcPr>
            <w:tcW w:w="1296" w:type="dxa"/>
            <w:shd w:val="clear" w:color="auto" w:fill="FFFFFF"/>
          </w:tcPr>
          <w:p w14:paraId="7A082FFF" w14:textId="77777777" w:rsidR="004C1C7A" w:rsidRDefault="00000000">
            <w:r>
              <w:rPr>
                <w:sz w:val="19"/>
              </w:rPr>
              <w:t>Active</w:t>
            </w:r>
          </w:p>
        </w:tc>
        <w:tc>
          <w:tcPr>
            <w:tcW w:w="7488" w:type="dxa"/>
            <w:shd w:val="clear" w:color="auto" w:fill="FFFFFF"/>
          </w:tcPr>
          <w:p w14:paraId="27263DED" w14:textId="77777777" w:rsidR="004C1C7A" w:rsidRDefault="00000000">
            <w:r>
              <w:rPr>
                <w:sz w:val="19"/>
              </w:rPr>
              <w:t xml:space="preserve">Waste KPIs, weekly stacked bar, reason pie, top offenders table, stockout </w:t>
            </w:r>
            <w:r>
              <w:rPr>
                <w:sz w:val="19"/>
              </w:rPr>
              <w:lastRenderedPageBreak/>
              <w:t>summary</w:t>
            </w:r>
          </w:p>
        </w:tc>
      </w:tr>
      <w:tr w:rsidR="004C1C7A" w14:paraId="0B5FE30A" w14:textId="77777777">
        <w:tc>
          <w:tcPr>
            <w:tcW w:w="2592" w:type="dxa"/>
            <w:shd w:val="clear" w:color="auto" w:fill="F2F2F2"/>
          </w:tcPr>
          <w:p w14:paraId="24157D12" w14:textId="77777777" w:rsidR="004C1C7A" w:rsidRDefault="00000000">
            <w:r>
              <w:rPr>
                <w:sz w:val="19"/>
              </w:rPr>
              <w:lastRenderedPageBreak/>
              <w:t>Promotions</w:t>
            </w:r>
          </w:p>
        </w:tc>
        <w:tc>
          <w:tcPr>
            <w:tcW w:w="1296" w:type="dxa"/>
            <w:shd w:val="clear" w:color="auto" w:fill="F2F2F2"/>
          </w:tcPr>
          <w:p w14:paraId="676BD48F" w14:textId="77777777" w:rsidR="004C1C7A" w:rsidRDefault="00000000">
            <w:r>
              <w:rPr>
                <w:sz w:val="19"/>
              </w:rPr>
              <w:t>Phase 2</w:t>
            </w:r>
          </w:p>
        </w:tc>
        <w:tc>
          <w:tcPr>
            <w:tcW w:w="7488" w:type="dxa"/>
            <w:shd w:val="clear" w:color="auto" w:fill="F2F2F2"/>
          </w:tcPr>
          <w:p w14:paraId="2EC6600F" w14:textId="77777777" w:rsidR="004C1C7A" w:rsidRDefault="00000000">
            <w:r>
              <w:rPr>
                <w:sz w:val="19"/>
              </w:rPr>
              <w:t>Volume lift and GP delta vs baseline. Auto-activates once 3+ specials cycles are logged.</w:t>
            </w:r>
          </w:p>
        </w:tc>
      </w:tr>
      <w:tr w:rsidR="004C1C7A" w14:paraId="14A1BD86" w14:textId="77777777">
        <w:tc>
          <w:tcPr>
            <w:tcW w:w="2592" w:type="dxa"/>
            <w:shd w:val="clear" w:color="auto" w:fill="FFFFFF"/>
          </w:tcPr>
          <w:p w14:paraId="7895A3F6" w14:textId="77777777" w:rsidR="004C1C7A" w:rsidRDefault="00000000">
            <w:r>
              <w:rPr>
                <w:sz w:val="19"/>
              </w:rPr>
              <w:t>Ordering Accuracy</w:t>
            </w:r>
          </w:p>
        </w:tc>
        <w:tc>
          <w:tcPr>
            <w:tcW w:w="1296" w:type="dxa"/>
            <w:shd w:val="clear" w:color="auto" w:fill="FFFFFF"/>
          </w:tcPr>
          <w:p w14:paraId="1FC01073" w14:textId="77777777" w:rsidR="004C1C7A" w:rsidRDefault="00000000">
            <w:r>
              <w:rPr>
                <w:sz w:val="19"/>
              </w:rPr>
              <w:t>Phase 3</w:t>
            </w:r>
          </w:p>
        </w:tc>
        <w:tc>
          <w:tcPr>
            <w:tcW w:w="7488" w:type="dxa"/>
            <w:shd w:val="clear" w:color="auto" w:fill="FFFFFF"/>
          </w:tcPr>
          <w:p w14:paraId="2643DDD3" w14:textId="77777777" w:rsidR="004C1C7A" w:rsidRDefault="00000000">
            <w:r>
              <w:rPr>
                <w:sz w:val="19"/>
              </w:rPr>
              <w:t>WMAPE per cycle, bias, per-item accuracy. Auto-activates once 4+ forecast cycles are logged.</w:t>
            </w:r>
          </w:p>
        </w:tc>
      </w:tr>
    </w:tbl>
    <w:p w14:paraId="1BF0774D" w14:textId="77777777" w:rsidR="004C1C7A" w:rsidRDefault="004C1C7A"/>
    <w:p w14:paraId="731D9298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Performance benchmarks tracked in the panel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2160"/>
        <w:gridCol w:w="2880"/>
      </w:tblGrid>
      <w:tr w:rsidR="004C1C7A" w14:paraId="7E45EF67" w14:textId="77777777">
        <w:tc>
          <w:tcPr>
            <w:tcW w:w="3600" w:type="dxa"/>
            <w:shd w:val="clear" w:color="auto" w:fill="1F3664"/>
          </w:tcPr>
          <w:p w14:paraId="508DD850" w14:textId="77777777" w:rsidR="004C1C7A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2160" w:type="dxa"/>
            <w:shd w:val="clear" w:color="auto" w:fill="1F3664"/>
          </w:tcPr>
          <w:p w14:paraId="6CB06215" w14:textId="77777777" w:rsidR="004C1C7A" w:rsidRDefault="00000000"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2880" w:type="dxa"/>
            <w:shd w:val="clear" w:color="auto" w:fill="1F3664"/>
          </w:tcPr>
          <w:p w14:paraId="45AFA47B" w14:textId="77777777" w:rsidR="004C1C7A" w:rsidRDefault="00000000">
            <w:r>
              <w:rPr>
                <w:b/>
                <w:color w:val="FFFFFF"/>
                <w:sz w:val="19"/>
              </w:rPr>
              <w:t>Industry average</w:t>
            </w:r>
          </w:p>
        </w:tc>
      </w:tr>
      <w:tr w:rsidR="004C1C7A" w14:paraId="19B816DE" w14:textId="77777777">
        <w:tc>
          <w:tcPr>
            <w:tcW w:w="3600" w:type="dxa"/>
            <w:shd w:val="clear" w:color="auto" w:fill="FFFFFF"/>
          </w:tcPr>
          <w:p w14:paraId="5BFE31C3" w14:textId="77777777" w:rsidR="004C1C7A" w:rsidRDefault="00000000">
            <w:r>
              <w:rPr>
                <w:sz w:val="19"/>
              </w:rPr>
              <w:t>Waste as % of Revenue</w:t>
            </w:r>
          </w:p>
        </w:tc>
        <w:tc>
          <w:tcPr>
            <w:tcW w:w="2160" w:type="dxa"/>
            <w:shd w:val="clear" w:color="auto" w:fill="FFFFFF"/>
          </w:tcPr>
          <w:p w14:paraId="41C7DCAF" w14:textId="77777777" w:rsidR="004C1C7A" w:rsidRDefault="00000000">
            <w:r>
              <w:rPr>
                <w:sz w:val="19"/>
              </w:rPr>
              <w:t>&lt; 5%</w:t>
            </w:r>
          </w:p>
        </w:tc>
        <w:tc>
          <w:tcPr>
            <w:tcW w:w="2880" w:type="dxa"/>
            <w:shd w:val="clear" w:color="auto" w:fill="FFFFFF"/>
          </w:tcPr>
          <w:p w14:paraId="2B69ED0F" w14:textId="77777777" w:rsidR="004C1C7A" w:rsidRDefault="00000000">
            <w:r>
              <w:rPr>
                <w:sz w:val="19"/>
              </w:rPr>
              <w:t>8–12%</w:t>
            </w:r>
          </w:p>
        </w:tc>
      </w:tr>
      <w:tr w:rsidR="004C1C7A" w14:paraId="203D3A10" w14:textId="77777777">
        <w:tc>
          <w:tcPr>
            <w:tcW w:w="3600" w:type="dxa"/>
            <w:shd w:val="clear" w:color="auto" w:fill="F2F2F2"/>
          </w:tcPr>
          <w:p w14:paraId="465201E3" w14:textId="77777777" w:rsidR="004C1C7A" w:rsidRDefault="00000000">
            <w:r>
              <w:rPr>
                <w:sz w:val="19"/>
              </w:rPr>
              <w:t>Waste Rate per item</w:t>
            </w:r>
          </w:p>
        </w:tc>
        <w:tc>
          <w:tcPr>
            <w:tcW w:w="2160" w:type="dxa"/>
            <w:shd w:val="clear" w:color="auto" w:fill="F2F2F2"/>
          </w:tcPr>
          <w:p w14:paraId="531F46FE" w14:textId="77777777" w:rsidR="004C1C7A" w:rsidRDefault="00000000">
            <w:r>
              <w:rPr>
                <w:sz w:val="19"/>
              </w:rPr>
              <w:t>&lt; 10%</w:t>
            </w:r>
          </w:p>
        </w:tc>
        <w:tc>
          <w:tcPr>
            <w:tcW w:w="2880" w:type="dxa"/>
            <w:shd w:val="clear" w:color="auto" w:fill="F2F2F2"/>
          </w:tcPr>
          <w:p w14:paraId="71F35CD5" w14:textId="77777777" w:rsidR="004C1C7A" w:rsidRDefault="00000000">
            <w:r>
              <w:rPr>
                <w:sz w:val="19"/>
              </w:rPr>
              <w:t>15–25%</w:t>
            </w:r>
          </w:p>
        </w:tc>
      </w:tr>
      <w:tr w:rsidR="004C1C7A" w14:paraId="25869B3D" w14:textId="77777777">
        <w:tc>
          <w:tcPr>
            <w:tcW w:w="3600" w:type="dxa"/>
            <w:shd w:val="clear" w:color="auto" w:fill="FFFFFF"/>
          </w:tcPr>
          <w:p w14:paraId="67E933D4" w14:textId="77777777" w:rsidR="004C1C7A" w:rsidRDefault="00000000">
            <w:r>
              <w:rPr>
                <w:sz w:val="19"/>
              </w:rPr>
              <w:t>Markdown lines / day</w:t>
            </w:r>
          </w:p>
        </w:tc>
        <w:tc>
          <w:tcPr>
            <w:tcW w:w="2160" w:type="dxa"/>
            <w:shd w:val="clear" w:color="auto" w:fill="FFFFFF"/>
          </w:tcPr>
          <w:p w14:paraId="787638CF" w14:textId="77777777" w:rsidR="004C1C7A" w:rsidRDefault="00000000">
            <w:r>
              <w:rPr>
                <w:sz w:val="19"/>
              </w:rPr>
              <w:t>&lt; 5.0</w:t>
            </w:r>
          </w:p>
        </w:tc>
        <w:tc>
          <w:tcPr>
            <w:tcW w:w="2880" w:type="dxa"/>
            <w:shd w:val="clear" w:color="auto" w:fill="FFFFFF"/>
          </w:tcPr>
          <w:p w14:paraId="6A6E5382" w14:textId="77777777" w:rsidR="004C1C7A" w:rsidRDefault="00000000">
            <w:r>
              <w:rPr>
                <w:sz w:val="19"/>
              </w:rPr>
              <w:t>—</w:t>
            </w:r>
          </w:p>
        </w:tc>
      </w:tr>
      <w:tr w:rsidR="004C1C7A" w14:paraId="47086914" w14:textId="77777777">
        <w:tc>
          <w:tcPr>
            <w:tcW w:w="3600" w:type="dxa"/>
            <w:shd w:val="clear" w:color="auto" w:fill="F2F2F2"/>
          </w:tcPr>
          <w:p w14:paraId="37FE340D" w14:textId="77777777" w:rsidR="004C1C7A" w:rsidRDefault="00000000">
            <w:r>
              <w:rPr>
                <w:sz w:val="19"/>
              </w:rPr>
              <w:t>Stockout rate</w:t>
            </w:r>
          </w:p>
        </w:tc>
        <w:tc>
          <w:tcPr>
            <w:tcW w:w="2160" w:type="dxa"/>
            <w:shd w:val="clear" w:color="auto" w:fill="F2F2F2"/>
          </w:tcPr>
          <w:p w14:paraId="2E1F95BD" w14:textId="77777777" w:rsidR="004C1C7A" w:rsidRDefault="00000000">
            <w:r>
              <w:rPr>
                <w:sz w:val="19"/>
              </w:rPr>
              <w:t>&lt; 5%</w:t>
            </w:r>
          </w:p>
        </w:tc>
        <w:tc>
          <w:tcPr>
            <w:tcW w:w="2880" w:type="dxa"/>
            <w:shd w:val="clear" w:color="auto" w:fill="F2F2F2"/>
          </w:tcPr>
          <w:p w14:paraId="0CC04449" w14:textId="77777777" w:rsidR="004C1C7A" w:rsidRDefault="00000000">
            <w:r>
              <w:rPr>
                <w:sz w:val="19"/>
              </w:rPr>
              <w:t>9–11%</w:t>
            </w:r>
          </w:p>
        </w:tc>
      </w:tr>
      <w:tr w:rsidR="004C1C7A" w14:paraId="482B8F03" w14:textId="77777777">
        <w:tc>
          <w:tcPr>
            <w:tcW w:w="3600" w:type="dxa"/>
            <w:shd w:val="clear" w:color="auto" w:fill="FFFFFF"/>
          </w:tcPr>
          <w:p w14:paraId="28B405D3" w14:textId="77777777" w:rsidR="004C1C7A" w:rsidRDefault="00000000">
            <w:r>
              <w:rPr>
                <w:sz w:val="19"/>
              </w:rPr>
              <w:t>GP %</w:t>
            </w:r>
          </w:p>
        </w:tc>
        <w:tc>
          <w:tcPr>
            <w:tcW w:w="2160" w:type="dxa"/>
            <w:shd w:val="clear" w:color="auto" w:fill="FFFFFF"/>
          </w:tcPr>
          <w:p w14:paraId="1D50362A" w14:textId="77777777" w:rsidR="004C1C7A" w:rsidRDefault="00000000">
            <w:r>
              <w:rPr>
                <w:sz w:val="19"/>
              </w:rPr>
              <w:t>&gt; 37%</w:t>
            </w:r>
          </w:p>
        </w:tc>
        <w:tc>
          <w:tcPr>
            <w:tcW w:w="2880" w:type="dxa"/>
            <w:shd w:val="clear" w:color="auto" w:fill="FFFFFF"/>
          </w:tcPr>
          <w:p w14:paraId="293A99D0" w14:textId="77777777" w:rsidR="004C1C7A" w:rsidRDefault="00000000">
            <w:r>
              <w:rPr>
                <w:sz w:val="19"/>
              </w:rPr>
              <w:t>30–35%</w:t>
            </w:r>
          </w:p>
        </w:tc>
      </w:tr>
      <w:tr w:rsidR="004C1C7A" w14:paraId="4FECEDB3" w14:textId="77777777">
        <w:tc>
          <w:tcPr>
            <w:tcW w:w="3600" w:type="dxa"/>
            <w:shd w:val="clear" w:color="auto" w:fill="F2F2F2"/>
          </w:tcPr>
          <w:p w14:paraId="4A1A46BF" w14:textId="77777777" w:rsidR="004C1C7A" w:rsidRDefault="00000000">
            <w:r>
              <w:rPr>
                <w:sz w:val="19"/>
              </w:rPr>
              <w:t>Forecast WMAPE</w:t>
            </w:r>
          </w:p>
        </w:tc>
        <w:tc>
          <w:tcPr>
            <w:tcW w:w="2160" w:type="dxa"/>
            <w:shd w:val="clear" w:color="auto" w:fill="F2F2F2"/>
          </w:tcPr>
          <w:p w14:paraId="6D18F35D" w14:textId="77777777" w:rsidR="004C1C7A" w:rsidRDefault="00000000">
            <w:r>
              <w:rPr>
                <w:sz w:val="19"/>
              </w:rPr>
              <w:t>&lt; 35%</w:t>
            </w:r>
          </w:p>
        </w:tc>
        <w:tc>
          <w:tcPr>
            <w:tcW w:w="2880" w:type="dxa"/>
            <w:shd w:val="clear" w:color="auto" w:fill="F2F2F2"/>
          </w:tcPr>
          <w:p w14:paraId="713D18CA" w14:textId="77777777" w:rsidR="004C1C7A" w:rsidRDefault="00000000">
            <w:r>
              <w:rPr>
                <w:sz w:val="19"/>
              </w:rPr>
              <w:t>—</w:t>
            </w:r>
          </w:p>
        </w:tc>
      </w:tr>
    </w:tbl>
    <w:p w14:paraId="4F67D0A8" w14:textId="77777777" w:rsidR="004C1C7A" w:rsidRDefault="004C1C7A"/>
    <w:p w14:paraId="5CBC94B2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3.8  Power BI Star-Schema Builder (07_powerbi/)</w:t>
      </w:r>
    </w:p>
    <w:p w14:paraId="49A15E6F" w14:textId="77777777" w:rsidR="004C1C7A" w:rsidRDefault="00000000">
      <w:pPr>
        <w:spacing w:after="120"/>
      </w:pPr>
      <w:r>
        <w:t>Transforms raw data into CSV dimension and fact tables for Power BI reporting.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2"/>
        <w:gridCol w:w="2662"/>
        <w:gridCol w:w="4481"/>
      </w:tblGrid>
      <w:tr w:rsidR="004C1C7A" w14:paraId="2DBBD12B" w14:textId="77777777">
        <w:tc>
          <w:tcPr>
            <w:tcW w:w="3024" w:type="dxa"/>
            <w:shd w:val="clear" w:color="auto" w:fill="1F3664"/>
          </w:tcPr>
          <w:p w14:paraId="4EB0A622" w14:textId="77777777" w:rsidR="004C1C7A" w:rsidRDefault="00000000"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w="2880" w:type="dxa"/>
            <w:shd w:val="clear" w:color="auto" w:fill="1F3664"/>
          </w:tcPr>
          <w:p w14:paraId="69E25013" w14:textId="77777777" w:rsidR="004C1C7A" w:rsidRDefault="00000000">
            <w:r>
              <w:rPr>
                <w:b/>
                <w:color w:val="FFFFFF"/>
                <w:sz w:val="19"/>
              </w:rPr>
              <w:t>Output file</w:t>
            </w:r>
          </w:p>
        </w:tc>
        <w:tc>
          <w:tcPr>
            <w:tcW w:w="5760" w:type="dxa"/>
            <w:shd w:val="clear" w:color="auto" w:fill="1F3664"/>
          </w:tcPr>
          <w:p w14:paraId="2A26CE0F" w14:textId="77777777" w:rsidR="004C1C7A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4C1C7A" w14:paraId="29B73DC7" w14:textId="77777777">
        <w:tc>
          <w:tcPr>
            <w:tcW w:w="3024" w:type="dxa"/>
            <w:shd w:val="clear" w:color="auto" w:fill="FFFFFF"/>
          </w:tcPr>
          <w:p w14:paraId="19542F8C" w14:textId="77777777" w:rsidR="004C1C7A" w:rsidRDefault="00000000">
            <w:r>
              <w:rPr>
                <w:sz w:val="19"/>
              </w:rPr>
              <w:t>build_dim_calendar.py</w:t>
            </w:r>
          </w:p>
        </w:tc>
        <w:tc>
          <w:tcPr>
            <w:tcW w:w="2880" w:type="dxa"/>
            <w:shd w:val="clear" w:color="auto" w:fill="FFFFFF"/>
          </w:tcPr>
          <w:p w14:paraId="4DB0C7EE" w14:textId="77777777" w:rsidR="004C1C7A" w:rsidRDefault="00000000">
            <w:r>
              <w:rPr>
                <w:sz w:val="19"/>
              </w:rPr>
              <w:t>data/dim_calendar.csv</w:t>
            </w:r>
          </w:p>
        </w:tc>
        <w:tc>
          <w:tcPr>
            <w:tcW w:w="5760" w:type="dxa"/>
            <w:shd w:val="clear" w:color="auto" w:fill="FFFFFF"/>
          </w:tcPr>
          <w:p w14:paraId="11F2C689" w14:textId="77777777" w:rsidR="004C1C7A" w:rsidRDefault="00000000">
            <w:r>
              <w:rPr>
                <w:sz w:val="19"/>
              </w:rPr>
              <w:t>Date spine 2025–2027: trading day flags, SA public holidays, order cycle, delivery day</w:t>
            </w:r>
          </w:p>
        </w:tc>
      </w:tr>
      <w:tr w:rsidR="004C1C7A" w14:paraId="27FEB71C" w14:textId="77777777">
        <w:tc>
          <w:tcPr>
            <w:tcW w:w="3024" w:type="dxa"/>
            <w:shd w:val="clear" w:color="auto" w:fill="F2F2F2"/>
          </w:tcPr>
          <w:p w14:paraId="75C9C41F" w14:textId="77777777" w:rsidR="004C1C7A" w:rsidRDefault="00000000">
            <w:r>
              <w:rPr>
                <w:sz w:val="19"/>
              </w:rPr>
              <w:t>build_dim_item.py</w:t>
            </w:r>
          </w:p>
        </w:tc>
        <w:tc>
          <w:tcPr>
            <w:tcW w:w="2880" w:type="dxa"/>
            <w:shd w:val="clear" w:color="auto" w:fill="F2F2F2"/>
          </w:tcPr>
          <w:p w14:paraId="5875C861" w14:textId="77777777" w:rsidR="004C1C7A" w:rsidRDefault="00000000">
            <w:r>
              <w:rPr>
                <w:sz w:val="19"/>
              </w:rPr>
              <w:t>data/dim_item.csv</w:t>
            </w:r>
          </w:p>
        </w:tc>
        <w:tc>
          <w:tcPr>
            <w:tcW w:w="5760" w:type="dxa"/>
            <w:shd w:val="clear" w:color="auto" w:fill="F2F2F2"/>
          </w:tcPr>
          <w:p w14:paraId="39951977" w14:textId="77777777" w:rsidR="004C1C7A" w:rsidRDefault="00000000">
            <w:r>
              <w:rPr>
                <w:sz w:val="19"/>
              </w:rPr>
              <w:t>Item master: PLU, APN, name, sub-department, ABC class (A/B/C), revenue_2025</w:t>
            </w:r>
          </w:p>
        </w:tc>
      </w:tr>
      <w:tr w:rsidR="004C1C7A" w14:paraId="08C414A3" w14:textId="77777777">
        <w:tc>
          <w:tcPr>
            <w:tcW w:w="3024" w:type="dxa"/>
            <w:shd w:val="clear" w:color="auto" w:fill="FFFFFF"/>
          </w:tcPr>
          <w:p w14:paraId="71C36E95" w14:textId="77777777" w:rsidR="004C1C7A" w:rsidRDefault="00000000">
            <w:r>
              <w:rPr>
                <w:sz w:val="19"/>
              </w:rPr>
              <w:t>build_fact_sales.py</w:t>
            </w:r>
          </w:p>
        </w:tc>
        <w:tc>
          <w:tcPr>
            <w:tcW w:w="2880" w:type="dxa"/>
            <w:shd w:val="clear" w:color="auto" w:fill="FFFFFF"/>
          </w:tcPr>
          <w:p w14:paraId="717639EB" w14:textId="77777777" w:rsidR="004C1C7A" w:rsidRDefault="00000000">
            <w:r>
              <w:rPr>
                <w:sz w:val="19"/>
              </w:rPr>
              <w:t>data/fact_sales.csv</w:t>
            </w:r>
          </w:p>
        </w:tc>
        <w:tc>
          <w:tcPr>
            <w:tcW w:w="5760" w:type="dxa"/>
            <w:shd w:val="clear" w:color="auto" w:fill="FFFFFF"/>
          </w:tcPr>
          <w:p w14:paraId="5F98ECDF" w14:textId="77777777" w:rsidR="004C1C7A" w:rsidRDefault="00000000">
            <w:r>
              <w:rPr>
                <w:sz w:val="19"/>
              </w:rPr>
              <w:t>Transaction grain: date_key, item_key, quantity, revenue, GP, cost</w:t>
            </w:r>
          </w:p>
        </w:tc>
      </w:tr>
      <w:tr w:rsidR="004C1C7A" w14:paraId="72CED016" w14:textId="77777777">
        <w:tc>
          <w:tcPr>
            <w:tcW w:w="3024" w:type="dxa"/>
            <w:shd w:val="clear" w:color="auto" w:fill="F2F2F2"/>
          </w:tcPr>
          <w:p w14:paraId="65585AB9" w14:textId="77777777" w:rsidR="004C1C7A" w:rsidRDefault="00000000">
            <w:r>
              <w:rPr>
                <w:sz w:val="19"/>
              </w:rPr>
              <w:t>build_fact_promotions.py</w:t>
            </w:r>
          </w:p>
        </w:tc>
        <w:tc>
          <w:tcPr>
            <w:tcW w:w="2880" w:type="dxa"/>
            <w:shd w:val="clear" w:color="auto" w:fill="F2F2F2"/>
          </w:tcPr>
          <w:p w14:paraId="099D5D2D" w14:textId="77777777" w:rsidR="004C1C7A" w:rsidRDefault="00000000">
            <w:r>
              <w:rPr>
                <w:sz w:val="19"/>
              </w:rPr>
              <w:t>data/fact_promotions.csv</w:t>
            </w:r>
          </w:p>
        </w:tc>
        <w:tc>
          <w:tcPr>
            <w:tcW w:w="5760" w:type="dxa"/>
            <w:shd w:val="clear" w:color="auto" w:fill="F2F2F2"/>
          </w:tcPr>
          <w:p w14:paraId="750C4563" w14:textId="77777777" w:rsidR="004C1C7A" w:rsidRDefault="00000000">
            <w:r>
              <w:rPr>
                <w:sz w:val="19"/>
              </w:rPr>
              <w:t>Promotions history: event type (Special/Markdown), GP loss vs baseline</w:t>
            </w:r>
          </w:p>
        </w:tc>
      </w:tr>
    </w:tbl>
    <w:p w14:paraId="0311D634" w14:textId="77777777" w:rsidR="004C1C7A" w:rsidRDefault="004C1C7A"/>
    <w:p w14:paraId="5E534641" w14:textId="77777777" w:rsidR="004C1C7A" w:rsidRDefault="00000000">
      <w:pPr>
        <w:spacing w:after="120"/>
      </w:pPr>
      <w:r>
        <w:t>dim_calendar.csv is also used by app.py and detect_stockouts.py for all trading-day calculations. Rebuild it (run build_dim_calendar.py) if the store's trading hours or holiday schedule changes.</w:t>
      </w:r>
    </w:p>
    <w:p w14:paraId="3BBB22C1" w14:textId="77777777" w:rsidR="004C1C7A" w:rsidRDefault="00000000">
      <w:r>
        <w:br w:type="page"/>
      </w:r>
    </w:p>
    <w:p w14:paraId="15310941" w14:textId="77777777" w:rsidR="004C1C7A" w:rsidRDefault="00000000">
      <w:pPr>
        <w:pBdr>
          <w:bottom w:val="single" w:sz="6" w:space="1" w:color="1F3664"/>
        </w:pBdr>
        <w:spacing w:before="280" w:after="80"/>
      </w:pPr>
      <w:r>
        <w:rPr>
          <w:b/>
          <w:color w:val="1F3664"/>
          <w:sz w:val="36"/>
        </w:rPr>
        <w:lastRenderedPageBreak/>
        <w:t>4. Routine Operations</w:t>
      </w:r>
    </w:p>
    <w:p w14:paraId="153CAC80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Weekly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4052"/>
        <w:gridCol w:w="3904"/>
      </w:tblGrid>
      <w:tr w:rsidR="004C1C7A" w14:paraId="0A1C893F" w14:textId="77777777">
        <w:tc>
          <w:tcPr>
            <w:tcW w:w="2304" w:type="dxa"/>
            <w:shd w:val="clear" w:color="auto" w:fill="1F3664"/>
          </w:tcPr>
          <w:p w14:paraId="53B27295" w14:textId="77777777" w:rsidR="004C1C7A" w:rsidRDefault="00000000"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w="4752" w:type="dxa"/>
            <w:shd w:val="clear" w:color="auto" w:fill="1F3664"/>
          </w:tcPr>
          <w:p w14:paraId="7FE28DED" w14:textId="77777777" w:rsidR="004C1C7A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4320" w:type="dxa"/>
            <w:shd w:val="clear" w:color="auto" w:fill="1F3664"/>
          </w:tcPr>
          <w:p w14:paraId="316BA819" w14:textId="77777777" w:rsidR="004C1C7A" w:rsidRDefault="00000000">
            <w:r>
              <w:rPr>
                <w:b/>
                <w:color w:val="FFFFFF"/>
                <w:sz w:val="19"/>
              </w:rPr>
              <w:t>How</w:t>
            </w:r>
          </w:p>
        </w:tc>
      </w:tr>
      <w:tr w:rsidR="004C1C7A" w14:paraId="6B68CAC4" w14:textId="77777777">
        <w:tc>
          <w:tcPr>
            <w:tcW w:w="2304" w:type="dxa"/>
            <w:shd w:val="clear" w:color="auto" w:fill="FFFFFF"/>
          </w:tcPr>
          <w:p w14:paraId="03C9F847" w14:textId="77777777" w:rsidR="004C1C7A" w:rsidRDefault="00000000">
            <w:r>
              <w:rPr>
                <w:sz w:val="19"/>
              </w:rPr>
              <w:t>Monday</w:t>
            </w:r>
          </w:p>
        </w:tc>
        <w:tc>
          <w:tcPr>
            <w:tcW w:w="4752" w:type="dxa"/>
            <w:shd w:val="clear" w:color="auto" w:fill="FFFFFF"/>
          </w:tcPr>
          <w:p w14:paraId="76466CB8" w14:textId="77777777" w:rsidR="004C1C7A" w:rsidRDefault="00000000">
            <w:r>
              <w:rPr>
                <w:sz w:val="19"/>
              </w:rPr>
              <w:t>Run import_sales.py with the latest POS sales export</w:t>
            </w:r>
          </w:p>
        </w:tc>
        <w:tc>
          <w:tcPr>
            <w:tcW w:w="4320" w:type="dxa"/>
            <w:shd w:val="clear" w:color="auto" w:fill="FFFFFF"/>
          </w:tcPr>
          <w:p w14:paraId="06C5C024" w14:textId="77777777" w:rsidR="004C1C7A" w:rsidRDefault="00000000">
            <w:r>
              <w:rPr>
                <w:sz w:val="19"/>
              </w:rPr>
              <w:t>Launch Import Sales.bat (drag CSV)</w:t>
            </w:r>
          </w:p>
        </w:tc>
      </w:tr>
      <w:tr w:rsidR="004C1C7A" w14:paraId="41C04484" w14:textId="77777777">
        <w:tc>
          <w:tcPr>
            <w:tcW w:w="2304" w:type="dxa"/>
            <w:shd w:val="clear" w:color="auto" w:fill="F2F2F2"/>
          </w:tcPr>
          <w:p w14:paraId="2E37A90E" w14:textId="77777777" w:rsidR="004C1C7A" w:rsidRDefault="00000000">
            <w:r>
              <w:rPr>
                <w:sz w:val="19"/>
              </w:rPr>
              <w:t>Monday</w:t>
            </w:r>
          </w:p>
        </w:tc>
        <w:tc>
          <w:tcPr>
            <w:tcW w:w="4752" w:type="dxa"/>
            <w:shd w:val="clear" w:color="auto" w:fill="F2F2F2"/>
          </w:tcPr>
          <w:p w14:paraId="285D4EA3" w14:textId="77777777" w:rsidR="004C1C7A" w:rsidRDefault="00000000">
            <w:r>
              <w:rPr>
                <w:sz w:val="19"/>
              </w:rPr>
              <w:t>Retrain the demand model if ≥ 4 new cycles have accumulated</w:t>
            </w:r>
          </w:p>
        </w:tc>
        <w:tc>
          <w:tcPr>
            <w:tcW w:w="4320" w:type="dxa"/>
            <w:shd w:val="clear" w:color="auto" w:fill="F2F2F2"/>
          </w:tcPr>
          <w:p w14:paraId="1E9E80CF" w14:textId="77777777" w:rsidR="004C1C7A" w:rsidRDefault="00000000">
            <w:r>
              <w:rPr>
                <w:sz w:val="19"/>
              </w:rPr>
              <w:t>Run FruitVeg_Demand_Forecast.ipynb</w:t>
            </w:r>
          </w:p>
        </w:tc>
      </w:tr>
      <w:tr w:rsidR="004C1C7A" w14:paraId="60751B3C" w14:textId="77777777">
        <w:tc>
          <w:tcPr>
            <w:tcW w:w="2304" w:type="dxa"/>
            <w:shd w:val="clear" w:color="auto" w:fill="FFFFFF"/>
          </w:tcPr>
          <w:p w14:paraId="08114217" w14:textId="77777777" w:rsidR="004C1C7A" w:rsidRDefault="00000000">
            <w:r>
              <w:rPr>
                <w:sz w:val="19"/>
              </w:rPr>
              <w:t>Wednesday (order day)</w:t>
            </w:r>
          </w:p>
        </w:tc>
        <w:tc>
          <w:tcPr>
            <w:tcW w:w="4752" w:type="dxa"/>
            <w:shd w:val="clear" w:color="auto" w:fill="FFFFFF"/>
          </w:tcPr>
          <w:p w14:paraId="1921206F" w14:textId="77777777" w:rsidR="004C1C7A" w:rsidRDefault="00000000">
            <w:r>
              <w:rPr>
                <w:sz w:val="19"/>
              </w:rPr>
              <w:t>Parse the SOH export from GAP</w:t>
            </w:r>
          </w:p>
        </w:tc>
        <w:tc>
          <w:tcPr>
            <w:tcW w:w="4320" w:type="dxa"/>
            <w:shd w:val="clear" w:color="auto" w:fill="FFFFFF"/>
          </w:tcPr>
          <w:p w14:paraId="26E5FF05" w14:textId="77777777" w:rsidR="004C1C7A" w:rsidRDefault="00000000">
            <w:r>
              <w:rPr>
                <w:sz w:val="19"/>
              </w:rPr>
              <w:t>cd 01_data/operational/ &amp;&amp; python parse_soh_export.py</w:t>
            </w:r>
          </w:p>
        </w:tc>
      </w:tr>
      <w:tr w:rsidR="004C1C7A" w14:paraId="283B3549" w14:textId="77777777">
        <w:tc>
          <w:tcPr>
            <w:tcW w:w="2304" w:type="dxa"/>
            <w:shd w:val="clear" w:color="auto" w:fill="F2F2F2"/>
          </w:tcPr>
          <w:p w14:paraId="07A2C463" w14:textId="77777777" w:rsidR="004C1C7A" w:rsidRDefault="00000000">
            <w:r>
              <w:rPr>
                <w:sz w:val="19"/>
              </w:rPr>
              <w:t>Wednesday (order day)</w:t>
            </w:r>
          </w:p>
        </w:tc>
        <w:tc>
          <w:tcPr>
            <w:tcW w:w="4752" w:type="dxa"/>
            <w:shd w:val="clear" w:color="auto" w:fill="F2F2F2"/>
          </w:tcPr>
          <w:p w14:paraId="0A54B98C" w14:textId="77777777" w:rsidR="004C1C7A" w:rsidRDefault="00000000">
            <w:r>
              <w:rPr>
                <w:sz w:val="19"/>
              </w:rPr>
              <w:t>Open the order app and generate the WED_FRI stock count sheet</w:t>
            </w:r>
          </w:p>
        </w:tc>
        <w:tc>
          <w:tcPr>
            <w:tcW w:w="4320" w:type="dxa"/>
            <w:shd w:val="clear" w:color="auto" w:fill="F2F2F2"/>
          </w:tcPr>
          <w:p w14:paraId="6F5EF072" w14:textId="77777777" w:rsidR="004C1C7A" w:rsidRDefault="00000000">
            <w:r>
              <w:rPr>
                <w:sz w:val="19"/>
              </w:rPr>
              <w:t>Launch Order App.bat → http://localhost:8501</w:t>
            </w:r>
          </w:p>
        </w:tc>
      </w:tr>
      <w:tr w:rsidR="004C1C7A" w14:paraId="02CFB775" w14:textId="77777777">
        <w:tc>
          <w:tcPr>
            <w:tcW w:w="2304" w:type="dxa"/>
            <w:shd w:val="clear" w:color="auto" w:fill="FFFFFF"/>
          </w:tcPr>
          <w:p w14:paraId="0277EC58" w14:textId="77777777" w:rsidR="004C1C7A" w:rsidRDefault="00000000">
            <w:r>
              <w:rPr>
                <w:sz w:val="19"/>
              </w:rPr>
              <w:t>Wednesday (order day)</w:t>
            </w:r>
          </w:p>
        </w:tc>
        <w:tc>
          <w:tcPr>
            <w:tcW w:w="4752" w:type="dxa"/>
            <w:shd w:val="clear" w:color="auto" w:fill="FFFFFF"/>
          </w:tcPr>
          <w:p w14:paraId="4DB28FA2" w14:textId="77777777" w:rsidR="004C1C7A" w:rsidRDefault="00000000">
            <w:r>
              <w:rPr>
                <w:sz w:val="19"/>
              </w:rPr>
              <w:t>Run the stockout detector on the SOH export</w:t>
            </w:r>
          </w:p>
        </w:tc>
        <w:tc>
          <w:tcPr>
            <w:tcW w:w="4320" w:type="dxa"/>
            <w:shd w:val="clear" w:color="auto" w:fill="FFFFFF"/>
          </w:tcPr>
          <w:p w14:paraId="563D2560" w14:textId="77777777" w:rsidR="004C1C7A" w:rsidRDefault="00000000">
            <w:r>
              <w:rPr>
                <w:sz w:val="19"/>
              </w:rPr>
              <w:t>Launch Stockout Detector.bat (drag SOH file)</w:t>
            </w:r>
          </w:p>
        </w:tc>
      </w:tr>
      <w:tr w:rsidR="004C1C7A" w14:paraId="1645985F" w14:textId="77777777">
        <w:tc>
          <w:tcPr>
            <w:tcW w:w="2304" w:type="dxa"/>
            <w:shd w:val="clear" w:color="auto" w:fill="F2F2F2"/>
          </w:tcPr>
          <w:p w14:paraId="75BDC656" w14:textId="77777777" w:rsidR="004C1C7A" w:rsidRDefault="00000000">
            <w:r>
              <w:rPr>
                <w:sz w:val="19"/>
              </w:rPr>
              <w:t>Friday (order day)</w:t>
            </w:r>
          </w:p>
        </w:tc>
        <w:tc>
          <w:tcPr>
            <w:tcW w:w="4752" w:type="dxa"/>
            <w:shd w:val="clear" w:color="auto" w:fill="F2F2F2"/>
          </w:tcPr>
          <w:p w14:paraId="0C6ED259" w14:textId="77777777" w:rsidR="004C1C7A" w:rsidRDefault="00000000">
            <w:r>
              <w:rPr>
                <w:sz w:val="19"/>
              </w:rPr>
              <w:t>Repeat SOH parse + order sheet generation for FRI_TUE cycle</w:t>
            </w:r>
          </w:p>
        </w:tc>
        <w:tc>
          <w:tcPr>
            <w:tcW w:w="4320" w:type="dxa"/>
            <w:shd w:val="clear" w:color="auto" w:fill="F2F2F2"/>
          </w:tcPr>
          <w:p w14:paraId="1288698A" w14:textId="77777777" w:rsidR="004C1C7A" w:rsidRDefault="00000000">
            <w:r>
              <w:rPr>
                <w:sz w:val="19"/>
              </w:rPr>
              <w:t>Same as Wednesday steps above</w:t>
            </w:r>
          </w:p>
        </w:tc>
      </w:tr>
      <w:tr w:rsidR="004C1C7A" w14:paraId="2CA75A83" w14:textId="77777777">
        <w:tc>
          <w:tcPr>
            <w:tcW w:w="2304" w:type="dxa"/>
            <w:shd w:val="clear" w:color="auto" w:fill="FFFFFF"/>
          </w:tcPr>
          <w:p w14:paraId="06F321B3" w14:textId="77777777" w:rsidR="004C1C7A" w:rsidRDefault="00000000">
            <w:r>
              <w:rPr>
                <w:sz w:val="19"/>
              </w:rPr>
              <w:t>After each delivery</w:t>
            </w:r>
          </w:p>
        </w:tc>
        <w:tc>
          <w:tcPr>
            <w:tcW w:w="4752" w:type="dxa"/>
            <w:shd w:val="clear" w:color="auto" w:fill="FFFFFF"/>
          </w:tcPr>
          <w:p w14:paraId="38607172" w14:textId="77777777" w:rsidR="004C1C7A" w:rsidRDefault="00000000">
            <w:r>
              <w:rPr>
                <w:sz w:val="19"/>
              </w:rPr>
              <w:t>Process the supplier invoice through the price manager</w:t>
            </w:r>
          </w:p>
        </w:tc>
        <w:tc>
          <w:tcPr>
            <w:tcW w:w="4320" w:type="dxa"/>
            <w:shd w:val="clear" w:color="auto" w:fill="FFFFFF"/>
          </w:tcPr>
          <w:p w14:paraId="66ECFCB3" w14:textId="77777777" w:rsidR="004C1C7A" w:rsidRDefault="00000000">
            <w:r>
              <w:rPr>
                <w:sz w:val="19"/>
              </w:rPr>
              <w:t>python pricing/generate_price_updates.py --invoice ...</w:t>
            </w:r>
          </w:p>
        </w:tc>
      </w:tr>
      <w:tr w:rsidR="004C1C7A" w14:paraId="5794CA9E" w14:textId="77777777">
        <w:tc>
          <w:tcPr>
            <w:tcW w:w="2304" w:type="dxa"/>
            <w:shd w:val="clear" w:color="auto" w:fill="F2F2F2"/>
          </w:tcPr>
          <w:p w14:paraId="2B481441" w14:textId="77777777" w:rsidR="004C1C7A" w:rsidRDefault="00000000">
            <w:r>
              <w:rPr>
                <w:sz w:val="19"/>
              </w:rPr>
              <w:t>Ongoing</w:t>
            </w:r>
          </w:p>
        </w:tc>
        <w:tc>
          <w:tcPr>
            <w:tcW w:w="4752" w:type="dxa"/>
            <w:shd w:val="clear" w:color="auto" w:fill="F2F2F2"/>
          </w:tcPr>
          <w:p w14:paraId="073DD217" w14:textId="77777777" w:rsidR="004C1C7A" w:rsidRDefault="00000000">
            <w:r>
              <w:rPr>
                <w:sz w:val="19"/>
              </w:rPr>
              <w:t>Log waste items in FruitVeg_Waste_Log_v2.xlsx on the day of disposal</w:t>
            </w:r>
          </w:p>
        </w:tc>
        <w:tc>
          <w:tcPr>
            <w:tcW w:w="4320" w:type="dxa"/>
            <w:shd w:val="clear" w:color="auto" w:fill="F2F2F2"/>
          </w:tcPr>
          <w:p w14:paraId="69B172FA" w14:textId="77777777" w:rsidR="004C1C7A" w:rsidRDefault="00000000">
            <w:r>
              <w:rPr>
                <w:sz w:val="19"/>
              </w:rPr>
              <w:t>Open the waste log Excel file</w:t>
            </w:r>
          </w:p>
        </w:tc>
      </w:tr>
    </w:tbl>
    <w:p w14:paraId="022DFB86" w14:textId="77777777" w:rsidR="004C1C7A" w:rsidRDefault="004C1C7A"/>
    <w:p w14:paraId="3916FB47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Order day step-by-step</w:t>
      </w:r>
    </w:p>
    <w:p w14:paraId="41B2A418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Wednesday (WED_FRI cycle)</w:t>
      </w:r>
    </w:p>
    <w:p w14:paraId="7D4DFA44" w14:textId="77777777" w:rsidR="004C1C7A" w:rsidRDefault="00000000">
      <w:pPr>
        <w:pStyle w:val="ListBullet"/>
        <w:spacing w:after="60"/>
        <w:ind w:left="432"/>
      </w:pPr>
      <w:r>
        <w:t>Export the SOH report from GAP. Name it SOH_DDMMYYYY.xlsx.</w:t>
      </w:r>
    </w:p>
    <w:p w14:paraId="338702D5" w14:textId="77777777" w:rsidR="004C1C7A" w:rsidRDefault="00000000">
      <w:pPr>
        <w:pStyle w:val="ListBullet"/>
        <w:spacing w:after="60"/>
        <w:ind w:left="432"/>
      </w:pPr>
      <w:r>
        <w:t>Run parse_soh_export.py. Note how many items need a manual count.</w:t>
      </w:r>
    </w:p>
    <w:p w14:paraId="5D84703B" w14:textId="77777777" w:rsidR="004C1C7A" w:rsidRDefault="00000000">
      <w:pPr>
        <w:pStyle w:val="ListBullet"/>
        <w:spacing w:after="60"/>
        <w:ind w:left="432"/>
      </w:pPr>
      <w:r>
        <w:t>If there are manual-count items, do a quick physical count and fill in the Stock column in stock_on_hand_v2.csv before opening the order app.</w:t>
      </w:r>
    </w:p>
    <w:p w14:paraId="3CD272E2" w14:textId="77777777" w:rsidR="004C1C7A" w:rsidRDefault="00000000">
      <w:pPr>
        <w:pStyle w:val="ListBullet"/>
        <w:spacing w:after="60"/>
        <w:ind w:left="432"/>
      </w:pPr>
      <w:r>
        <w:t>Launch Order App.bat. Select supplier (Freshlink or other). Select cycle WED_FRI.</w:t>
      </w:r>
    </w:p>
    <w:p w14:paraId="708E0DB5" w14:textId="77777777" w:rsidR="004C1C7A" w:rsidRDefault="00000000">
      <w:pPr>
        <w:pStyle w:val="ListBullet"/>
        <w:spacing w:after="60"/>
        <w:ind w:left="432"/>
      </w:pPr>
      <w:r>
        <w:t>Upload the SOH Excel file in Section 1.</w:t>
      </w:r>
    </w:p>
    <w:p w14:paraId="14B0CF25" w14:textId="77777777" w:rsidR="004C1C7A" w:rsidRDefault="00000000">
      <w:pPr>
        <w:pStyle w:val="ListBullet"/>
        <w:spacing w:after="60"/>
        <w:ind w:left="432"/>
      </w:pPr>
      <w:r>
        <w:t>Select any items on special in the multiselect.</w:t>
      </w:r>
    </w:p>
    <w:p w14:paraId="5E07719E" w14:textId="77777777" w:rsidR="004C1C7A" w:rsidRDefault="00000000">
      <w:pPr>
        <w:pStyle w:val="ListBullet"/>
        <w:spacing w:after="60"/>
        <w:ind w:left="432"/>
      </w:pPr>
      <w:r>
        <w:t>Review the Stock Count Sheet — check consolidated items and any unusual order quantities.</w:t>
      </w:r>
    </w:p>
    <w:p w14:paraId="5E9E968F" w14:textId="77777777" w:rsidR="004C1C7A" w:rsidRDefault="00000000">
      <w:pPr>
        <w:pStyle w:val="ListBullet"/>
        <w:spacing w:after="60"/>
        <w:ind w:left="432"/>
      </w:pPr>
      <w:r>
        <w:t>Download the Excel file from Section 4 and use it to place the order.</w:t>
      </w:r>
    </w:p>
    <w:p w14:paraId="0502D5D4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Friday (FRI_TUE cycle)</w:t>
      </w:r>
    </w:p>
    <w:p w14:paraId="58D1CC61" w14:textId="77777777" w:rsidR="004C1C7A" w:rsidRDefault="00000000">
      <w:pPr>
        <w:spacing w:after="120"/>
      </w:pPr>
      <w:r>
        <w:t>Follow the same steps as Wednesday. Additional considerations for FRI_TUE:</w:t>
      </w:r>
    </w:p>
    <w:p w14:paraId="039A7F15" w14:textId="77777777" w:rsidR="004C1C7A" w:rsidRDefault="00000000">
      <w:pPr>
        <w:pStyle w:val="ListBullet"/>
        <w:spacing w:after="60"/>
        <w:ind w:left="432"/>
      </w:pPr>
      <w:r>
        <w:t>Two specials multiselects appear (W1 and W2). W1 = current bulletin (Tuesday only). W2 = next bulletin (Wednesday + Thursday).</w:t>
      </w:r>
    </w:p>
    <w:p w14:paraId="5909F3F0" w14:textId="77777777" w:rsidR="004C1C7A" w:rsidRDefault="00000000">
      <w:pPr>
        <w:pStyle w:val="ListBullet"/>
        <w:spacing w:after="60"/>
        <w:ind w:left="432"/>
      </w:pPr>
      <w:r>
        <w:t>Confirm the next specials bulletin before selecting W2 items.</w:t>
      </w:r>
    </w:p>
    <w:p w14:paraId="6DE01793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After each import: verify the sales count</w:t>
      </w:r>
    </w:p>
    <w:p w14:paraId="48F556FE" w14:textId="77777777" w:rsidR="004C1C7A" w:rsidRDefault="00000000">
      <w:pPr>
        <w:spacing w:after="120"/>
      </w:pPr>
      <w:r>
        <w:t>After running import_sales.py, confirm the row count looks correct:</w:t>
      </w:r>
    </w:p>
    <w:p w14:paraId="07171A08" w14:textId="77777777" w:rsidR="004C1C7A" w:rsidRDefault="00000000">
      <w:pPr>
        <w:spacing w:after="120"/>
      </w:pPr>
      <w:r>
        <w:rPr>
          <w:rFonts w:ascii="Courier New" w:hAnsi="Courier New"/>
          <w:sz w:val="18"/>
        </w:rPr>
        <w:t>python -c "import db; s=db.load_sales(); print(f'{len(s):,} rows, latest: {s.Date.max().date()}')"</w:t>
      </w:r>
    </w:p>
    <w:p w14:paraId="1C4E4A86" w14:textId="77777777" w:rsidR="004C1C7A" w:rsidRDefault="00000000">
      <w:pPr>
        <w:spacing w:after="120"/>
      </w:pPr>
      <w:r>
        <w:t>If the count is unchanged, check whether the file was already archived (duplicate import).</w:t>
      </w:r>
    </w:p>
    <w:p w14:paraId="028DB134" w14:textId="77777777" w:rsidR="004C1C7A" w:rsidRDefault="00000000">
      <w:r>
        <w:br w:type="page"/>
      </w:r>
    </w:p>
    <w:p w14:paraId="10D3C60D" w14:textId="77777777" w:rsidR="004C1C7A" w:rsidRDefault="00000000">
      <w:pPr>
        <w:pBdr>
          <w:bottom w:val="single" w:sz="6" w:space="1" w:color="1F3664"/>
        </w:pBdr>
        <w:spacing w:before="280" w:after="80"/>
      </w:pPr>
      <w:r>
        <w:rPr>
          <w:b/>
          <w:color w:val="1F3664"/>
          <w:sz w:val="36"/>
        </w:rPr>
        <w:lastRenderedPageBreak/>
        <w:t>5. Maintenance Guide</w:t>
      </w:r>
    </w:p>
    <w:p w14:paraId="27619002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5.1  Adding new items to the order sheet</w:t>
      </w:r>
    </w:p>
    <w:p w14:paraId="64DE5871" w14:textId="77777777" w:rsidR="004C1C7A" w:rsidRDefault="00000000">
      <w:pPr>
        <w:spacing w:after="120"/>
      </w:pPr>
      <w:r>
        <w:t>New items appear automatically in the order sheet once they have sales history — no manual configuration is needed. The active item filter includes anything that sold in the last two weeks or is currently on special.</w:t>
      </w:r>
    </w:p>
    <w:p w14:paraId="40F3DE56" w14:textId="77777777" w:rsidR="004C1C7A" w:rsidRDefault="00000000">
      <w:pPr>
        <w:spacing w:after="120"/>
      </w:pPr>
      <w:r>
        <w:t>If a new item should be in a specific sub-department:</w:t>
      </w:r>
    </w:p>
    <w:p w14:paraId="66A569AC" w14:textId="77777777" w:rsidR="004C1C7A" w:rsidRDefault="00000000">
      <w:pPr>
        <w:pStyle w:val="ListBullet"/>
        <w:spacing w:after="60"/>
        <w:ind w:left="432"/>
      </w:pPr>
      <w:r>
        <w:t>Add or update the item in 01_data/reference/item_reference.csv with the correct sub-department.</w:t>
      </w:r>
    </w:p>
    <w:p w14:paraId="72D3E2EB" w14:textId="77777777" w:rsidR="004C1C7A" w:rsidRDefault="00000000">
      <w:pPr>
        <w:pStyle w:val="ListBullet"/>
        <w:spacing w:after="60"/>
        <w:ind w:left="432"/>
      </w:pPr>
      <w:r>
        <w:t>Re-run 07_powerbi/build_dim_item.py to refresh dim_item.csv.</w:t>
      </w:r>
    </w:p>
    <w:p w14:paraId="45B53FBE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5.2  Adding a new supplier</w:t>
      </w:r>
    </w:p>
    <w:p w14:paraId="555B24ED" w14:textId="77777777" w:rsidR="004C1C7A" w:rsidRDefault="00000000">
      <w:pPr>
        <w:spacing w:after="120"/>
      </w:pPr>
      <w:r>
        <w:t>Supplier routing is controlled by the SUPPLIER_PREFIXES constant near the top of app.py. To add a new supplier:</w:t>
      </w:r>
    </w:p>
    <w:p w14:paraId="24A48E30" w14:textId="77777777" w:rsidR="004C1C7A" w:rsidRDefault="00000000">
      <w:pPr>
        <w:pStyle w:val="ListBullet"/>
        <w:spacing w:after="60"/>
        <w:ind w:left="432"/>
      </w:pPr>
      <w:r>
        <w:t>Identify the POS item name prefixes that belong to that supplier.</w:t>
      </w:r>
    </w:p>
    <w:p w14:paraId="57EF851A" w14:textId="77777777" w:rsidR="004C1C7A" w:rsidRDefault="00000000">
      <w:pPr>
        <w:pStyle w:val="ListBullet"/>
        <w:spacing w:after="60"/>
        <w:ind w:left="432"/>
      </w:pPr>
      <w:r>
        <w:t>Add an entry to SUPPLIER_PREFIXES: { 'SupplierName': ['PREFIX1', 'PREFIX2'] }.</w:t>
      </w:r>
    </w:p>
    <w:p w14:paraId="1AD22318" w14:textId="77777777" w:rsidR="004C1C7A" w:rsidRDefault="00000000">
      <w:pPr>
        <w:pStyle w:val="ListBullet"/>
        <w:spacing w:after="60"/>
        <w:ind w:left="432"/>
      </w:pPr>
      <w:r>
        <w:t>The supplier will appear in the dropdown on the next app launch.</w:t>
      </w:r>
    </w:p>
    <w:p w14:paraId="0A9911BC" w14:textId="77777777" w:rsidR="004C1C7A" w:rsidRDefault="00000000">
      <w:pPr>
        <w:spacing w:after="120"/>
      </w:pPr>
      <w:r>
        <w:t>For email-order suppliers (not Freshlink), the app automatically generates the email body format.</w:t>
      </w:r>
    </w:p>
    <w:p w14:paraId="2D4A0DC0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5.3  Updating the trading calendar</w:t>
      </w:r>
    </w:p>
    <w:p w14:paraId="0CFE37EC" w14:textId="77777777" w:rsidR="004C1C7A" w:rsidRDefault="00000000">
      <w:pPr>
        <w:spacing w:after="120"/>
      </w:pPr>
      <w:r>
        <w:t>The dim_calendar.csv file controls all trading-day calculations. Rebuild it when:</w:t>
      </w:r>
    </w:p>
    <w:p w14:paraId="0FB422EB" w14:textId="77777777" w:rsidR="004C1C7A" w:rsidRDefault="00000000">
      <w:pPr>
        <w:pStyle w:val="ListBullet"/>
        <w:spacing w:after="60"/>
        <w:ind w:left="432"/>
      </w:pPr>
      <w:r>
        <w:t>The store changes its trading hours.</w:t>
      </w:r>
    </w:p>
    <w:p w14:paraId="0CAC3E1B" w14:textId="77777777" w:rsidR="004C1C7A" w:rsidRDefault="00000000">
      <w:pPr>
        <w:pStyle w:val="ListBullet"/>
        <w:spacing w:after="60"/>
        <w:ind w:left="432"/>
      </w:pPr>
      <w:r>
        <w:t>New SA public holidays are declared.</w:t>
      </w:r>
    </w:p>
    <w:p w14:paraId="46D75625" w14:textId="77777777" w:rsidR="004C1C7A" w:rsidRDefault="00000000">
      <w:pPr>
        <w:pStyle w:val="ListBullet"/>
        <w:spacing w:after="60"/>
        <w:ind w:left="432"/>
      </w:pPr>
      <w:r>
        <w:t>A one-off closure needs to be blocked.</w:t>
      </w:r>
    </w:p>
    <w:p w14:paraId="4E109618" w14:textId="77777777" w:rsidR="004C1C7A" w:rsidRDefault="00000000">
      <w:pPr>
        <w:spacing w:after="120"/>
      </w:pPr>
      <w:r>
        <w:t>Holiday source file: 01_data/reference/sa_holidays_prophet.csv</w:t>
      </w:r>
    </w:p>
    <w:p w14:paraId="6D5AE996" w14:textId="77777777" w:rsidR="004C1C7A" w:rsidRDefault="00000000">
      <w:pPr>
        <w:spacing w:after="120"/>
      </w:pPr>
      <w:r>
        <w:t>Add new holiday rows in Prophet format (ds, holiday columns), then run 07_powerbi/build_dim_calendar.py.</w:t>
      </w:r>
    </w:p>
    <w:p w14:paraId="53C01BA6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5.4  Model retraining</w:t>
      </w:r>
    </w:p>
    <w:p w14:paraId="0BF18866" w14:textId="77777777" w:rsidR="004C1C7A" w:rsidRDefault="00000000">
      <w:pPr>
        <w:spacing w:after="120"/>
      </w:pPr>
      <w:r>
        <w:t>Retrain after any of the following conditions:</w:t>
      </w:r>
    </w:p>
    <w:p w14:paraId="4C0A6368" w14:textId="77777777" w:rsidR="004C1C7A" w:rsidRDefault="00000000">
      <w:pPr>
        <w:pStyle w:val="ListBullet"/>
        <w:spacing w:after="60"/>
        <w:ind w:left="432"/>
      </w:pPr>
      <w:r>
        <w:t>4 or more new order cycles have completed since the last training run.</w:t>
      </w:r>
    </w:p>
    <w:p w14:paraId="45946905" w14:textId="77777777" w:rsidR="004C1C7A" w:rsidRDefault="00000000">
      <w:pPr>
        <w:pStyle w:val="ListBullet"/>
        <w:spacing w:after="60"/>
        <w:ind w:left="432"/>
      </w:pPr>
      <w:r>
        <w:t>WMAPE on recent cycles is trending above 40% (visible in the Ordering Accuracy dashboard page).</w:t>
      </w:r>
    </w:p>
    <w:p w14:paraId="698DAF4B" w14:textId="77777777" w:rsidR="004C1C7A" w:rsidRDefault="00000000">
      <w:pPr>
        <w:pStyle w:val="ListBullet"/>
        <w:spacing w:after="60"/>
        <w:ind w:left="432"/>
      </w:pPr>
      <w:r>
        <w:t>A seasonal shift has occurred (e.g. end of summer, Easter, school holiday period).</w:t>
      </w:r>
    </w:p>
    <w:p w14:paraId="7B8ABF36" w14:textId="77777777" w:rsidR="004C1C7A" w:rsidRDefault="00000000">
      <w:pPr>
        <w:pStyle w:val="ListBullet"/>
        <w:spacing w:after="60"/>
        <w:ind w:left="432"/>
      </w:pPr>
      <w:r>
        <w:t>A new item has been introduced that should be in the model (rather than EWMA fallback).</w:t>
      </w:r>
    </w:p>
    <w:p w14:paraId="14D67B32" w14:textId="77777777" w:rsidR="004C1C7A" w:rsidRDefault="00000000">
      <w:pPr>
        <w:spacing w:before="160" w:after="80"/>
      </w:pPr>
      <w:r>
        <w:rPr>
          <w:b/>
          <w:color w:val="375C2B"/>
          <w:sz w:val="22"/>
        </w:rPr>
        <w:t>Retrain steps</w:t>
      </w:r>
    </w:p>
    <w:p w14:paraId="0340FB51" w14:textId="77777777" w:rsidR="004C1C7A" w:rsidRDefault="00000000">
      <w:pPr>
        <w:pStyle w:val="ListBullet"/>
        <w:spacing w:after="60"/>
        <w:ind w:left="432"/>
      </w:pPr>
      <w:r>
        <w:t>Ensure the sales table is up to date (run import_sales.py for any pending exports).</w:t>
      </w:r>
    </w:p>
    <w:p w14:paraId="6EF61735" w14:textId="77777777" w:rsidR="004C1C7A" w:rsidRDefault="00000000">
      <w:pPr>
        <w:pStyle w:val="ListBullet"/>
        <w:spacing w:after="60"/>
        <w:ind w:left="432"/>
      </w:pPr>
      <w:r>
        <w:t>Open 02_analysis/FruitVeg_Demand_Forecast.ipynb.</w:t>
      </w:r>
    </w:p>
    <w:p w14:paraId="71E542B7" w14:textId="77777777" w:rsidR="004C1C7A" w:rsidRDefault="00000000">
      <w:pPr>
        <w:pStyle w:val="ListBullet"/>
        <w:spacing w:after="60"/>
        <w:ind w:left="432"/>
      </w:pPr>
      <w:r>
        <w:t>Run all cells top to bottom. The notebook reads from db.py — no CSV changes needed.</w:t>
      </w:r>
    </w:p>
    <w:p w14:paraId="033D5DFF" w14:textId="77777777" w:rsidR="004C1C7A" w:rsidRDefault="00000000">
      <w:pPr>
        <w:pStyle w:val="ListBullet"/>
        <w:spacing w:after="60"/>
        <w:ind w:left="432"/>
      </w:pPr>
      <w:r>
        <w:t>Review the WMAPE and bias output. Accept the model if WMAPE is within acceptable range.</w:t>
      </w:r>
    </w:p>
    <w:p w14:paraId="644BA852" w14:textId="77777777" w:rsidR="004C1C7A" w:rsidRDefault="00000000">
      <w:pPr>
        <w:pStyle w:val="ListBullet"/>
        <w:spacing w:after="60"/>
        <w:ind w:left="432"/>
      </w:pPr>
      <w:r>
        <w:t>The new demand_model.pkl is written to 03_model/ automatically.</w:t>
      </w:r>
    </w:p>
    <w:p w14:paraId="458543D5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5.5  Price sensitivity review</w:t>
      </w:r>
    </w:p>
    <w:p w14:paraId="24881E65" w14:textId="77777777" w:rsidR="004C1C7A" w:rsidRDefault="00000000">
      <w:pPr>
        <w:spacing w:after="120"/>
      </w:pPr>
      <w:r>
        <w:t>The file 01_data/reference/item_price_sensitivity.csv flags items where price increases reduce volume enough to net a lower GP. Review this file before applying bulk price increases. Known margin trap items: Green Grapes, Baby Lebanese Cucumbers.</w:t>
      </w:r>
    </w:p>
    <w:p w14:paraId="1502BE45" w14:textId="77777777" w:rsidR="004C1C7A" w:rsidRDefault="00000000">
      <w:pPr>
        <w:spacing w:after="120"/>
      </w:pPr>
      <w:r>
        <w:lastRenderedPageBreak/>
        <w:t>A full price sensitivity analysis using item_price_sensitivity.csv is deferred until the pricing MVP has been running for at least one full quarter. At that point, consider tier-based GP% targets instead of the flat 40% rule for sensitive items.</w:t>
      </w:r>
    </w:p>
    <w:p w14:paraId="254A0BAC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5.6  Updating reference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6"/>
        <w:gridCol w:w="2906"/>
        <w:gridCol w:w="4063"/>
      </w:tblGrid>
      <w:tr w:rsidR="004C1C7A" w14:paraId="0E7D0E32" w14:textId="77777777">
        <w:tc>
          <w:tcPr>
            <w:tcW w:w="3168" w:type="dxa"/>
            <w:shd w:val="clear" w:color="auto" w:fill="1F3664"/>
          </w:tcPr>
          <w:p w14:paraId="24AE9E93" w14:textId="77777777" w:rsidR="004C1C7A" w:rsidRDefault="00000000"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3456" w:type="dxa"/>
            <w:shd w:val="clear" w:color="auto" w:fill="1F3664"/>
          </w:tcPr>
          <w:p w14:paraId="5A06461E" w14:textId="77777777" w:rsidR="004C1C7A" w:rsidRDefault="00000000">
            <w:r>
              <w:rPr>
                <w:b/>
                <w:color w:val="FFFFFF"/>
                <w:sz w:val="19"/>
              </w:rPr>
              <w:t>When to update</w:t>
            </w:r>
          </w:p>
        </w:tc>
        <w:tc>
          <w:tcPr>
            <w:tcW w:w="4752" w:type="dxa"/>
            <w:shd w:val="clear" w:color="auto" w:fill="1F3664"/>
          </w:tcPr>
          <w:p w14:paraId="3DBCC923" w14:textId="77777777" w:rsidR="004C1C7A" w:rsidRDefault="00000000">
            <w:r>
              <w:rPr>
                <w:b/>
                <w:color w:val="FFFFFF"/>
                <w:sz w:val="19"/>
              </w:rPr>
              <w:t>How</w:t>
            </w:r>
          </w:p>
        </w:tc>
      </w:tr>
      <w:tr w:rsidR="004C1C7A" w14:paraId="45511AFC" w14:textId="77777777">
        <w:tc>
          <w:tcPr>
            <w:tcW w:w="3168" w:type="dxa"/>
            <w:shd w:val="clear" w:color="auto" w:fill="FFFFFF"/>
          </w:tcPr>
          <w:p w14:paraId="6E965CC4" w14:textId="77777777" w:rsidR="004C1C7A" w:rsidRDefault="00000000">
            <w:r>
              <w:rPr>
                <w:sz w:val="19"/>
              </w:rPr>
              <w:t>item_reference.csv</w:t>
            </w:r>
          </w:p>
        </w:tc>
        <w:tc>
          <w:tcPr>
            <w:tcW w:w="3456" w:type="dxa"/>
            <w:shd w:val="clear" w:color="auto" w:fill="FFFFFF"/>
          </w:tcPr>
          <w:p w14:paraId="1971CBC8" w14:textId="77777777" w:rsidR="004C1C7A" w:rsidRDefault="00000000">
            <w:r>
              <w:rPr>
                <w:sz w:val="19"/>
              </w:rPr>
              <w:t>New items, PLU corrections, sub-dept reassignments</w:t>
            </w:r>
          </w:p>
        </w:tc>
        <w:tc>
          <w:tcPr>
            <w:tcW w:w="4752" w:type="dxa"/>
            <w:shd w:val="clear" w:color="auto" w:fill="FFFFFF"/>
          </w:tcPr>
          <w:p w14:paraId="3DA385CF" w14:textId="77777777" w:rsidR="004C1C7A" w:rsidRDefault="00000000">
            <w:r>
              <w:rPr>
                <w:sz w:val="19"/>
              </w:rPr>
              <w:t>Edit directly in Excel or a text editor. Re-run build_dim_item.py.</w:t>
            </w:r>
          </w:p>
        </w:tc>
      </w:tr>
      <w:tr w:rsidR="004C1C7A" w14:paraId="11A4262D" w14:textId="77777777">
        <w:tc>
          <w:tcPr>
            <w:tcW w:w="3168" w:type="dxa"/>
            <w:shd w:val="clear" w:color="auto" w:fill="F2F2F2"/>
          </w:tcPr>
          <w:p w14:paraId="538505A5" w14:textId="77777777" w:rsidR="004C1C7A" w:rsidRDefault="00000000">
            <w:r>
              <w:rPr>
                <w:sz w:val="19"/>
              </w:rPr>
              <w:t>invoice_item_mapping.csv</w:t>
            </w:r>
          </w:p>
        </w:tc>
        <w:tc>
          <w:tcPr>
            <w:tcW w:w="3456" w:type="dxa"/>
            <w:shd w:val="clear" w:color="auto" w:fill="F2F2F2"/>
          </w:tcPr>
          <w:p w14:paraId="31366B73" w14:textId="77777777" w:rsidR="004C1C7A" w:rsidRDefault="00000000">
            <w:r>
              <w:rPr>
                <w:sz w:val="19"/>
              </w:rPr>
              <w:t>New supplier invoice descriptions, unit corrections</w:t>
            </w:r>
          </w:p>
        </w:tc>
        <w:tc>
          <w:tcPr>
            <w:tcW w:w="4752" w:type="dxa"/>
            <w:shd w:val="clear" w:color="auto" w:fill="F2F2F2"/>
          </w:tcPr>
          <w:p w14:paraId="0FC4F2D2" w14:textId="77777777" w:rsidR="004C1C7A" w:rsidRDefault="00000000">
            <w:r>
              <w:rPr>
                <w:sz w:val="19"/>
              </w:rPr>
              <w:t>Add rows with verified=false. Re-run after confirming mappings.</w:t>
            </w:r>
          </w:p>
        </w:tc>
      </w:tr>
      <w:tr w:rsidR="004C1C7A" w14:paraId="32242D86" w14:textId="77777777">
        <w:tc>
          <w:tcPr>
            <w:tcW w:w="3168" w:type="dxa"/>
            <w:shd w:val="clear" w:color="auto" w:fill="FFFFFF"/>
          </w:tcPr>
          <w:p w14:paraId="6159558D" w14:textId="77777777" w:rsidR="004C1C7A" w:rsidRDefault="00000000">
            <w:r>
              <w:rPr>
                <w:sz w:val="19"/>
              </w:rPr>
              <w:t>specials_mapping.csv</w:t>
            </w:r>
          </w:p>
        </w:tc>
        <w:tc>
          <w:tcPr>
            <w:tcW w:w="3456" w:type="dxa"/>
            <w:shd w:val="clear" w:color="auto" w:fill="FFFFFF"/>
          </w:tcPr>
          <w:p w14:paraId="3B33EDD2" w14:textId="77777777" w:rsidR="004C1C7A" w:rsidRDefault="00000000">
            <w:r>
              <w:rPr>
                <w:sz w:val="19"/>
              </w:rPr>
              <w:t>New bulletin items not yet in the mapping</w:t>
            </w:r>
          </w:p>
        </w:tc>
        <w:tc>
          <w:tcPr>
            <w:tcW w:w="4752" w:type="dxa"/>
            <w:shd w:val="clear" w:color="auto" w:fill="FFFFFF"/>
          </w:tcPr>
          <w:p w14:paraId="523764D5" w14:textId="77777777" w:rsidR="004C1C7A" w:rsidRDefault="00000000">
            <w:r>
              <w:rPr>
                <w:sz w:val="19"/>
              </w:rPr>
              <w:t>Add rows matching bulletin description to POS name. Run parse_specials_sheet.py to confirm.</w:t>
            </w:r>
          </w:p>
        </w:tc>
      </w:tr>
      <w:tr w:rsidR="004C1C7A" w14:paraId="1D366A6B" w14:textId="77777777">
        <w:tc>
          <w:tcPr>
            <w:tcW w:w="3168" w:type="dxa"/>
            <w:shd w:val="clear" w:color="auto" w:fill="F2F2F2"/>
          </w:tcPr>
          <w:p w14:paraId="30F347F8" w14:textId="77777777" w:rsidR="004C1C7A" w:rsidRDefault="00000000">
            <w:r>
              <w:rPr>
                <w:sz w:val="19"/>
              </w:rPr>
              <w:t>sa_holidays_prophet.csv</w:t>
            </w:r>
          </w:p>
        </w:tc>
        <w:tc>
          <w:tcPr>
            <w:tcW w:w="3456" w:type="dxa"/>
            <w:shd w:val="clear" w:color="auto" w:fill="F2F2F2"/>
          </w:tcPr>
          <w:p w14:paraId="001CCA37" w14:textId="77777777" w:rsidR="004C1C7A" w:rsidRDefault="00000000">
            <w:r>
              <w:rPr>
                <w:sz w:val="19"/>
              </w:rPr>
              <w:t>New public holidays</w:t>
            </w:r>
          </w:p>
        </w:tc>
        <w:tc>
          <w:tcPr>
            <w:tcW w:w="4752" w:type="dxa"/>
            <w:shd w:val="clear" w:color="auto" w:fill="F2F2F2"/>
          </w:tcPr>
          <w:p w14:paraId="6B8660A4" w14:textId="77777777" w:rsidR="004C1C7A" w:rsidRDefault="00000000">
            <w:r>
              <w:rPr>
                <w:sz w:val="19"/>
              </w:rPr>
              <w:t>Add rows in ds/holiday format. Re-run build_dim_calendar.py.</w:t>
            </w:r>
          </w:p>
        </w:tc>
      </w:tr>
      <w:tr w:rsidR="004C1C7A" w14:paraId="3C114ADC" w14:textId="77777777">
        <w:tc>
          <w:tcPr>
            <w:tcW w:w="3168" w:type="dxa"/>
            <w:shd w:val="clear" w:color="auto" w:fill="FFFFFF"/>
          </w:tcPr>
          <w:p w14:paraId="4B9D4FE1" w14:textId="77777777" w:rsidR="004C1C7A" w:rsidRDefault="00000000">
            <w:r>
              <w:rPr>
                <w:sz w:val="19"/>
              </w:rPr>
              <w:t>prepacked_labelled.csv</w:t>
            </w:r>
          </w:p>
        </w:tc>
        <w:tc>
          <w:tcPr>
            <w:tcW w:w="3456" w:type="dxa"/>
            <w:shd w:val="clear" w:color="auto" w:fill="FFFFFF"/>
          </w:tcPr>
          <w:p w14:paraId="6D0E4FBD" w14:textId="77777777" w:rsidR="004C1C7A" w:rsidRDefault="00000000">
            <w:r>
              <w:rPr>
                <w:sz w:val="19"/>
              </w:rPr>
              <w:t>New items to classify as pre-packed or loose</w:t>
            </w:r>
          </w:p>
        </w:tc>
        <w:tc>
          <w:tcPr>
            <w:tcW w:w="4752" w:type="dxa"/>
            <w:shd w:val="clear" w:color="auto" w:fill="FFFFFF"/>
          </w:tcPr>
          <w:p w14:paraId="5916002B" w14:textId="77777777" w:rsidR="004C1C7A" w:rsidRDefault="00000000">
            <w:r>
              <w:rPr>
                <w:sz w:val="19"/>
              </w:rPr>
              <w:t>Edit directly. Used by EDA and forecasting notebooks.</w:t>
            </w:r>
          </w:p>
        </w:tc>
      </w:tr>
    </w:tbl>
    <w:p w14:paraId="7E71C092" w14:textId="77777777" w:rsidR="004C1C7A" w:rsidRDefault="004C1C7A"/>
    <w:p w14:paraId="6CF59B65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5.7  Rebuilding Power BI tables</w:t>
      </w:r>
    </w:p>
    <w:p w14:paraId="2557635C" w14:textId="77777777" w:rsidR="004C1C7A" w:rsidRDefault="00000000">
      <w:pPr>
        <w:spacing w:after="120"/>
      </w:pPr>
      <w:r>
        <w:t>Run all four scripts in order when the underlying data changes significantly:</w:t>
      </w:r>
    </w:p>
    <w:p w14:paraId="248B8908" w14:textId="77777777" w:rsidR="004C1C7A" w:rsidRDefault="00000000">
      <w:pPr>
        <w:pStyle w:val="ListBullet"/>
        <w:spacing w:after="60"/>
        <w:ind w:left="432"/>
      </w:pPr>
      <w:r>
        <w:t>07_powerbi/build_dim_calendar.py</w:t>
      </w:r>
    </w:p>
    <w:p w14:paraId="1814ABC2" w14:textId="77777777" w:rsidR="004C1C7A" w:rsidRDefault="00000000">
      <w:pPr>
        <w:pStyle w:val="ListBullet"/>
        <w:spacing w:after="60"/>
        <w:ind w:left="432"/>
      </w:pPr>
      <w:r>
        <w:t>07_powerbi/build_dim_item.py</w:t>
      </w:r>
    </w:p>
    <w:p w14:paraId="6C0DFFA0" w14:textId="77777777" w:rsidR="004C1C7A" w:rsidRDefault="00000000">
      <w:pPr>
        <w:pStyle w:val="ListBullet"/>
        <w:spacing w:after="60"/>
        <w:ind w:left="432"/>
      </w:pPr>
      <w:r>
        <w:t>07_powerbi/build_fact_sales.py</w:t>
      </w:r>
    </w:p>
    <w:p w14:paraId="70148845" w14:textId="77777777" w:rsidR="004C1C7A" w:rsidRDefault="00000000">
      <w:pPr>
        <w:pStyle w:val="ListBullet"/>
        <w:spacing w:after="60"/>
        <w:ind w:left="432"/>
      </w:pPr>
      <w:r>
        <w:t>07_powerbi/build_fact_promotions.py</w:t>
      </w:r>
    </w:p>
    <w:p w14:paraId="5EBCB5AD" w14:textId="77777777" w:rsidR="004C1C7A" w:rsidRDefault="00000000">
      <w:pPr>
        <w:spacing w:after="120"/>
      </w:pPr>
      <w:r>
        <w:t>Output CSVs are written to 07_powerbi/data/ and can be refreshed directly in Power BI.</w:t>
      </w:r>
    </w:p>
    <w:p w14:paraId="08929C5F" w14:textId="77777777" w:rsidR="004C1C7A" w:rsidRDefault="00000000">
      <w:r>
        <w:br w:type="page"/>
      </w:r>
    </w:p>
    <w:p w14:paraId="7B8598E9" w14:textId="77777777" w:rsidR="004C1C7A" w:rsidRDefault="00000000">
      <w:pPr>
        <w:pBdr>
          <w:bottom w:val="single" w:sz="6" w:space="1" w:color="1F3664"/>
        </w:pBdr>
        <w:spacing w:before="280" w:after="80"/>
      </w:pPr>
      <w:r>
        <w:rPr>
          <w:b/>
          <w:color w:val="1F3664"/>
          <w:sz w:val="36"/>
        </w:rPr>
        <w:lastRenderedPageBreak/>
        <w:t>6. Configuration Reference</w:t>
      </w:r>
    </w:p>
    <w:p w14:paraId="4F482FE2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Key constants — app.py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8"/>
        <w:gridCol w:w="2525"/>
        <w:gridCol w:w="4052"/>
      </w:tblGrid>
      <w:tr w:rsidR="004C1C7A" w14:paraId="047CC345" w14:textId="77777777">
        <w:tc>
          <w:tcPr>
            <w:tcW w:w="3600" w:type="dxa"/>
            <w:shd w:val="clear" w:color="auto" w:fill="1F3664"/>
          </w:tcPr>
          <w:p w14:paraId="1F61DA14" w14:textId="77777777" w:rsidR="004C1C7A" w:rsidRDefault="00000000"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w="2880" w:type="dxa"/>
            <w:shd w:val="clear" w:color="auto" w:fill="1F3664"/>
          </w:tcPr>
          <w:p w14:paraId="07F7F71A" w14:textId="77777777" w:rsidR="004C1C7A" w:rsidRDefault="00000000"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4896" w:type="dxa"/>
            <w:shd w:val="clear" w:color="auto" w:fill="1F3664"/>
          </w:tcPr>
          <w:p w14:paraId="4ECF5F03" w14:textId="77777777" w:rsidR="004C1C7A" w:rsidRDefault="00000000">
            <w:r>
              <w:rPr>
                <w:b/>
                <w:color w:val="FFFFFF"/>
                <w:sz w:val="19"/>
              </w:rPr>
              <w:t>Effect</w:t>
            </w:r>
          </w:p>
        </w:tc>
      </w:tr>
      <w:tr w:rsidR="004C1C7A" w14:paraId="6674A4B7" w14:textId="77777777">
        <w:tc>
          <w:tcPr>
            <w:tcW w:w="3600" w:type="dxa"/>
            <w:shd w:val="clear" w:color="auto" w:fill="FFFFFF"/>
          </w:tcPr>
          <w:p w14:paraId="415BE4FD" w14:textId="77777777" w:rsidR="004C1C7A" w:rsidRDefault="00000000">
            <w:r>
              <w:rPr>
                <w:sz w:val="19"/>
              </w:rPr>
              <w:t>SUPPLIER_PREFIXES</w:t>
            </w:r>
          </w:p>
        </w:tc>
        <w:tc>
          <w:tcPr>
            <w:tcW w:w="2880" w:type="dxa"/>
            <w:shd w:val="clear" w:color="auto" w:fill="FFFFFF"/>
          </w:tcPr>
          <w:p w14:paraId="7D6C9D37" w14:textId="77777777" w:rsidR="004C1C7A" w:rsidRDefault="00000000">
            <w:r>
              <w:rPr>
                <w:sz w:val="19"/>
              </w:rPr>
              <w:t>{'Freshlink': [], 'Bowlsome': [...], ...}</w:t>
            </w:r>
          </w:p>
        </w:tc>
        <w:tc>
          <w:tcPr>
            <w:tcW w:w="4896" w:type="dxa"/>
            <w:shd w:val="clear" w:color="auto" w:fill="FFFFFF"/>
          </w:tcPr>
          <w:p w14:paraId="4AD848FB" w14:textId="77777777" w:rsidR="004C1C7A" w:rsidRDefault="00000000">
            <w:r>
              <w:rPr>
                <w:sz w:val="19"/>
              </w:rPr>
              <w:t>Controls which items go to which supplier in the order sheet</w:t>
            </w:r>
          </w:p>
        </w:tc>
      </w:tr>
      <w:tr w:rsidR="004C1C7A" w14:paraId="1D057CA4" w14:textId="77777777">
        <w:tc>
          <w:tcPr>
            <w:tcW w:w="3600" w:type="dxa"/>
            <w:shd w:val="clear" w:color="auto" w:fill="F2F2F2"/>
          </w:tcPr>
          <w:p w14:paraId="23DFF106" w14:textId="77777777" w:rsidR="004C1C7A" w:rsidRDefault="00000000">
            <w:r>
              <w:rPr>
                <w:sz w:val="19"/>
              </w:rPr>
              <w:t>CONSOLIDATION_GROUPS</w:t>
            </w:r>
          </w:p>
        </w:tc>
        <w:tc>
          <w:tcPr>
            <w:tcW w:w="2880" w:type="dxa"/>
            <w:shd w:val="clear" w:color="auto" w:fill="F2F2F2"/>
          </w:tcPr>
          <w:p w14:paraId="612E4646" w14:textId="77777777" w:rsidR="004C1C7A" w:rsidRDefault="00000000">
            <w:r>
              <w:rPr>
                <w:sz w:val="19"/>
              </w:rPr>
              <w:t>Cabbage, Cauliflower, Celery, Watermelon, Rockmelon</w:t>
            </w:r>
          </w:p>
        </w:tc>
        <w:tc>
          <w:tcPr>
            <w:tcW w:w="4896" w:type="dxa"/>
            <w:shd w:val="clear" w:color="auto" w:fill="F2F2F2"/>
          </w:tcPr>
          <w:p w14:paraId="474AD621" w14:textId="77777777" w:rsidR="004C1C7A" w:rsidRDefault="00000000">
            <w:r>
              <w:rPr>
                <w:sz w:val="19"/>
              </w:rPr>
              <w:t>Multi-barcode items merged into a single order row (shown in purple)</w:t>
            </w:r>
          </w:p>
        </w:tc>
      </w:tr>
      <w:tr w:rsidR="004C1C7A" w14:paraId="023CEFB5" w14:textId="77777777">
        <w:tc>
          <w:tcPr>
            <w:tcW w:w="3600" w:type="dxa"/>
            <w:shd w:val="clear" w:color="auto" w:fill="FFFFFF"/>
          </w:tcPr>
          <w:p w14:paraId="768B7272" w14:textId="77777777" w:rsidR="004C1C7A" w:rsidRDefault="00000000">
            <w:r>
              <w:rPr>
                <w:sz w:val="19"/>
              </w:rPr>
              <w:t>SOH_MIN / SOH_MAX</w:t>
            </w:r>
          </w:p>
        </w:tc>
        <w:tc>
          <w:tcPr>
            <w:tcW w:w="2880" w:type="dxa"/>
            <w:shd w:val="clear" w:color="auto" w:fill="FFFFFF"/>
          </w:tcPr>
          <w:p w14:paraId="5EB27B92" w14:textId="77777777" w:rsidR="004C1C7A" w:rsidRDefault="00000000">
            <w:r>
              <w:rPr>
                <w:sz w:val="19"/>
              </w:rPr>
              <w:t>1 / 300</w:t>
            </w:r>
          </w:p>
        </w:tc>
        <w:tc>
          <w:tcPr>
            <w:tcW w:w="4896" w:type="dxa"/>
            <w:shd w:val="clear" w:color="auto" w:fill="FFFFFF"/>
          </w:tcPr>
          <w:p w14:paraId="003B6922" w14:textId="77777777" w:rsidR="004C1C7A" w:rsidRDefault="00000000">
            <w:r>
              <w:rPr>
                <w:sz w:val="19"/>
              </w:rPr>
              <w:t>SOH values outside this range treated as unreliable and excluded</w:t>
            </w:r>
          </w:p>
        </w:tc>
      </w:tr>
      <w:tr w:rsidR="004C1C7A" w14:paraId="1DA38AB6" w14:textId="77777777">
        <w:tc>
          <w:tcPr>
            <w:tcW w:w="3600" w:type="dxa"/>
            <w:shd w:val="clear" w:color="auto" w:fill="F2F2F2"/>
          </w:tcPr>
          <w:p w14:paraId="76C4A8A0" w14:textId="77777777" w:rsidR="004C1C7A" w:rsidRDefault="00000000">
            <w:r>
              <w:rPr>
                <w:sz w:val="19"/>
              </w:rPr>
              <w:t>ORDER_DAY_WEIGHT</w:t>
            </w:r>
          </w:p>
        </w:tc>
        <w:tc>
          <w:tcPr>
            <w:tcW w:w="2880" w:type="dxa"/>
            <w:shd w:val="clear" w:color="auto" w:fill="F2F2F2"/>
          </w:tcPr>
          <w:p w14:paraId="71860157" w14:textId="77777777" w:rsidR="004C1C7A" w:rsidRDefault="00000000">
            <w:r>
              <w:rPr>
                <w:sz w:val="19"/>
              </w:rPr>
              <w:t>0.4</w:t>
            </w:r>
          </w:p>
        </w:tc>
        <w:tc>
          <w:tcPr>
            <w:tcW w:w="4896" w:type="dxa"/>
            <w:shd w:val="clear" w:color="auto" w:fill="F2F2F2"/>
          </w:tcPr>
          <w:p w14:paraId="3CEE50EE" w14:textId="77777777" w:rsidR="004C1C7A" w:rsidRDefault="00000000">
            <w:r>
              <w:rPr>
                <w:sz w:val="19"/>
              </w:rPr>
              <w:t>Fraction of a full day's sales remaining when the order is placed (after 12:00)</w:t>
            </w:r>
          </w:p>
        </w:tc>
      </w:tr>
      <w:tr w:rsidR="004C1C7A" w14:paraId="3B3FAD55" w14:textId="77777777">
        <w:tc>
          <w:tcPr>
            <w:tcW w:w="3600" w:type="dxa"/>
            <w:shd w:val="clear" w:color="auto" w:fill="FFFFFF"/>
          </w:tcPr>
          <w:p w14:paraId="260D3033" w14:textId="77777777" w:rsidR="004C1C7A" w:rsidRDefault="00000000">
            <w:r>
              <w:rPr>
                <w:sz w:val="19"/>
              </w:rPr>
              <w:t>ACTIVE_LOOKBACK_WEEKS</w:t>
            </w:r>
          </w:p>
        </w:tc>
        <w:tc>
          <w:tcPr>
            <w:tcW w:w="2880" w:type="dxa"/>
            <w:shd w:val="clear" w:color="auto" w:fill="FFFFFF"/>
          </w:tcPr>
          <w:p w14:paraId="62FEE453" w14:textId="77777777" w:rsidR="004C1C7A" w:rsidRDefault="00000000">
            <w:r>
              <w:rPr>
                <w:sz w:val="19"/>
              </w:rPr>
              <w:t>2</w:t>
            </w:r>
          </w:p>
        </w:tc>
        <w:tc>
          <w:tcPr>
            <w:tcW w:w="4896" w:type="dxa"/>
            <w:shd w:val="clear" w:color="auto" w:fill="FFFFFF"/>
          </w:tcPr>
          <w:p w14:paraId="678A2F26" w14:textId="77777777" w:rsidR="004C1C7A" w:rsidRDefault="00000000">
            <w:r>
              <w:rPr>
                <w:sz w:val="19"/>
              </w:rPr>
              <w:t>Number of recent weeks used to define 'active items' for the order sheet</w:t>
            </w:r>
          </w:p>
        </w:tc>
      </w:tr>
    </w:tbl>
    <w:p w14:paraId="14E95845" w14:textId="77777777" w:rsidR="004C1C7A" w:rsidRDefault="004C1C7A"/>
    <w:p w14:paraId="56EBFFFE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Key constants — parse_soh_export.py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555"/>
        <w:gridCol w:w="5691"/>
      </w:tblGrid>
      <w:tr w:rsidR="004C1C7A" w14:paraId="498BB4A2" w14:textId="77777777">
        <w:tc>
          <w:tcPr>
            <w:tcW w:w="2880" w:type="dxa"/>
            <w:shd w:val="clear" w:color="auto" w:fill="1F3664"/>
          </w:tcPr>
          <w:p w14:paraId="36C8A491" w14:textId="77777777" w:rsidR="004C1C7A" w:rsidRDefault="00000000"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w="1728" w:type="dxa"/>
            <w:shd w:val="clear" w:color="auto" w:fill="1F3664"/>
          </w:tcPr>
          <w:p w14:paraId="4A5E1ABA" w14:textId="77777777" w:rsidR="004C1C7A" w:rsidRDefault="00000000"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6768" w:type="dxa"/>
            <w:shd w:val="clear" w:color="auto" w:fill="1F3664"/>
          </w:tcPr>
          <w:p w14:paraId="1734396C" w14:textId="77777777" w:rsidR="004C1C7A" w:rsidRDefault="00000000">
            <w:r>
              <w:rPr>
                <w:b/>
                <w:color w:val="FFFFFF"/>
                <w:sz w:val="19"/>
              </w:rPr>
              <w:t>Effect</w:t>
            </w:r>
          </w:p>
        </w:tc>
      </w:tr>
      <w:tr w:rsidR="004C1C7A" w14:paraId="359A20B8" w14:textId="77777777">
        <w:tc>
          <w:tcPr>
            <w:tcW w:w="2880" w:type="dxa"/>
            <w:shd w:val="clear" w:color="auto" w:fill="FFFFFF"/>
          </w:tcPr>
          <w:p w14:paraId="0F9D80DF" w14:textId="77777777" w:rsidR="004C1C7A" w:rsidRDefault="00000000">
            <w:r>
              <w:rPr>
                <w:sz w:val="19"/>
              </w:rPr>
              <w:t>STOCK_MIN</w:t>
            </w:r>
          </w:p>
        </w:tc>
        <w:tc>
          <w:tcPr>
            <w:tcW w:w="1728" w:type="dxa"/>
            <w:shd w:val="clear" w:color="auto" w:fill="FFFFFF"/>
          </w:tcPr>
          <w:p w14:paraId="2865B292" w14:textId="77777777" w:rsidR="004C1C7A" w:rsidRDefault="00000000">
            <w:r>
              <w:rPr>
                <w:sz w:val="19"/>
              </w:rPr>
              <w:t>1</w:t>
            </w:r>
          </w:p>
        </w:tc>
        <w:tc>
          <w:tcPr>
            <w:tcW w:w="6768" w:type="dxa"/>
            <w:shd w:val="clear" w:color="auto" w:fill="FFFFFF"/>
          </w:tcPr>
          <w:p w14:paraId="6080506C" w14:textId="77777777" w:rsidR="004C1C7A" w:rsidRDefault="00000000">
            <w:r>
              <w:rPr>
                <w:sz w:val="19"/>
              </w:rPr>
              <w:t>Below this SOH value, POS tracking is unreliable — treated as manual</w:t>
            </w:r>
          </w:p>
        </w:tc>
      </w:tr>
      <w:tr w:rsidR="004C1C7A" w14:paraId="7B321BB7" w14:textId="77777777">
        <w:tc>
          <w:tcPr>
            <w:tcW w:w="2880" w:type="dxa"/>
            <w:shd w:val="clear" w:color="auto" w:fill="F2F2F2"/>
          </w:tcPr>
          <w:p w14:paraId="74E5F261" w14:textId="77777777" w:rsidR="004C1C7A" w:rsidRDefault="00000000">
            <w:r>
              <w:rPr>
                <w:sz w:val="19"/>
              </w:rPr>
              <w:t>STOCK_MAX</w:t>
            </w:r>
          </w:p>
        </w:tc>
        <w:tc>
          <w:tcPr>
            <w:tcW w:w="1728" w:type="dxa"/>
            <w:shd w:val="clear" w:color="auto" w:fill="F2F2F2"/>
          </w:tcPr>
          <w:p w14:paraId="349074A4" w14:textId="77777777" w:rsidR="004C1C7A" w:rsidRDefault="00000000">
            <w:r>
              <w:rPr>
                <w:sz w:val="19"/>
              </w:rPr>
              <w:t>500</w:t>
            </w:r>
          </w:p>
        </w:tc>
        <w:tc>
          <w:tcPr>
            <w:tcW w:w="6768" w:type="dxa"/>
            <w:shd w:val="clear" w:color="auto" w:fill="F2F2F2"/>
          </w:tcPr>
          <w:p w14:paraId="24D785BB" w14:textId="77777777" w:rsidR="004C1C7A" w:rsidRDefault="00000000">
            <w:r>
              <w:rPr>
                <w:sz w:val="19"/>
              </w:rPr>
              <w:t>Above this value, SOH is clearly wrong — treated as manual</w:t>
            </w:r>
          </w:p>
        </w:tc>
      </w:tr>
      <w:tr w:rsidR="004C1C7A" w14:paraId="1967CD8D" w14:textId="77777777">
        <w:tc>
          <w:tcPr>
            <w:tcW w:w="2880" w:type="dxa"/>
            <w:shd w:val="clear" w:color="auto" w:fill="FFFFFF"/>
          </w:tcPr>
          <w:p w14:paraId="4C5E31F1" w14:textId="77777777" w:rsidR="004C1C7A" w:rsidRDefault="00000000">
            <w:r>
              <w:rPr>
                <w:sz w:val="19"/>
              </w:rPr>
              <w:t>LOOKBACK_WEEKS</w:t>
            </w:r>
          </w:p>
        </w:tc>
        <w:tc>
          <w:tcPr>
            <w:tcW w:w="1728" w:type="dxa"/>
            <w:shd w:val="clear" w:color="auto" w:fill="FFFFFF"/>
          </w:tcPr>
          <w:p w14:paraId="54AECB22" w14:textId="77777777" w:rsidR="004C1C7A" w:rsidRDefault="00000000">
            <w:r>
              <w:rPr>
                <w:sz w:val="19"/>
              </w:rPr>
              <w:t>8</w:t>
            </w:r>
          </w:p>
        </w:tc>
        <w:tc>
          <w:tcPr>
            <w:tcW w:w="6768" w:type="dxa"/>
            <w:shd w:val="clear" w:color="auto" w:fill="FFFFFF"/>
          </w:tcPr>
          <w:p w14:paraId="50B3B65C" w14:textId="77777777" w:rsidR="004C1C7A" w:rsidRDefault="00000000">
            <w:r>
              <w:rPr>
                <w:sz w:val="19"/>
              </w:rPr>
              <w:t>How many weeks of sales history defines an 'active item'</w:t>
            </w:r>
          </w:p>
        </w:tc>
      </w:tr>
      <w:tr w:rsidR="004C1C7A" w14:paraId="6DB503E9" w14:textId="77777777">
        <w:tc>
          <w:tcPr>
            <w:tcW w:w="2880" w:type="dxa"/>
            <w:shd w:val="clear" w:color="auto" w:fill="F2F2F2"/>
          </w:tcPr>
          <w:p w14:paraId="3E4563CD" w14:textId="77777777" w:rsidR="004C1C7A" w:rsidRDefault="00000000">
            <w:r>
              <w:rPr>
                <w:sz w:val="19"/>
              </w:rPr>
              <w:t>MIN_QTY</w:t>
            </w:r>
          </w:p>
        </w:tc>
        <w:tc>
          <w:tcPr>
            <w:tcW w:w="1728" w:type="dxa"/>
            <w:shd w:val="clear" w:color="auto" w:fill="F2F2F2"/>
          </w:tcPr>
          <w:p w14:paraId="0712978D" w14:textId="77777777" w:rsidR="004C1C7A" w:rsidRDefault="00000000">
            <w:r>
              <w:rPr>
                <w:sz w:val="19"/>
              </w:rPr>
              <w:t>5</w:t>
            </w:r>
          </w:p>
        </w:tc>
        <w:tc>
          <w:tcPr>
            <w:tcW w:w="6768" w:type="dxa"/>
            <w:shd w:val="clear" w:color="auto" w:fill="F2F2F2"/>
          </w:tcPr>
          <w:p w14:paraId="6F4CBB29" w14:textId="77777777" w:rsidR="004C1C7A" w:rsidRDefault="00000000">
            <w:r>
              <w:rPr>
                <w:sz w:val="19"/>
              </w:rPr>
              <w:t>Minimum total quantity sold in the lookback period to count as active</w:t>
            </w:r>
          </w:p>
        </w:tc>
      </w:tr>
    </w:tbl>
    <w:p w14:paraId="5463F0C3" w14:textId="77777777" w:rsidR="004C1C7A" w:rsidRDefault="004C1C7A"/>
    <w:p w14:paraId="19185111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Key constants — detect_stockouts.py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1546"/>
        <w:gridCol w:w="5650"/>
      </w:tblGrid>
      <w:tr w:rsidR="004C1C7A" w14:paraId="55584799" w14:textId="77777777">
        <w:tc>
          <w:tcPr>
            <w:tcW w:w="2880" w:type="dxa"/>
            <w:shd w:val="clear" w:color="auto" w:fill="1F3664"/>
          </w:tcPr>
          <w:p w14:paraId="54EAC60D" w14:textId="77777777" w:rsidR="004C1C7A" w:rsidRDefault="00000000"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w="1728" w:type="dxa"/>
            <w:shd w:val="clear" w:color="auto" w:fill="1F3664"/>
          </w:tcPr>
          <w:p w14:paraId="4DBCC87F" w14:textId="77777777" w:rsidR="004C1C7A" w:rsidRDefault="00000000"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6768" w:type="dxa"/>
            <w:shd w:val="clear" w:color="auto" w:fill="1F3664"/>
          </w:tcPr>
          <w:p w14:paraId="5E649FEE" w14:textId="77777777" w:rsidR="004C1C7A" w:rsidRDefault="00000000">
            <w:r>
              <w:rPr>
                <w:b/>
                <w:color w:val="FFFFFF"/>
                <w:sz w:val="19"/>
              </w:rPr>
              <w:t>Effect</w:t>
            </w:r>
          </w:p>
        </w:tc>
      </w:tr>
      <w:tr w:rsidR="004C1C7A" w14:paraId="34B9DD0A" w14:textId="77777777">
        <w:tc>
          <w:tcPr>
            <w:tcW w:w="2880" w:type="dxa"/>
            <w:shd w:val="clear" w:color="auto" w:fill="FFFFFF"/>
          </w:tcPr>
          <w:p w14:paraId="36BFA621" w14:textId="77777777" w:rsidR="004C1C7A" w:rsidRDefault="00000000">
            <w:r>
              <w:rPr>
                <w:sz w:val="19"/>
              </w:rPr>
              <w:t>SOH_MIN_THRESHOLD</w:t>
            </w:r>
          </w:p>
        </w:tc>
        <w:tc>
          <w:tcPr>
            <w:tcW w:w="1728" w:type="dxa"/>
            <w:shd w:val="clear" w:color="auto" w:fill="FFFFFF"/>
          </w:tcPr>
          <w:p w14:paraId="715508E4" w14:textId="77777777" w:rsidR="004C1C7A" w:rsidRDefault="00000000">
            <w:r>
              <w:rPr>
                <w:sz w:val="19"/>
              </w:rPr>
              <w:t>−500</w:t>
            </w:r>
          </w:p>
        </w:tc>
        <w:tc>
          <w:tcPr>
            <w:tcW w:w="6768" w:type="dxa"/>
            <w:shd w:val="clear" w:color="auto" w:fill="FFFFFF"/>
          </w:tcPr>
          <w:p w14:paraId="664308EA" w14:textId="77777777" w:rsidR="004C1C7A" w:rsidRDefault="00000000">
            <w:r>
              <w:rPr>
                <w:sz w:val="19"/>
              </w:rPr>
              <w:t>SOH values below this are treated as bulk/kg POS errors and excluded</w:t>
            </w:r>
          </w:p>
        </w:tc>
      </w:tr>
      <w:tr w:rsidR="004C1C7A" w14:paraId="14F12B0B" w14:textId="77777777">
        <w:tc>
          <w:tcPr>
            <w:tcW w:w="2880" w:type="dxa"/>
            <w:shd w:val="clear" w:color="auto" w:fill="F2F2F2"/>
          </w:tcPr>
          <w:p w14:paraId="59618EEA" w14:textId="77777777" w:rsidR="004C1C7A" w:rsidRDefault="00000000">
            <w:r>
              <w:rPr>
                <w:sz w:val="19"/>
              </w:rPr>
              <w:t>MAX_LAST_SOLD_AGE</w:t>
            </w:r>
          </w:p>
        </w:tc>
        <w:tc>
          <w:tcPr>
            <w:tcW w:w="1728" w:type="dxa"/>
            <w:shd w:val="clear" w:color="auto" w:fill="F2F2F2"/>
          </w:tcPr>
          <w:p w14:paraId="0EB48F63" w14:textId="77777777" w:rsidR="004C1C7A" w:rsidRDefault="00000000">
            <w:r>
              <w:rPr>
                <w:sz w:val="19"/>
              </w:rPr>
              <w:t>30 days</w:t>
            </w:r>
          </w:p>
        </w:tc>
        <w:tc>
          <w:tcPr>
            <w:tcW w:w="6768" w:type="dxa"/>
            <w:shd w:val="clear" w:color="auto" w:fill="F2F2F2"/>
          </w:tcPr>
          <w:p w14:paraId="3FED7D6A" w14:textId="77777777" w:rsidR="004C1C7A" w:rsidRDefault="00000000">
            <w:r>
              <w:rPr>
                <w:sz w:val="19"/>
              </w:rPr>
              <w:t>Item must have sold within this many days to qualify as a genuine stockout</w:t>
            </w:r>
          </w:p>
        </w:tc>
      </w:tr>
      <w:tr w:rsidR="004C1C7A" w14:paraId="669AA267" w14:textId="77777777">
        <w:tc>
          <w:tcPr>
            <w:tcW w:w="2880" w:type="dxa"/>
            <w:shd w:val="clear" w:color="auto" w:fill="FFFFFF"/>
          </w:tcPr>
          <w:p w14:paraId="030D0F2E" w14:textId="77777777" w:rsidR="004C1C7A" w:rsidRDefault="00000000">
            <w:r>
              <w:rPr>
                <w:sz w:val="19"/>
              </w:rPr>
              <w:t>LOOKBACK_WEEKS</w:t>
            </w:r>
          </w:p>
        </w:tc>
        <w:tc>
          <w:tcPr>
            <w:tcW w:w="1728" w:type="dxa"/>
            <w:shd w:val="clear" w:color="auto" w:fill="FFFFFF"/>
          </w:tcPr>
          <w:p w14:paraId="270C0472" w14:textId="77777777" w:rsidR="004C1C7A" w:rsidRDefault="00000000">
            <w:r>
              <w:rPr>
                <w:sz w:val="19"/>
              </w:rPr>
              <w:t>8</w:t>
            </w:r>
          </w:p>
        </w:tc>
        <w:tc>
          <w:tcPr>
            <w:tcW w:w="6768" w:type="dxa"/>
            <w:shd w:val="clear" w:color="auto" w:fill="FFFFFF"/>
          </w:tcPr>
          <w:p w14:paraId="13134DC1" w14:textId="77777777" w:rsidR="004C1C7A" w:rsidRDefault="00000000">
            <w:r>
              <w:rPr>
                <w:sz w:val="19"/>
              </w:rPr>
              <w:t>Sales history window for daily quantity and price rate calculation</w:t>
            </w:r>
          </w:p>
        </w:tc>
      </w:tr>
    </w:tbl>
    <w:p w14:paraId="55553996" w14:textId="77777777" w:rsidR="004C1C7A" w:rsidRDefault="004C1C7A"/>
    <w:p w14:paraId="418F061C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Key constants — pricing/generate_price_updates.py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1531"/>
        <w:gridCol w:w="5018"/>
      </w:tblGrid>
      <w:tr w:rsidR="004C1C7A" w14:paraId="62F7F33A" w14:textId="77777777">
        <w:tc>
          <w:tcPr>
            <w:tcW w:w="3600" w:type="dxa"/>
            <w:shd w:val="clear" w:color="auto" w:fill="1F3664"/>
          </w:tcPr>
          <w:p w14:paraId="26EA391D" w14:textId="77777777" w:rsidR="004C1C7A" w:rsidRDefault="00000000"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w="1728" w:type="dxa"/>
            <w:shd w:val="clear" w:color="auto" w:fill="1F3664"/>
          </w:tcPr>
          <w:p w14:paraId="029DD851" w14:textId="77777777" w:rsidR="004C1C7A" w:rsidRDefault="00000000"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6048" w:type="dxa"/>
            <w:shd w:val="clear" w:color="auto" w:fill="1F3664"/>
          </w:tcPr>
          <w:p w14:paraId="7C80598A" w14:textId="77777777" w:rsidR="004C1C7A" w:rsidRDefault="00000000">
            <w:r>
              <w:rPr>
                <w:b/>
                <w:color w:val="FFFFFF"/>
                <w:sz w:val="19"/>
              </w:rPr>
              <w:t>Effect</w:t>
            </w:r>
          </w:p>
        </w:tc>
      </w:tr>
      <w:tr w:rsidR="004C1C7A" w14:paraId="42A24007" w14:textId="77777777">
        <w:tc>
          <w:tcPr>
            <w:tcW w:w="3600" w:type="dxa"/>
            <w:shd w:val="clear" w:color="auto" w:fill="FFFFFF"/>
          </w:tcPr>
          <w:p w14:paraId="5D3ADECC" w14:textId="77777777" w:rsidR="004C1C7A" w:rsidRDefault="00000000">
            <w:r>
              <w:rPr>
                <w:sz w:val="19"/>
              </w:rPr>
              <w:t>GP_TARGET</w:t>
            </w:r>
          </w:p>
        </w:tc>
        <w:tc>
          <w:tcPr>
            <w:tcW w:w="1728" w:type="dxa"/>
            <w:shd w:val="clear" w:color="auto" w:fill="FFFFFF"/>
          </w:tcPr>
          <w:p w14:paraId="36821313" w14:textId="77777777" w:rsidR="004C1C7A" w:rsidRDefault="00000000">
            <w:r>
              <w:rPr>
                <w:sz w:val="19"/>
              </w:rPr>
              <w:t>0.40</w:t>
            </w:r>
          </w:p>
        </w:tc>
        <w:tc>
          <w:tcPr>
            <w:tcW w:w="6048" w:type="dxa"/>
            <w:shd w:val="clear" w:color="auto" w:fill="FFFFFF"/>
          </w:tcPr>
          <w:p w14:paraId="37228703" w14:textId="77777777" w:rsidR="004C1C7A" w:rsidRDefault="00000000">
            <w:r>
              <w:rPr>
                <w:sz w:val="19"/>
              </w:rPr>
              <w:t>Target gross profit percentage (40%). Used to compute: sell = cost ÷ (1 − GP_TARGET)</w:t>
            </w:r>
          </w:p>
        </w:tc>
      </w:tr>
      <w:tr w:rsidR="004C1C7A" w14:paraId="5A927B4B" w14:textId="77777777">
        <w:tc>
          <w:tcPr>
            <w:tcW w:w="3600" w:type="dxa"/>
            <w:shd w:val="clear" w:color="auto" w:fill="F2F2F2"/>
          </w:tcPr>
          <w:p w14:paraId="657F2063" w14:textId="77777777" w:rsidR="004C1C7A" w:rsidRDefault="00000000">
            <w:r>
              <w:rPr>
                <w:sz w:val="19"/>
              </w:rPr>
              <w:t>PRICE_CHANGE_THRESHOLD</w:t>
            </w:r>
          </w:p>
        </w:tc>
        <w:tc>
          <w:tcPr>
            <w:tcW w:w="1728" w:type="dxa"/>
            <w:shd w:val="clear" w:color="auto" w:fill="F2F2F2"/>
          </w:tcPr>
          <w:p w14:paraId="590A599E" w14:textId="77777777" w:rsidR="004C1C7A" w:rsidRDefault="00000000">
            <w:r>
              <w:rPr>
                <w:sz w:val="19"/>
              </w:rPr>
              <w:t>0.15</w:t>
            </w:r>
          </w:p>
        </w:tc>
        <w:tc>
          <w:tcPr>
            <w:tcW w:w="6048" w:type="dxa"/>
            <w:shd w:val="clear" w:color="auto" w:fill="F2F2F2"/>
          </w:tcPr>
          <w:p w14:paraId="7D1CF290" w14:textId="77777777" w:rsidR="004C1C7A" w:rsidRDefault="00000000">
            <w:r>
              <w:rPr>
                <w:sz w:val="19"/>
              </w:rPr>
              <w:t>Flag threshold for cost or sell price changes (15%)</w:t>
            </w:r>
          </w:p>
        </w:tc>
      </w:tr>
    </w:tbl>
    <w:p w14:paraId="4090C530" w14:textId="77777777" w:rsidR="004C1C7A" w:rsidRDefault="004C1C7A"/>
    <w:p w14:paraId="0CE98D38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Port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2"/>
        <w:gridCol w:w="1290"/>
        <w:gridCol w:w="5443"/>
      </w:tblGrid>
      <w:tr w:rsidR="004C1C7A" w14:paraId="49045C7F" w14:textId="77777777">
        <w:tc>
          <w:tcPr>
            <w:tcW w:w="3600" w:type="dxa"/>
            <w:shd w:val="clear" w:color="auto" w:fill="1F3664"/>
          </w:tcPr>
          <w:p w14:paraId="76DB5B75" w14:textId="77777777" w:rsidR="004C1C7A" w:rsidRDefault="00000000">
            <w:r>
              <w:rPr>
                <w:b/>
                <w:color w:val="FFFFFF"/>
                <w:sz w:val="19"/>
              </w:rPr>
              <w:t>App</w:t>
            </w:r>
          </w:p>
        </w:tc>
        <w:tc>
          <w:tcPr>
            <w:tcW w:w="1440" w:type="dxa"/>
            <w:shd w:val="clear" w:color="auto" w:fill="1F3664"/>
          </w:tcPr>
          <w:p w14:paraId="58508798" w14:textId="77777777" w:rsidR="004C1C7A" w:rsidRDefault="00000000"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w="6336" w:type="dxa"/>
            <w:shd w:val="clear" w:color="auto" w:fill="1F3664"/>
          </w:tcPr>
          <w:p w14:paraId="246EC83C" w14:textId="77777777" w:rsidR="004C1C7A" w:rsidRDefault="00000000">
            <w:r>
              <w:rPr>
                <w:b/>
                <w:color w:val="FFFFFF"/>
                <w:sz w:val="19"/>
              </w:rPr>
              <w:t>Launch file</w:t>
            </w:r>
          </w:p>
        </w:tc>
      </w:tr>
      <w:tr w:rsidR="004C1C7A" w14:paraId="759087B6" w14:textId="77777777">
        <w:tc>
          <w:tcPr>
            <w:tcW w:w="3600" w:type="dxa"/>
            <w:shd w:val="clear" w:color="auto" w:fill="FFFFFF"/>
          </w:tcPr>
          <w:p w14:paraId="475D3E8A" w14:textId="77777777" w:rsidR="004C1C7A" w:rsidRDefault="00000000">
            <w:r>
              <w:rPr>
                <w:sz w:val="19"/>
              </w:rPr>
              <w:t>Order Sheet Generator</w:t>
            </w:r>
          </w:p>
        </w:tc>
        <w:tc>
          <w:tcPr>
            <w:tcW w:w="1440" w:type="dxa"/>
            <w:shd w:val="clear" w:color="auto" w:fill="FFFFFF"/>
          </w:tcPr>
          <w:p w14:paraId="5F351C22" w14:textId="77777777" w:rsidR="004C1C7A" w:rsidRDefault="00000000">
            <w:r>
              <w:rPr>
                <w:sz w:val="19"/>
              </w:rPr>
              <w:t>8501</w:t>
            </w:r>
          </w:p>
        </w:tc>
        <w:tc>
          <w:tcPr>
            <w:tcW w:w="6336" w:type="dxa"/>
            <w:shd w:val="clear" w:color="auto" w:fill="FFFFFF"/>
          </w:tcPr>
          <w:p w14:paraId="138522B0" w14:textId="77777777" w:rsidR="004C1C7A" w:rsidRDefault="00000000">
            <w:r>
              <w:rPr>
                <w:sz w:val="19"/>
              </w:rPr>
              <w:t>Launch Order App.bat</w:t>
            </w:r>
          </w:p>
        </w:tc>
      </w:tr>
      <w:tr w:rsidR="004C1C7A" w14:paraId="0E50FCA6" w14:textId="77777777">
        <w:tc>
          <w:tcPr>
            <w:tcW w:w="3600" w:type="dxa"/>
            <w:shd w:val="clear" w:color="auto" w:fill="F2F2F2"/>
          </w:tcPr>
          <w:p w14:paraId="44B33FC9" w14:textId="77777777" w:rsidR="004C1C7A" w:rsidRDefault="00000000">
            <w:r>
              <w:rPr>
                <w:sz w:val="19"/>
              </w:rPr>
              <w:t>Performance Panel</w:t>
            </w:r>
          </w:p>
        </w:tc>
        <w:tc>
          <w:tcPr>
            <w:tcW w:w="1440" w:type="dxa"/>
            <w:shd w:val="clear" w:color="auto" w:fill="F2F2F2"/>
          </w:tcPr>
          <w:p w14:paraId="2BA2E6CD" w14:textId="77777777" w:rsidR="004C1C7A" w:rsidRDefault="00000000">
            <w:r>
              <w:rPr>
                <w:sz w:val="19"/>
              </w:rPr>
              <w:t>8505</w:t>
            </w:r>
          </w:p>
        </w:tc>
        <w:tc>
          <w:tcPr>
            <w:tcW w:w="6336" w:type="dxa"/>
            <w:shd w:val="clear" w:color="auto" w:fill="F2F2F2"/>
          </w:tcPr>
          <w:p w14:paraId="237D05B7" w14:textId="77777777" w:rsidR="004C1C7A" w:rsidRDefault="00000000">
            <w:r>
              <w:rPr>
                <w:sz w:val="19"/>
              </w:rPr>
              <w:t>Launch Performance Panel.bat</w:t>
            </w:r>
          </w:p>
        </w:tc>
      </w:tr>
      <w:tr w:rsidR="004C1C7A" w14:paraId="7C7ED747" w14:textId="77777777">
        <w:tc>
          <w:tcPr>
            <w:tcW w:w="3600" w:type="dxa"/>
            <w:shd w:val="clear" w:color="auto" w:fill="FFFFFF"/>
          </w:tcPr>
          <w:p w14:paraId="53F92480" w14:textId="77777777" w:rsidR="004C1C7A" w:rsidRDefault="00000000">
            <w:r>
              <w:rPr>
                <w:sz w:val="19"/>
              </w:rPr>
              <w:t>Store Dashboard</w:t>
            </w:r>
          </w:p>
        </w:tc>
        <w:tc>
          <w:tcPr>
            <w:tcW w:w="1440" w:type="dxa"/>
            <w:shd w:val="clear" w:color="auto" w:fill="FFFFFF"/>
          </w:tcPr>
          <w:p w14:paraId="17FA252F" w14:textId="77777777" w:rsidR="004C1C7A" w:rsidRDefault="00000000">
            <w:r>
              <w:rPr>
                <w:sz w:val="19"/>
              </w:rPr>
              <w:t>8506</w:t>
            </w:r>
          </w:p>
        </w:tc>
        <w:tc>
          <w:tcPr>
            <w:tcW w:w="6336" w:type="dxa"/>
            <w:shd w:val="clear" w:color="auto" w:fill="FFFFFF"/>
          </w:tcPr>
          <w:p w14:paraId="72713804" w14:textId="77777777" w:rsidR="004C1C7A" w:rsidRDefault="00000000">
            <w:r>
              <w:rPr>
                <w:sz w:val="19"/>
              </w:rPr>
              <w:t>Launch Dashboard.bat</w:t>
            </w:r>
          </w:p>
        </w:tc>
      </w:tr>
      <w:tr w:rsidR="004C1C7A" w14:paraId="749CC90F" w14:textId="77777777">
        <w:tc>
          <w:tcPr>
            <w:tcW w:w="3600" w:type="dxa"/>
            <w:shd w:val="clear" w:color="auto" w:fill="F2F2F2"/>
          </w:tcPr>
          <w:p w14:paraId="2915B94D" w14:textId="77777777" w:rsidR="004C1C7A" w:rsidRDefault="00000000">
            <w:r>
              <w:rPr>
                <w:sz w:val="19"/>
              </w:rPr>
              <w:t>Waste Dashboard</w:t>
            </w:r>
          </w:p>
        </w:tc>
        <w:tc>
          <w:tcPr>
            <w:tcW w:w="1440" w:type="dxa"/>
            <w:shd w:val="clear" w:color="auto" w:fill="F2F2F2"/>
          </w:tcPr>
          <w:p w14:paraId="41729836" w14:textId="77777777" w:rsidR="004C1C7A" w:rsidRDefault="00000000">
            <w:r>
              <w:rPr>
                <w:sz w:val="19"/>
              </w:rPr>
              <w:t>8507</w:t>
            </w:r>
          </w:p>
        </w:tc>
        <w:tc>
          <w:tcPr>
            <w:tcW w:w="6336" w:type="dxa"/>
            <w:shd w:val="clear" w:color="auto" w:fill="F2F2F2"/>
          </w:tcPr>
          <w:p w14:paraId="64463644" w14:textId="77777777" w:rsidR="004C1C7A" w:rsidRDefault="00000000">
            <w:r>
              <w:rPr>
                <w:sz w:val="19"/>
              </w:rPr>
              <w:t>Launch Waste Dashboard.bat</w:t>
            </w:r>
          </w:p>
        </w:tc>
      </w:tr>
    </w:tbl>
    <w:p w14:paraId="3DDA360A" w14:textId="77777777" w:rsidR="004C1C7A" w:rsidRDefault="004C1C7A"/>
    <w:p w14:paraId="7758058E" w14:textId="77777777" w:rsidR="004C1C7A" w:rsidRDefault="00000000">
      <w:pPr>
        <w:spacing w:after="120"/>
      </w:pPr>
      <w:r>
        <w:t>Each BAT file kills any existing process on its port before launching, so stale processes are cleaned up automatically.</w:t>
      </w:r>
    </w:p>
    <w:p w14:paraId="06DA1652" w14:textId="77777777" w:rsidR="004C1C7A" w:rsidRDefault="00000000">
      <w:r>
        <w:br w:type="page"/>
      </w:r>
    </w:p>
    <w:p w14:paraId="7796F378" w14:textId="77777777" w:rsidR="004C1C7A" w:rsidRDefault="00000000">
      <w:pPr>
        <w:pBdr>
          <w:bottom w:val="single" w:sz="6" w:space="1" w:color="1F3664"/>
        </w:pBdr>
        <w:spacing w:before="280" w:after="80"/>
      </w:pPr>
      <w:r>
        <w:rPr>
          <w:b/>
          <w:color w:val="1F3664"/>
          <w:sz w:val="36"/>
        </w:rPr>
        <w:lastRenderedPageBreak/>
        <w:t>7. Troubleshooting</w:t>
      </w:r>
    </w:p>
    <w:p w14:paraId="75073ED2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Common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795"/>
        <w:gridCol w:w="4495"/>
      </w:tblGrid>
      <w:tr w:rsidR="004C1C7A" w14:paraId="0C345EFD" w14:textId="77777777">
        <w:tc>
          <w:tcPr>
            <w:tcW w:w="3024" w:type="dxa"/>
            <w:shd w:val="clear" w:color="auto" w:fill="1F3664"/>
          </w:tcPr>
          <w:p w14:paraId="320204C9" w14:textId="77777777" w:rsidR="004C1C7A" w:rsidRDefault="00000000"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w="3168" w:type="dxa"/>
            <w:shd w:val="clear" w:color="auto" w:fill="1F3664"/>
          </w:tcPr>
          <w:p w14:paraId="127E6EA9" w14:textId="77777777" w:rsidR="004C1C7A" w:rsidRDefault="00000000"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w="5184" w:type="dxa"/>
            <w:shd w:val="clear" w:color="auto" w:fill="1F3664"/>
          </w:tcPr>
          <w:p w14:paraId="1768027E" w14:textId="77777777" w:rsidR="004C1C7A" w:rsidRDefault="00000000">
            <w:r>
              <w:rPr>
                <w:b/>
                <w:color w:val="FFFFFF"/>
                <w:sz w:val="19"/>
              </w:rPr>
              <w:t>Fix</w:t>
            </w:r>
          </w:p>
        </w:tc>
      </w:tr>
      <w:tr w:rsidR="004C1C7A" w14:paraId="1ADC6D71" w14:textId="77777777">
        <w:tc>
          <w:tcPr>
            <w:tcW w:w="3024" w:type="dxa"/>
            <w:shd w:val="clear" w:color="auto" w:fill="FFFFFF"/>
          </w:tcPr>
          <w:p w14:paraId="502CC0C3" w14:textId="77777777" w:rsidR="004C1C7A" w:rsidRDefault="00000000">
            <w:r>
              <w:rPr>
                <w:sz w:val="19"/>
              </w:rPr>
              <w:t>Order app shows 0 rows / no items</w:t>
            </w:r>
          </w:p>
        </w:tc>
        <w:tc>
          <w:tcPr>
            <w:tcW w:w="3168" w:type="dxa"/>
            <w:shd w:val="clear" w:color="auto" w:fill="FFFFFF"/>
          </w:tcPr>
          <w:p w14:paraId="5FEBE329" w14:textId="77777777" w:rsidR="004C1C7A" w:rsidRDefault="00000000">
            <w:r>
              <w:rPr>
                <w:sz w:val="19"/>
              </w:rPr>
              <w:t>Sales import has not been run recently, or the active item filter excludes everything</w:t>
            </w:r>
          </w:p>
        </w:tc>
        <w:tc>
          <w:tcPr>
            <w:tcW w:w="5184" w:type="dxa"/>
            <w:shd w:val="clear" w:color="auto" w:fill="FFFFFF"/>
          </w:tcPr>
          <w:p w14:paraId="7776926E" w14:textId="77777777" w:rsidR="004C1C7A" w:rsidRDefault="00000000">
            <w:r>
              <w:rPr>
                <w:sz w:val="19"/>
              </w:rPr>
              <w:t>Run import_sales.py with the latest CSV. Check that items sold in the last 2 weeks.</w:t>
            </w:r>
          </w:p>
        </w:tc>
      </w:tr>
      <w:tr w:rsidR="004C1C7A" w14:paraId="0A8F6D6D" w14:textId="77777777">
        <w:tc>
          <w:tcPr>
            <w:tcW w:w="3024" w:type="dxa"/>
            <w:shd w:val="clear" w:color="auto" w:fill="F2F2F2"/>
          </w:tcPr>
          <w:p w14:paraId="155F35AF" w14:textId="77777777" w:rsidR="004C1C7A" w:rsidRDefault="00000000">
            <w:r>
              <w:rPr>
                <w:sz w:val="19"/>
              </w:rPr>
              <w:t>SOH column is all zeros</w:t>
            </w:r>
          </w:p>
        </w:tc>
        <w:tc>
          <w:tcPr>
            <w:tcW w:w="3168" w:type="dxa"/>
            <w:shd w:val="clear" w:color="auto" w:fill="F2F2F2"/>
          </w:tcPr>
          <w:p w14:paraId="009B45CE" w14:textId="77777777" w:rsidR="004C1C7A" w:rsidRDefault="00000000">
            <w:r>
              <w:rPr>
                <w:sz w:val="19"/>
              </w:rPr>
              <w:t>No SOH file uploaded, or parse_soh_export.py has not been run</w:t>
            </w:r>
          </w:p>
        </w:tc>
        <w:tc>
          <w:tcPr>
            <w:tcW w:w="5184" w:type="dxa"/>
            <w:shd w:val="clear" w:color="auto" w:fill="F2F2F2"/>
          </w:tcPr>
          <w:p w14:paraId="5FD1B166" w14:textId="77777777" w:rsidR="004C1C7A" w:rsidRDefault="00000000">
            <w:r>
              <w:rPr>
                <w:sz w:val="19"/>
              </w:rPr>
              <w:t>Run parse_soh_export.py, fill in manual counts, then upload the file in the app.</w:t>
            </w:r>
          </w:p>
        </w:tc>
      </w:tr>
      <w:tr w:rsidR="004C1C7A" w14:paraId="7A73F77F" w14:textId="77777777">
        <w:tc>
          <w:tcPr>
            <w:tcW w:w="3024" w:type="dxa"/>
            <w:shd w:val="clear" w:color="auto" w:fill="FFFFFF"/>
          </w:tcPr>
          <w:p w14:paraId="3B65A598" w14:textId="77777777" w:rsidR="004C1C7A" w:rsidRDefault="00000000">
            <w:r>
              <w:rPr>
                <w:sz w:val="19"/>
              </w:rPr>
              <w:t>'File not found: foodland_data.db'</w:t>
            </w:r>
          </w:p>
        </w:tc>
        <w:tc>
          <w:tcPr>
            <w:tcW w:w="3168" w:type="dxa"/>
            <w:shd w:val="clear" w:color="auto" w:fill="FFFFFF"/>
          </w:tcPr>
          <w:p w14:paraId="458E9E7F" w14:textId="77777777" w:rsidR="004C1C7A" w:rsidRDefault="00000000">
            <w:r>
              <w:rPr>
                <w:sz w:val="19"/>
              </w:rPr>
              <w:t>The database does not exist at the project root</w:t>
            </w:r>
          </w:p>
        </w:tc>
        <w:tc>
          <w:tcPr>
            <w:tcW w:w="5184" w:type="dxa"/>
            <w:shd w:val="clear" w:color="auto" w:fill="FFFFFF"/>
          </w:tcPr>
          <w:p w14:paraId="0B6345A8" w14:textId="77777777" w:rsidR="004C1C7A" w:rsidRDefault="00000000">
            <w:r>
              <w:rPr>
                <w:sz w:val="19"/>
              </w:rPr>
              <w:t>Run migrate_to_sqlite.py once to rebuild it from the source CSVs.</w:t>
            </w:r>
          </w:p>
        </w:tc>
      </w:tr>
      <w:tr w:rsidR="004C1C7A" w14:paraId="4F37E922" w14:textId="77777777">
        <w:tc>
          <w:tcPr>
            <w:tcW w:w="3024" w:type="dxa"/>
            <w:shd w:val="clear" w:color="auto" w:fill="F2F2F2"/>
          </w:tcPr>
          <w:p w14:paraId="4DEACF8D" w14:textId="77777777" w:rsidR="004C1C7A" w:rsidRDefault="00000000">
            <w:r>
              <w:rPr>
                <w:sz w:val="19"/>
              </w:rPr>
              <w:t>Port XXXX is not available</w:t>
            </w:r>
          </w:p>
        </w:tc>
        <w:tc>
          <w:tcPr>
            <w:tcW w:w="3168" w:type="dxa"/>
            <w:shd w:val="clear" w:color="auto" w:fill="F2F2F2"/>
          </w:tcPr>
          <w:p w14:paraId="44293D59" w14:textId="77777777" w:rsidR="004C1C7A" w:rsidRDefault="00000000">
            <w:r>
              <w:rPr>
                <w:sz w:val="19"/>
              </w:rPr>
              <w:t>A previous instance of the app is still running</w:t>
            </w:r>
          </w:p>
        </w:tc>
        <w:tc>
          <w:tcPr>
            <w:tcW w:w="5184" w:type="dxa"/>
            <w:shd w:val="clear" w:color="auto" w:fill="F2F2F2"/>
          </w:tcPr>
          <w:p w14:paraId="7D235319" w14:textId="77777777" w:rsidR="004C1C7A" w:rsidRDefault="00000000">
            <w:r>
              <w:rPr>
                <w:sz w:val="19"/>
              </w:rPr>
              <w:t>The BAT launchers handle this automatically. If launching manually, close the old terminal first.</w:t>
            </w:r>
          </w:p>
        </w:tc>
      </w:tr>
      <w:tr w:rsidR="004C1C7A" w14:paraId="0F6AF786" w14:textId="77777777">
        <w:tc>
          <w:tcPr>
            <w:tcW w:w="3024" w:type="dxa"/>
            <w:shd w:val="clear" w:color="auto" w:fill="FFFFFF"/>
          </w:tcPr>
          <w:p w14:paraId="2EF78B5A" w14:textId="77777777" w:rsidR="004C1C7A" w:rsidRDefault="00000000">
            <w:r>
              <w:rPr>
                <w:sz w:val="19"/>
              </w:rPr>
              <w:t>Stockout detector finds 0 events on an obviously empty shelf</w:t>
            </w:r>
          </w:p>
        </w:tc>
        <w:tc>
          <w:tcPr>
            <w:tcW w:w="3168" w:type="dxa"/>
            <w:shd w:val="clear" w:color="auto" w:fill="FFFFFF"/>
          </w:tcPr>
          <w:p w14:paraId="69A9D8E7" w14:textId="77777777" w:rsidR="004C1C7A" w:rsidRDefault="00000000">
            <w:r>
              <w:rPr>
                <w:sz w:val="19"/>
              </w:rPr>
              <w:t>SOH file name does not match SOH_DDMMYYYY.xlsx pattern, or Last Sold is &gt; 30 days ago</w:t>
            </w:r>
          </w:p>
        </w:tc>
        <w:tc>
          <w:tcPr>
            <w:tcW w:w="5184" w:type="dxa"/>
            <w:shd w:val="clear" w:color="auto" w:fill="FFFFFF"/>
          </w:tcPr>
          <w:p w14:paraId="33F3149F" w14:textId="77777777" w:rsidR="004C1C7A" w:rsidRDefault="00000000">
            <w:r>
              <w:rPr>
                <w:sz w:val="19"/>
              </w:rPr>
              <w:t>Rename the file to match the expected format. Check MAX_LAST_SOLD_AGE if the item sells infrequently.</w:t>
            </w:r>
          </w:p>
        </w:tc>
      </w:tr>
      <w:tr w:rsidR="004C1C7A" w14:paraId="39BAF993" w14:textId="77777777">
        <w:tc>
          <w:tcPr>
            <w:tcW w:w="3024" w:type="dxa"/>
            <w:shd w:val="clear" w:color="auto" w:fill="F2F2F2"/>
          </w:tcPr>
          <w:p w14:paraId="15A68867" w14:textId="77777777" w:rsidR="004C1C7A" w:rsidRDefault="00000000">
            <w:r>
              <w:rPr>
                <w:sz w:val="19"/>
              </w:rPr>
              <w:t>Price review sheet shows most items as 'Unmatched'</w:t>
            </w:r>
          </w:p>
        </w:tc>
        <w:tc>
          <w:tcPr>
            <w:tcW w:w="3168" w:type="dxa"/>
            <w:shd w:val="clear" w:color="auto" w:fill="F2F2F2"/>
          </w:tcPr>
          <w:p w14:paraId="30CB9E27" w14:textId="77777777" w:rsidR="004C1C7A" w:rsidRDefault="00000000">
            <w:r>
              <w:rPr>
                <w:sz w:val="19"/>
              </w:rPr>
              <w:t>Invoice format has changed, or it's a new supplier</w:t>
            </w:r>
          </w:p>
        </w:tc>
        <w:tc>
          <w:tcPr>
            <w:tcW w:w="5184" w:type="dxa"/>
            <w:shd w:val="clear" w:color="auto" w:fill="F2F2F2"/>
          </w:tcPr>
          <w:p w14:paraId="0E7F03A1" w14:textId="77777777" w:rsidR="004C1C7A" w:rsidRDefault="00000000">
            <w:r>
              <w:rPr>
                <w:sz w:val="19"/>
              </w:rPr>
              <w:t>Check the invoice column headers. Update invoice_item_mapping.csv with the new descriptions.</w:t>
            </w:r>
          </w:p>
        </w:tc>
      </w:tr>
      <w:tr w:rsidR="004C1C7A" w14:paraId="055B904F" w14:textId="77777777">
        <w:tc>
          <w:tcPr>
            <w:tcW w:w="3024" w:type="dxa"/>
            <w:shd w:val="clear" w:color="auto" w:fill="FFFFFF"/>
          </w:tcPr>
          <w:p w14:paraId="55055E2F" w14:textId="77777777" w:rsidR="004C1C7A" w:rsidRDefault="00000000">
            <w:r>
              <w:rPr>
                <w:sz w:val="19"/>
              </w:rPr>
              <w:t>Model WMAPE is rising (&gt; 40% consistently)</w:t>
            </w:r>
          </w:p>
        </w:tc>
        <w:tc>
          <w:tcPr>
            <w:tcW w:w="3168" w:type="dxa"/>
            <w:shd w:val="clear" w:color="auto" w:fill="FFFFFF"/>
          </w:tcPr>
          <w:p w14:paraId="49FB0C7D" w14:textId="77777777" w:rsidR="004C1C7A" w:rsidRDefault="00000000">
            <w:r>
              <w:rPr>
                <w:sz w:val="19"/>
              </w:rPr>
              <w:t>Seasonal drift — model trained on different demand patterns</w:t>
            </w:r>
          </w:p>
        </w:tc>
        <w:tc>
          <w:tcPr>
            <w:tcW w:w="5184" w:type="dxa"/>
            <w:shd w:val="clear" w:color="auto" w:fill="FFFFFF"/>
          </w:tcPr>
          <w:p w14:paraId="3F1AE1F7" w14:textId="77777777" w:rsidR="004C1C7A" w:rsidRDefault="00000000">
            <w:r>
              <w:rPr>
                <w:sz w:val="19"/>
              </w:rPr>
              <w:t>Retrain the model using FruitVeg_Demand_Forecast.ipynb with the latest sales data.</w:t>
            </w:r>
          </w:p>
        </w:tc>
      </w:tr>
      <w:tr w:rsidR="004C1C7A" w14:paraId="1A7AFC58" w14:textId="77777777">
        <w:tc>
          <w:tcPr>
            <w:tcW w:w="3024" w:type="dxa"/>
            <w:shd w:val="clear" w:color="auto" w:fill="F2F2F2"/>
          </w:tcPr>
          <w:p w14:paraId="24BBD66E" w14:textId="77777777" w:rsidR="004C1C7A" w:rsidRDefault="00000000">
            <w:r>
              <w:rPr>
                <w:sz w:val="19"/>
              </w:rPr>
              <w:t>Dashboard shows stale data</w:t>
            </w:r>
          </w:p>
        </w:tc>
        <w:tc>
          <w:tcPr>
            <w:tcW w:w="3168" w:type="dxa"/>
            <w:shd w:val="clear" w:color="auto" w:fill="F2F2F2"/>
          </w:tcPr>
          <w:p w14:paraId="551E087C" w14:textId="77777777" w:rsidR="004C1C7A" w:rsidRDefault="00000000">
            <w:r>
              <w:rPr>
                <w:sz w:val="19"/>
              </w:rPr>
              <w:t>db.py uses immutable=1 URI — reads are snapshotted at connection open time</w:t>
            </w:r>
          </w:p>
        </w:tc>
        <w:tc>
          <w:tcPr>
            <w:tcW w:w="5184" w:type="dxa"/>
            <w:shd w:val="clear" w:color="auto" w:fill="F2F2F2"/>
          </w:tcPr>
          <w:p w14:paraId="7C3864AB" w14:textId="77777777" w:rsidR="004C1C7A" w:rsidRDefault="00000000">
            <w:r>
              <w:rPr>
                <w:sz w:val="19"/>
              </w:rPr>
              <w:t>Restart the dashboard app to pick up the latest DB state after an import.</w:t>
            </w:r>
          </w:p>
        </w:tc>
      </w:tr>
      <w:tr w:rsidR="004C1C7A" w14:paraId="7EBB9016" w14:textId="77777777">
        <w:tc>
          <w:tcPr>
            <w:tcW w:w="3024" w:type="dxa"/>
            <w:shd w:val="clear" w:color="auto" w:fill="FFFFFF"/>
          </w:tcPr>
          <w:p w14:paraId="7B2F7822" w14:textId="77777777" w:rsidR="004C1C7A" w:rsidRDefault="00000000">
            <w:r>
              <w:rPr>
                <w:sz w:val="19"/>
              </w:rPr>
              <w:t>import_sales.py: 'Expected a Date or Sales Date column'</w:t>
            </w:r>
          </w:p>
        </w:tc>
        <w:tc>
          <w:tcPr>
            <w:tcW w:w="3168" w:type="dxa"/>
            <w:shd w:val="clear" w:color="auto" w:fill="FFFFFF"/>
          </w:tcPr>
          <w:p w14:paraId="6720AB15" w14:textId="77777777" w:rsidR="004C1C7A" w:rsidRDefault="00000000">
            <w:r>
              <w:rPr>
                <w:sz w:val="19"/>
              </w:rPr>
              <w:t>GAP export format has changed or extra rows are at the top of the CSV</w:t>
            </w:r>
          </w:p>
        </w:tc>
        <w:tc>
          <w:tcPr>
            <w:tcW w:w="5184" w:type="dxa"/>
            <w:shd w:val="clear" w:color="auto" w:fill="FFFFFF"/>
          </w:tcPr>
          <w:p w14:paraId="6B5032D9" w14:textId="77777777" w:rsidR="004C1C7A" w:rsidRDefault="00000000">
            <w:r>
              <w:rPr>
                <w:sz w:val="19"/>
              </w:rPr>
              <w:t>Open the CSV, confirm the column name, and update the rename logic in load_csv() if needed.</w:t>
            </w:r>
          </w:p>
        </w:tc>
      </w:tr>
    </w:tbl>
    <w:p w14:paraId="7C939380" w14:textId="77777777" w:rsidR="004C1C7A" w:rsidRDefault="004C1C7A"/>
    <w:p w14:paraId="448E8AEA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Database recovery</w:t>
      </w:r>
    </w:p>
    <w:p w14:paraId="2B73FEC3" w14:textId="77777777" w:rsidR="004C1C7A" w:rsidRDefault="00000000">
      <w:pPr>
        <w:spacing w:after="120"/>
      </w:pPr>
      <w:r>
        <w:t>If foodland_data.db becomes corrupted or is accidentally deleted:</w:t>
      </w:r>
    </w:p>
    <w:p w14:paraId="1C014AD2" w14:textId="77777777" w:rsidR="004C1C7A" w:rsidRDefault="00000000">
      <w:pPr>
        <w:pStyle w:val="ListBullet"/>
        <w:spacing w:after="60"/>
        <w:ind w:left="432"/>
      </w:pPr>
      <w:r>
        <w:t>Run migrate_to_sqlite.py — it rebuilds the full database from source CSVs (sales_fruit_2025.csv, sales_fruit_2026.csv, item_price.csv, item_reference.csv).</w:t>
      </w:r>
    </w:p>
    <w:p w14:paraId="78A014CE" w14:textId="77777777" w:rsidR="004C1C7A" w:rsidRDefault="00000000">
      <w:pPr>
        <w:pStyle w:val="ListBullet"/>
        <w:spacing w:after="60"/>
        <w:ind w:left="432"/>
      </w:pPr>
      <w:r>
        <w:t>Re-run parse_soh_export.py to restore the latest SOH snapshot.</w:t>
      </w:r>
    </w:p>
    <w:p w14:paraId="304B1DB8" w14:textId="77777777" w:rsidR="004C1C7A" w:rsidRDefault="00000000">
      <w:pPr>
        <w:pStyle w:val="ListBullet"/>
        <w:spacing w:after="60"/>
        <w:ind w:left="432"/>
      </w:pPr>
      <w:r>
        <w:t>Re-run generate_price_updates.py --apply on the most recent approved review sheet to restore the current price state.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4C1C7A" w14:paraId="7AA0137C" w14:textId="77777777">
        <w:tc>
          <w:tcPr>
            <w:tcW w:w="9689" w:type="dxa"/>
            <w:shd w:val="clear" w:color="auto" w:fill="FCE4D6"/>
          </w:tcPr>
          <w:p w14:paraId="4CBFF17D" w14:textId="77777777" w:rsidR="004C1C7A" w:rsidRDefault="00000000">
            <w:pPr>
              <w:spacing w:after="0"/>
            </w:pPr>
            <w:r>
              <w:rPr>
                <w:i/>
                <w:sz w:val="19"/>
              </w:rPr>
              <w:t>The migrate script builds the database in /tmp first, then copies it to the project folder. This is required because the OneDrive mount (virtiofs) does not support SQLite journal files. Never open a SQLite connection directly to the .db file in application code — always use db.py.</w:t>
            </w:r>
          </w:p>
        </w:tc>
      </w:tr>
    </w:tbl>
    <w:p w14:paraId="6A187C66" w14:textId="77777777" w:rsidR="004C1C7A" w:rsidRDefault="004C1C7A"/>
    <w:p w14:paraId="486934BD" w14:textId="77777777" w:rsidR="004C1C7A" w:rsidRDefault="00000000">
      <w:r>
        <w:br w:type="page"/>
      </w:r>
    </w:p>
    <w:p w14:paraId="07190EC8" w14:textId="77777777" w:rsidR="004C1C7A" w:rsidRDefault="00000000">
      <w:pPr>
        <w:pBdr>
          <w:bottom w:val="single" w:sz="6" w:space="1" w:color="1F3664"/>
        </w:pBdr>
        <w:spacing w:before="280" w:after="80"/>
      </w:pPr>
      <w:r>
        <w:rPr>
          <w:b/>
          <w:color w:val="1F3664"/>
          <w:sz w:val="36"/>
        </w:rPr>
        <w:lastRenderedPageBreak/>
        <w:t>8. Open Items &amp; Roadmap</w:t>
      </w:r>
    </w:p>
    <w:p w14:paraId="6758B325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Active (in progress or near-term)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1202"/>
        <w:gridCol w:w="5035"/>
      </w:tblGrid>
      <w:tr w:rsidR="004C1C7A" w14:paraId="0D7E38A9" w14:textId="77777777">
        <w:tc>
          <w:tcPr>
            <w:tcW w:w="4032" w:type="dxa"/>
            <w:shd w:val="clear" w:color="auto" w:fill="1F3664"/>
          </w:tcPr>
          <w:p w14:paraId="50DD7DE3" w14:textId="77777777" w:rsidR="004C1C7A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1296" w:type="dxa"/>
            <w:shd w:val="clear" w:color="auto" w:fill="1F3664"/>
          </w:tcPr>
          <w:p w14:paraId="5C33596F" w14:textId="77777777" w:rsidR="004C1C7A" w:rsidRDefault="00000000"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6048" w:type="dxa"/>
            <w:shd w:val="clear" w:color="auto" w:fill="1F3664"/>
          </w:tcPr>
          <w:p w14:paraId="38FAEDB6" w14:textId="77777777" w:rsidR="004C1C7A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C1C7A" w14:paraId="63E8043D" w14:textId="77777777">
        <w:tc>
          <w:tcPr>
            <w:tcW w:w="4032" w:type="dxa"/>
            <w:shd w:val="clear" w:color="auto" w:fill="FFFFFF"/>
          </w:tcPr>
          <w:p w14:paraId="3E506132" w14:textId="77777777" w:rsidR="004C1C7A" w:rsidRDefault="00000000">
            <w:r>
              <w:rPr>
                <w:sz w:val="19"/>
              </w:rPr>
              <w:t>Retrain model with autumn/winter 2026 data</w:t>
            </w:r>
          </w:p>
        </w:tc>
        <w:tc>
          <w:tcPr>
            <w:tcW w:w="1296" w:type="dxa"/>
            <w:shd w:val="clear" w:color="auto" w:fill="FFFFFF"/>
          </w:tcPr>
          <w:p w14:paraId="2CAD7EAD" w14:textId="77777777" w:rsidR="004C1C7A" w:rsidRDefault="00000000">
            <w:r>
              <w:rPr>
                <w:sz w:val="19"/>
              </w:rPr>
              <w:t>High</w:t>
            </w:r>
          </w:p>
        </w:tc>
        <w:tc>
          <w:tcPr>
            <w:tcW w:w="6048" w:type="dxa"/>
            <w:shd w:val="clear" w:color="auto" w:fill="FFFFFF"/>
          </w:tcPr>
          <w:p w14:paraId="16E17F94" w14:textId="77777777" w:rsidR="004C1C7A" w:rsidRDefault="00000000">
            <w:r>
              <w:rPr>
                <w:sz w:val="19"/>
              </w:rPr>
              <w:t>Current WMAPE 38.7% — seasonal data will improve accuracy</w:t>
            </w:r>
          </w:p>
        </w:tc>
      </w:tr>
      <w:tr w:rsidR="004C1C7A" w14:paraId="0134B752" w14:textId="77777777">
        <w:tc>
          <w:tcPr>
            <w:tcW w:w="4032" w:type="dxa"/>
            <w:shd w:val="clear" w:color="auto" w:fill="F2F2F2"/>
          </w:tcPr>
          <w:p w14:paraId="56F79032" w14:textId="77777777" w:rsidR="004C1C7A" w:rsidRDefault="00000000">
            <w:r>
              <w:rPr>
                <w:sz w:val="19"/>
              </w:rPr>
              <w:t>Actuals-vs-forecast accuracy in panel</w:t>
            </w:r>
          </w:p>
        </w:tc>
        <w:tc>
          <w:tcPr>
            <w:tcW w:w="1296" w:type="dxa"/>
            <w:shd w:val="clear" w:color="auto" w:fill="F2F2F2"/>
          </w:tcPr>
          <w:p w14:paraId="7263A78D" w14:textId="77777777" w:rsidR="004C1C7A" w:rsidRDefault="00000000">
            <w:r>
              <w:rPr>
                <w:sz w:val="19"/>
              </w:rPr>
              <w:t>High</w:t>
            </w:r>
          </w:p>
        </w:tc>
        <w:tc>
          <w:tcPr>
            <w:tcW w:w="6048" w:type="dxa"/>
            <w:shd w:val="clear" w:color="auto" w:fill="F2F2F2"/>
          </w:tcPr>
          <w:p w14:paraId="741FC0CF" w14:textId="77777777" w:rsidR="004C1C7A" w:rsidRDefault="00000000">
            <w:r>
              <w:rPr>
                <w:sz w:val="19"/>
              </w:rPr>
              <w:t>Requires ~6 cycles in forecast_log.csv</w:t>
            </w:r>
          </w:p>
        </w:tc>
      </w:tr>
      <w:tr w:rsidR="004C1C7A" w14:paraId="071BDBD6" w14:textId="77777777">
        <w:tc>
          <w:tcPr>
            <w:tcW w:w="4032" w:type="dxa"/>
            <w:shd w:val="clear" w:color="auto" w:fill="FFFFFF"/>
          </w:tcPr>
          <w:p w14:paraId="5E696A7A" w14:textId="77777777" w:rsidR="004C1C7A" w:rsidRDefault="00000000">
            <w:r>
              <w:rPr>
                <w:sz w:val="19"/>
              </w:rPr>
              <w:t>Verify unconfirmed invoice mappings (invoice_item_mapping.csv)</w:t>
            </w:r>
          </w:p>
        </w:tc>
        <w:tc>
          <w:tcPr>
            <w:tcW w:w="1296" w:type="dxa"/>
            <w:shd w:val="clear" w:color="auto" w:fill="FFFFFF"/>
          </w:tcPr>
          <w:p w14:paraId="0D26B22D" w14:textId="77777777" w:rsidR="004C1C7A" w:rsidRDefault="00000000">
            <w:r>
              <w:rPr>
                <w:sz w:val="19"/>
              </w:rPr>
              <w:t>Medium</w:t>
            </w:r>
          </w:p>
        </w:tc>
        <w:tc>
          <w:tcPr>
            <w:tcW w:w="6048" w:type="dxa"/>
            <w:shd w:val="clear" w:color="auto" w:fill="FFFFFF"/>
          </w:tcPr>
          <w:p w14:paraId="208E1DD9" w14:textId="77777777" w:rsidR="004C1C7A" w:rsidRDefault="00000000">
            <w:r>
              <w:rPr>
                <w:sz w:val="19"/>
              </w:rPr>
              <w:t>~20 items marked verified=false; herbs, grape variants, some tomato lines</w:t>
            </w:r>
          </w:p>
        </w:tc>
      </w:tr>
      <w:tr w:rsidR="004C1C7A" w14:paraId="7C8DB9D1" w14:textId="77777777">
        <w:tc>
          <w:tcPr>
            <w:tcW w:w="4032" w:type="dxa"/>
            <w:shd w:val="clear" w:color="auto" w:fill="F2F2F2"/>
          </w:tcPr>
          <w:p w14:paraId="52CD5797" w14:textId="77777777" w:rsidR="004C1C7A" w:rsidRDefault="00000000">
            <w:r>
              <w:rPr>
                <w:sz w:val="19"/>
              </w:rPr>
              <w:t>Verify unconfirmed specials mappings (specials_mapping.csv)</w:t>
            </w:r>
          </w:p>
        </w:tc>
        <w:tc>
          <w:tcPr>
            <w:tcW w:w="1296" w:type="dxa"/>
            <w:shd w:val="clear" w:color="auto" w:fill="F2F2F2"/>
          </w:tcPr>
          <w:p w14:paraId="2AA61433" w14:textId="77777777" w:rsidR="004C1C7A" w:rsidRDefault="00000000">
            <w:r>
              <w:rPr>
                <w:sz w:val="19"/>
              </w:rPr>
              <w:t>Medium</w:t>
            </w:r>
          </w:p>
        </w:tc>
        <w:tc>
          <w:tcPr>
            <w:tcW w:w="6048" w:type="dxa"/>
            <w:shd w:val="clear" w:color="auto" w:fill="F2F2F2"/>
          </w:tcPr>
          <w:p w14:paraId="4061A1EC" w14:textId="77777777" w:rsidR="004C1C7A" w:rsidRDefault="00000000">
            <w:r>
              <w:rPr>
                <w:sz w:val="19"/>
              </w:rPr>
              <w:t>~10 items: Kestrel, Peculiar Pick variants, Mexican Burrito</w:t>
            </w:r>
          </w:p>
        </w:tc>
      </w:tr>
      <w:tr w:rsidR="004C1C7A" w14:paraId="4786C3B0" w14:textId="77777777">
        <w:tc>
          <w:tcPr>
            <w:tcW w:w="4032" w:type="dxa"/>
            <w:shd w:val="clear" w:color="auto" w:fill="FFFFFF"/>
          </w:tcPr>
          <w:p w14:paraId="641E7405" w14:textId="77777777" w:rsidR="004C1C7A" w:rsidRDefault="00000000">
            <w:r>
              <w:rPr>
                <w:sz w:val="19"/>
              </w:rPr>
              <w:t>Price rollback trial on margin trap items</w:t>
            </w:r>
          </w:p>
        </w:tc>
        <w:tc>
          <w:tcPr>
            <w:tcW w:w="1296" w:type="dxa"/>
            <w:shd w:val="clear" w:color="auto" w:fill="FFFFFF"/>
          </w:tcPr>
          <w:p w14:paraId="7F55CFA2" w14:textId="77777777" w:rsidR="004C1C7A" w:rsidRDefault="00000000">
            <w:r>
              <w:rPr>
                <w:sz w:val="19"/>
              </w:rPr>
              <w:t>Medium</w:t>
            </w:r>
          </w:p>
        </w:tc>
        <w:tc>
          <w:tcPr>
            <w:tcW w:w="6048" w:type="dxa"/>
            <w:shd w:val="clear" w:color="auto" w:fill="FFFFFF"/>
          </w:tcPr>
          <w:p w14:paraId="1A0B88AB" w14:textId="77777777" w:rsidR="004C1C7A" w:rsidRDefault="00000000">
            <w:r>
              <w:rPr>
                <w:sz w:val="19"/>
              </w:rPr>
              <w:t>Green Grapes, Baby Lebanese Cucumbers — test volume response</w:t>
            </w:r>
          </w:p>
        </w:tc>
      </w:tr>
    </w:tbl>
    <w:p w14:paraId="180E204A" w14:textId="77777777" w:rsidR="004C1C7A" w:rsidRDefault="004C1C7A"/>
    <w:p w14:paraId="70F97931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Planned (next phases)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3"/>
        <w:gridCol w:w="1195"/>
        <w:gridCol w:w="5577"/>
      </w:tblGrid>
      <w:tr w:rsidR="004C1C7A" w14:paraId="6FA5BADE" w14:textId="77777777">
        <w:tc>
          <w:tcPr>
            <w:tcW w:w="3456" w:type="dxa"/>
            <w:shd w:val="clear" w:color="auto" w:fill="1F3664"/>
          </w:tcPr>
          <w:p w14:paraId="2DAB437D" w14:textId="77777777" w:rsidR="004C1C7A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1296" w:type="dxa"/>
            <w:shd w:val="clear" w:color="auto" w:fill="1F3664"/>
          </w:tcPr>
          <w:p w14:paraId="1E48E176" w14:textId="77777777" w:rsidR="004C1C7A" w:rsidRDefault="00000000"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6624" w:type="dxa"/>
            <w:shd w:val="clear" w:color="auto" w:fill="1F3664"/>
          </w:tcPr>
          <w:p w14:paraId="6CFE378B" w14:textId="77777777" w:rsidR="004C1C7A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C1C7A" w14:paraId="540CBE59" w14:textId="77777777">
        <w:tc>
          <w:tcPr>
            <w:tcW w:w="3456" w:type="dxa"/>
            <w:shd w:val="clear" w:color="auto" w:fill="FFFFFF"/>
          </w:tcPr>
          <w:p w14:paraId="43FEBBBA" w14:textId="77777777" w:rsidR="004C1C7A" w:rsidRDefault="00000000">
            <w:r>
              <w:rPr>
                <w:sz w:val="19"/>
              </w:rPr>
              <w:t>GAP POS integration for price updates</w:t>
            </w:r>
          </w:p>
        </w:tc>
        <w:tc>
          <w:tcPr>
            <w:tcW w:w="1296" w:type="dxa"/>
            <w:shd w:val="clear" w:color="auto" w:fill="FFFFFF"/>
          </w:tcPr>
          <w:p w14:paraId="1E74A9C3" w14:textId="77777777" w:rsidR="004C1C7A" w:rsidRDefault="00000000">
            <w:r>
              <w:rPr>
                <w:sz w:val="19"/>
              </w:rPr>
              <w:t>Medium</w:t>
            </w:r>
          </w:p>
        </w:tc>
        <w:tc>
          <w:tcPr>
            <w:tcW w:w="6624" w:type="dxa"/>
            <w:shd w:val="clear" w:color="auto" w:fill="FFFFFF"/>
          </w:tcPr>
          <w:p w14:paraId="7CA1537C" w14:textId="77777777" w:rsidR="004C1C7A" w:rsidRDefault="00000000">
            <w:r>
              <w:rPr>
                <w:sz w:val="19"/>
              </w:rPr>
              <w:t>Investigate whether GAP supports CSV import or API. Automate the apply step to push prices directly to POS.</w:t>
            </w:r>
          </w:p>
        </w:tc>
      </w:tr>
      <w:tr w:rsidR="004C1C7A" w14:paraId="435B9D8F" w14:textId="77777777">
        <w:tc>
          <w:tcPr>
            <w:tcW w:w="3456" w:type="dxa"/>
            <w:shd w:val="clear" w:color="auto" w:fill="F2F2F2"/>
          </w:tcPr>
          <w:p w14:paraId="07EF3161" w14:textId="77777777" w:rsidR="004C1C7A" w:rsidRDefault="00000000">
            <w:r>
              <w:rPr>
                <w:sz w:val="19"/>
              </w:rPr>
              <w:t>OCR/LLM extraction in parse_specials_sheet.py</w:t>
            </w:r>
          </w:p>
        </w:tc>
        <w:tc>
          <w:tcPr>
            <w:tcW w:w="1296" w:type="dxa"/>
            <w:shd w:val="clear" w:color="auto" w:fill="F2F2F2"/>
          </w:tcPr>
          <w:p w14:paraId="7E460FEE" w14:textId="77777777" w:rsidR="004C1C7A" w:rsidRDefault="00000000">
            <w:r>
              <w:rPr>
                <w:sz w:val="19"/>
              </w:rPr>
              <w:t>Medium</w:t>
            </w:r>
          </w:p>
        </w:tc>
        <w:tc>
          <w:tcPr>
            <w:tcW w:w="6624" w:type="dxa"/>
            <w:shd w:val="clear" w:color="auto" w:fill="F2F2F2"/>
          </w:tcPr>
          <w:p w14:paraId="60DE186B" w14:textId="77777777" w:rsidR="004C1C7A" w:rsidRDefault="00000000">
            <w:r>
              <w:rPr>
                <w:sz w:val="19"/>
              </w:rPr>
              <w:t>Currently requires manual terminal confirmation. Automate image → POS name pipeline.</w:t>
            </w:r>
          </w:p>
        </w:tc>
      </w:tr>
      <w:tr w:rsidR="004C1C7A" w14:paraId="36FCCF4E" w14:textId="77777777">
        <w:tc>
          <w:tcPr>
            <w:tcW w:w="3456" w:type="dxa"/>
            <w:shd w:val="clear" w:color="auto" w:fill="FFFFFF"/>
          </w:tcPr>
          <w:p w14:paraId="2CB844E0" w14:textId="77777777" w:rsidR="004C1C7A" w:rsidRDefault="00000000">
            <w:r>
              <w:rPr>
                <w:sz w:val="19"/>
              </w:rPr>
              <w:t>Resolve open-ring scanning (PLU assignment)</w:t>
            </w:r>
          </w:p>
        </w:tc>
        <w:tc>
          <w:tcPr>
            <w:tcW w:w="1296" w:type="dxa"/>
            <w:shd w:val="clear" w:color="auto" w:fill="FFFFFF"/>
          </w:tcPr>
          <w:p w14:paraId="34371B9E" w14:textId="77777777" w:rsidR="004C1C7A" w:rsidRDefault="00000000">
            <w:r>
              <w:rPr>
                <w:sz w:val="19"/>
              </w:rPr>
              <w:t>Medium</w:t>
            </w:r>
          </w:p>
        </w:tc>
        <w:tc>
          <w:tcPr>
            <w:tcW w:w="6624" w:type="dxa"/>
            <w:shd w:val="clear" w:color="auto" w:fill="FFFFFF"/>
          </w:tcPr>
          <w:p w14:paraId="412B58DC" w14:textId="77777777" w:rsidR="004C1C7A" w:rsidRDefault="00000000">
            <w:r>
              <w:rPr>
                <w:sz w:val="19"/>
              </w:rPr>
              <w:t>Some items have no APN. Cashier retraining needed.</w:t>
            </w:r>
          </w:p>
        </w:tc>
      </w:tr>
      <w:tr w:rsidR="004C1C7A" w14:paraId="0640BD35" w14:textId="77777777">
        <w:tc>
          <w:tcPr>
            <w:tcW w:w="3456" w:type="dxa"/>
            <w:shd w:val="clear" w:color="auto" w:fill="F2F2F2"/>
          </w:tcPr>
          <w:p w14:paraId="1BA9C5F2" w14:textId="77777777" w:rsidR="004C1C7A" w:rsidRDefault="00000000">
            <w:r>
              <w:rPr>
                <w:sz w:val="19"/>
              </w:rPr>
              <w:t>Promotions dashboard (Phase 2)</w:t>
            </w:r>
          </w:p>
        </w:tc>
        <w:tc>
          <w:tcPr>
            <w:tcW w:w="1296" w:type="dxa"/>
            <w:shd w:val="clear" w:color="auto" w:fill="F2F2F2"/>
          </w:tcPr>
          <w:p w14:paraId="5B1B89E3" w14:textId="77777777" w:rsidR="004C1C7A" w:rsidRDefault="00000000">
            <w:r>
              <w:rPr>
                <w:sz w:val="19"/>
              </w:rPr>
              <w:t>Low</w:t>
            </w:r>
          </w:p>
        </w:tc>
        <w:tc>
          <w:tcPr>
            <w:tcW w:w="6624" w:type="dxa"/>
            <w:shd w:val="clear" w:color="auto" w:fill="F2F2F2"/>
          </w:tcPr>
          <w:p w14:paraId="4A85B36A" w14:textId="77777777" w:rsidR="004C1C7A" w:rsidRDefault="00000000">
            <w:r>
              <w:rPr>
                <w:sz w:val="19"/>
              </w:rPr>
              <w:t>Auto-activates once 3+ specials cycles are logged in the forecast_log</w:t>
            </w:r>
          </w:p>
        </w:tc>
      </w:tr>
      <w:tr w:rsidR="004C1C7A" w14:paraId="19EA7CF9" w14:textId="77777777">
        <w:tc>
          <w:tcPr>
            <w:tcW w:w="3456" w:type="dxa"/>
            <w:shd w:val="clear" w:color="auto" w:fill="FFFFFF"/>
          </w:tcPr>
          <w:p w14:paraId="7CA7499B" w14:textId="77777777" w:rsidR="004C1C7A" w:rsidRDefault="00000000">
            <w:r>
              <w:rPr>
                <w:sz w:val="19"/>
              </w:rPr>
              <w:t>Ordering Accuracy dashboard (Phase 3)</w:t>
            </w:r>
          </w:p>
        </w:tc>
        <w:tc>
          <w:tcPr>
            <w:tcW w:w="1296" w:type="dxa"/>
            <w:shd w:val="clear" w:color="auto" w:fill="FFFFFF"/>
          </w:tcPr>
          <w:p w14:paraId="38BFB7B8" w14:textId="77777777" w:rsidR="004C1C7A" w:rsidRDefault="00000000">
            <w:r>
              <w:rPr>
                <w:sz w:val="19"/>
              </w:rPr>
              <w:t>Low</w:t>
            </w:r>
          </w:p>
        </w:tc>
        <w:tc>
          <w:tcPr>
            <w:tcW w:w="6624" w:type="dxa"/>
            <w:shd w:val="clear" w:color="auto" w:fill="FFFFFF"/>
          </w:tcPr>
          <w:p w14:paraId="2DF7E3CA" w14:textId="77777777" w:rsidR="004C1C7A" w:rsidRDefault="00000000">
            <w:r>
              <w:rPr>
                <w:sz w:val="19"/>
              </w:rPr>
              <w:t>Auto-activates once 4+ forecast cycles accumulate</w:t>
            </w:r>
          </w:p>
        </w:tc>
      </w:tr>
      <w:tr w:rsidR="004C1C7A" w14:paraId="2D2E5EE2" w14:textId="77777777">
        <w:tc>
          <w:tcPr>
            <w:tcW w:w="3456" w:type="dxa"/>
            <w:shd w:val="clear" w:color="auto" w:fill="F2F2F2"/>
          </w:tcPr>
          <w:p w14:paraId="53C925F6" w14:textId="77777777" w:rsidR="004C1C7A" w:rsidRDefault="00000000">
            <w:r>
              <w:rPr>
                <w:sz w:val="19"/>
              </w:rPr>
              <w:t>Add fact_forecast.csv to Power BI</w:t>
            </w:r>
          </w:p>
        </w:tc>
        <w:tc>
          <w:tcPr>
            <w:tcW w:w="1296" w:type="dxa"/>
            <w:shd w:val="clear" w:color="auto" w:fill="F2F2F2"/>
          </w:tcPr>
          <w:p w14:paraId="66C22F79" w14:textId="77777777" w:rsidR="004C1C7A" w:rsidRDefault="00000000">
            <w:r>
              <w:rPr>
                <w:sz w:val="19"/>
              </w:rPr>
              <w:t>Low</w:t>
            </w:r>
          </w:p>
        </w:tc>
        <w:tc>
          <w:tcPr>
            <w:tcW w:w="6624" w:type="dxa"/>
            <w:shd w:val="clear" w:color="auto" w:fill="F2F2F2"/>
          </w:tcPr>
          <w:p w14:paraId="42A41E62" w14:textId="77777777" w:rsidR="004C1C7A" w:rsidRDefault="00000000">
            <w:r>
              <w:rPr>
                <w:sz w:val="19"/>
              </w:rPr>
              <w:t>Unlocks the Model Accuracy page. DAX measures already written.</w:t>
            </w:r>
          </w:p>
        </w:tc>
      </w:tr>
      <w:tr w:rsidR="004C1C7A" w14:paraId="37D9D468" w14:textId="77777777">
        <w:tc>
          <w:tcPr>
            <w:tcW w:w="3456" w:type="dxa"/>
            <w:shd w:val="clear" w:color="auto" w:fill="FFFFFF"/>
          </w:tcPr>
          <w:p w14:paraId="66FAD04D" w14:textId="77777777" w:rsidR="004C1C7A" w:rsidRDefault="00000000">
            <w:r>
              <w:rPr>
                <w:sz w:val="19"/>
              </w:rPr>
              <w:t>Price sensitivity GP% tiers</w:t>
            </w:r>
          </w:p>
        </w:tc>
        <w:tc>
          <w:tcPr>
            <w:tcW w:w="1296" w:type="dxa"/>
            <w:shd w:val="clear" w:color="auto" w:fill="FFFFFF"/>
          </w:tcPr>
          <w:p w14:paraId="3F160FC3" w14:textId="77777777" w:rsidR="004C1C7A" w:rsidRDefault="00000000">
            <w:r>
              <w:rPr>
                <w:sz w:val="19"/>
              </w:rPr>
              <w:t>Low</w:t>
            </w:r>
          </w:p>
        </w:tc>
        <w:tc>
          <w:tcPr>
            <w:tcW w:w="6624" w:type="dxa"/>
            <w:shd w:val="clear" w:color="auto" w:fill="FFFFFF"/>
          </w:tcPr>
          <w:p w14:paraId="4C6773FF" w14:textId="77777777" w:rsidR="004C1C7A" w:rsidRDefault="00000000">
            <w:r>
              <w:rPr>
                <w:sz w:val="19"/>
              </w:rPr>
              <w:t>Revisit flat 40% GP target using item_price_sensitivity.csv once MVP has run for a full quarter</w:t>
            </w:r>
          </w:p>
        </w:tc>
      </w:tr>
    </w:tbl>
    <w:p w14:paraId="3AB65A4C" w14:textId="77777777" w:rsidR="004C1C7A" w:rsidRDefault="004C1C7A"/>
    <w:p w14:paraId="00B2D826" w14:textId="77777777" w:rsidR="004C1C7A" w:rsidRDefault="00000000">
      <w:pPr>
        <w:spacing w:before="160" w:after="80"/>
      </w:pPr>
      <w:r>
        <w:rPr>
          <w:b/>
          <w:color w:val="1A6B6B"/>
          <w:sz w:val="26"/>
        </w:rPr>
        <w:t>Current performance snapshot (April 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0"/>
        <w:gridCol w:w="2144"/>
        <w:gridCol w:w="1298"/>
        <w:gridCol w:w="3483"/>
      </w:tblGrid>
      <w:tr w:rsidR="004C1C7A" w14:paraId="51E5D794" w14:textId="77777777">
        <w:tc>
          <w:tcPr>
            <w:tcW w:w="3456" w:type="dxa"/>
            <w:shd w:val="clear" w:color="auto" w:fill="1F3664"/>
          </w:tcPr>
          <w:p w14:paraId="681AE8AB" w14:textId="77777777" w:rsidR="004C1C7A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2448" w:type="dxa"/>
            <w:shd w:val="clear" w:color="auto" w:fill="1F3664"/>
          </w:tcPr>
          <w:p w14:paraId="6B5CD12B" w14:textId="77777777" w:rsidR="004C1C7A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1440" w:type="dxa"/>
            <w:shd w:val="clear" w:color="auto" w:fill="1F3664"/>
          </w:tcPr>
          <w:p w14:paraId="62D15D40" w14:textId="77777777" w:rsidR="004C1C7A" w:rsidRDefault="00000000"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4032" w:type="dxa"/>
            <w:shd w:val="clear" w:color="auto" w:fill="1F3664"/>
          </w:tcPr>
          <w:p w14:paraId="14F33931" w14:textId="77777777" w:rsidR="004C1C7A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4C1C7A" w14:paraId="13C062A4" w14:textId="77777777">
        <w:tc>
          <w:tcPr>
            <w:tcW w:w="3456" w:type="dxa"/>
            <w:shd w:val="clear" w:color="auto" w:fill="FFFFFF"/>
          </w:tcPr>
          <w:p w14:paraId="798C2D3E" w14:textId="77777777" w:rsidR="004C1C7A" w:rsidRDefault="00000000">
            <w:r>
              <w:rPr>
                <w:sz w:val="19"/>
              </w:rPr>
              <w:t>Forecast WMAPE (backtest)</w:t>
            </w:r>
          </w:p>
        </w:tc>
        <w:tc>
          <w:tcPr>
            <w:tcW w:w="2448" w:type="dxa"/>
            <w:shd w:val="clear" w:color="auto" w:fill="FFFFFF"/>
          </w:tcPr>
          <w:p w14:paraId="11B0939F" w14:textId="77777777" w:rsidR="004C1C7A" w:rsidRDefault="00000000">
            <w:r>
              <w:rPr>
                <w:sz w:val="19"/>
              </w:rPr>
              <w:t>38.7% ± 5.1%</w:t>
            </w:r>
          </w:p>
        </w:tc>
        <w:tc>
          <w:tcPr>
            <w:tcW w:w="1440" w:type="dxa"/>
            <w:shd w:val="clear" w:color="auto" w:fill="FFFFFF"/>
          </w:tcPr>
          <w:p w14:paraId="3E1BE40C" w14:textId="77777777" w:rsidR="004C1C7A" w:rsidRDefault="00000000">
            <w:r>
              <w:rPr>
                <w:sz w:val="19"/>
              </w:rPr>
              <w:t>&lt; 35%</w:t>
            </w:r>
          </w:p>
        </w:tc>
        <w:tc>
          <w:tcPr>
            <w:tcW w:w="4032" w:type="dxa"/>
            <w:shd w:val="clear" w:color="auto" w:fill="FFFFFF"/>
          </w:tcPr>
          <w:p w14:paraId="4F087D6B" w14:textId="77777777" w:rsidR="004C1C7A" w:rsidRDefault="00000000">
            <w:r>
              <w:rPr>
                <w:sz w:val="19"/>
              </w:rPr>
              <w:t>Close — retrain with autumn data</w:t>
            </w:r>
          </w:p>
        </w:tc>
      </w:tr>
      <w:tr w:rsidR="004C1C7A" w14:paraId="13EBADDF" w14:textId="77777777">
        <w:tc>
          <w:tcPr>
            <w:tcW w:w="3456" w:type="dxa"/>
            <w:shd w:val="clear" w:color="auto" w:fill="F2F2F2"/>
          </w:tcPr>
          <w:p w14:paraId="5694EF37" w14:textId="77777777" w:rsidR="004C1C7A" w:rsidRDefault="00000000">
            <w:r>
              <w:rPr>
                <w:sz w:val="19"/>
              </w:rPr>
              <w:t>Forecast bias</w:t>
            </w:r>
          </w:p>
        </w:tc>
        <w:tc>
          <w:tcPr>
            <w:tcW w:w="2448" w:type="dxa"/>
            <w:shd w:val="clear" w:color="auto" w:fill="F2F2F2"/>
          </w:tcPr>
          <w:p w14:paraId="2AA9EF51" w14:textId="77777777" w:rsidR="004C1C7A" w:rsidRDefault="00000000">
            <w:r>
              <w:rPr>
                <w:sz w:val="19"/>
              </w:rPr>
              <w:t>+0.5%</w:t>
            </w:r>
          </w:p>
        </w:tc>
        <w:tc>
          <w:tcPr>
            <w:tcW w:w="1440" w:type="dxa"/>
            <w:shd w:val="clear" w:color="auto" w:fill="F2F2F2"/>
          </w:tcPr>
          <w:p w14:paraId="544EC433" w14:textId="77777777" w:rsidR="004C1C7A" w:rsidRDefault="00000000">
            <w:r>
              <w:rPr>
                <w:sz w:val="19"/>
              </w:rPr>
              <w:t>&lt; ±5%</w:t>
            </w:r>
          </w:p>
        </w:tc>
        <w:tc>
          <w:tcPr>
            <w:tcW w:w="4032" w:type="dxa"/>
            <w:shd w:val="clear" w:color="auto" w:fill="F2F2F2"/>
          </w:tcPr>
          <w:p w14:paraId="6CC9C732" w14:textId="77777777" w:rsidR="004C1C7A" w:rsidRDefault="00000000">
            <w:r>
              <w:rPr>
                <w:sz w:val="19"/>
              </w:rPr>
              <w:t>On target</w:t>
            </w:r>
          </w:p>
        </w:tc>
      </w:tr>
      <w:tr w:rsidR="004C1C7A" w14:paraId="67D07E5D" w14:textId="77777777">
        <w:tc>
          <w:tcPr>
            <w:tcW w:w="3456" w:type="dxa"/>
            <w:shd w:val="clear" w:color="auto" w:fill="FFFFFF"/>
          </w:tcPr>
          <w:p w14:paraId="5379FC48" w14:textId="77777777" w:rsidR="004C1C7A" w:rsidRDefault="00000000">
            <w:r>
              <w:rPr>
                <w:sz w:val="19"/>
              </w:rPr>
              <w:t>EWMA baseline WMAPE</w:t>
            </w:r>
          </w:p>
        </w:tc>
        <w:tc>
          <w:tcPr>
            <w:tcW w:w="2448" w:type="dxa"/>
            <w:shd w:val="clear" w:color="auto" w:fill="FFFFFF"/>
          </w:tcPr>
          <w:p w14:paraId="09D03FCF" w14:textId="77777777" w:rsidR="004C1C7A" w:rsidRDefault="00000000">
            <w:r>
              <w:rPr>
                <w:sz w:val="19"/>
              </w:rPr>
              <w:t>52.9%</w:t>
            </w:r>
          </w:p>
        </w:tc>
        <w:tc>
          <w:tcPr>
            <w:tcW w:w="1440" w:type="dxa"/>
            <w:shd w:val="clear" w:color="auto" w:fill="FFFFFF"/>
          </w:tcPr>
          <w:p w14:paraId="152CA006" w14:textId="77777777" w:rsidR="004C1C7A" w:rsidRDefault="00000000">
            <w:r>
              <w:rPr>
                <w:sz w:val="19"/>
              </w:rPr>
              <w:t>—</w:t>
            </w:r>
          </w:p>
        </w:tc>
        <w:tc>
          <w:tcPr>
            <w:tcW w:w="4032" w:type="dxa"/>
            <w:shd w:val="clear" w:color="auto" w:fill="FFFFFF"/>
          </w:tcPr>
          <w:p w14:paraId="6C03C604" w14:textId="77777777" w:rsidR="004C1C7A" w:rsidRDefault="00000000">
            <w:r>
              <w:rPr>
                <w:sz w:val="19"/>
              </w:rPr>
              <w:t>Model outperforms by ~15pp</w:t>
            </w:r>
          </w:p>
        </w:tc>
      </w:tr>
      <w:tr w:rsidR="004C1C7A" w14:paraId="6E515A81" w14:textId="77777777">
        <w:tc>
          <w:tcPr>
            <w:tcW w:w="3456" w:type="dxa"/>
            <w:shd w:val="clear" w:color="auto" w:fill="F2F2F2"/>
          </w:tcPr>
          <w:p w14:paraId="448C99D1" w14:textId="77777777" w:rsidR="004C1C7A" w:rsidRDefault="00000000">
            <w:r>
              <w:rPr>
                <w:sz w:val="19"/>
              </w:rPr>
              <w:t>Waste as % of Revenue</w:t>
            </w:r>
          </w:p>
        </w:tc>
        <w:tc>
          <w:tcPr>
            <w:tcW w:w="2448" w:type="dxa"/>
            <w:shd w:val="clear" w:color="auto" w:fill="F2F2F2"/>
          </w:tcPr>
          <w:p w14:paraId="60F5AD35" w14:textId="77777777" w:rsidR="004C1C7A" w:rsidRDefault="00000000">
            <w:r>
              <w:rPr>
                <w:sz w:val="19"/>
              </w:rPr>
              <w:t>~1.3% (early data)</w:t>
            </w:r>
          </w:p>
        </w:tc>
        <w:tc>
          <w:tcPr>
            <w:tcW w:w="1440" w:type="dxa"/>
            <w:shd w:val="clear" w:color="auto" w:fill="F2F2F2"/>
          </w:tcPr>
          <w:p w14:paraId="4C02B2A1" w14:textId="77777777" w:rsidR="004C1C7A" w:rsidRDefault="00000000">
            <w:r>
              <w:rPr>
                <w:sz w:val="19"/>
              </w:rPr>
              <w:t>&lt; 5%</w:t>
            </w:r>
          </w:p>
        </w:tc>
        <w:tc>
          <w:tcPr>
            <w:tcW w:w="4032" w:type="dxa"/>
            <w:shd w:val="clear" w:color="auto" w:fill="F2F2F2"/>
          </w:tcPr>
          <w:p w14:paraId="1E8BA54E" w14:textId="77777777" w:rsidR="004C1C7A" w:rsidRDefault="00000000">
            <w:r>
              <w:rPr>
                <w:sz w:val="19"/>
              </w:rPr>
              <w:t>On target</w:t>
            </w:r>
          </w:p>
        </w:tc>
      </w:tr>
      <w:tr w:rsidR="004C1C7A" w14:paraId="3344B6DD" w14:textId="77777777">
        <w:tc>
          <w:tcPr>
            <w:tcW w:w="3456" w:type="dxa"/>
            <w:shd w:val="clear" w:color="auto" w:fill="FFFFFF"/>
          </w:tcPr>
          <w:p w14:paraId="4209F768" w14:textId="77777777" w:rsidR="004C1C7A" w:rsidRDefault="00000000">
            <w:r>
              <w:rPr>
                <w:sz w:val="19"/>
              </w:rPr>
              <w:t>Markdown lines / day</w:t>
            </w:r>
          </w:p>
        </w:tc>
        <w:tc>
          <w:tcPr>
            <w:tcW w:w="2448" w:type="dxa"/>
            <w:shd w:val="clear" w:color="auto" w:fill="FFFFFF"/>
          </w:tcPr>
          <w:p w14:paraId="13652408" w14:textId="77777777" w:rsidR="004C1C7A" w:rsidRDefault="00000000">
            <w:r>
              <w:rPr>
                <w:sz w:val="19"/>
              </w:rPr>
              <w:t>8.24 (pre-model baseline)</w:t>
            </w:r>
          </w:p>
        </w:tc>
        <w:tc>
          <w:tcPr>
            <w:tcW w:w="1440" w:type="dxa"/>
            <w:shd w:val="clear" w:color="auto" w:fill="FFFFFF"/>
          </w:tcPr>
          <w:p w14:paraId="2A23F2D1" w14:textId="77777777" w:rsidR="004C1C7A" w:rsidRDefault="00000000">
            <w:r>
              <w:rPr>
                <w:sz w:val="19"/>
              </w:rPr>
              <w:t>&lt; 5.0</w:t>
            </w:r>
          </w:p>
        </w:tc>
        <w:tc>
          <w:tcPr>
            <w:tcW w:w="4032" w:type="dxa"/>
            <w:shd w:val="clear" w:color="auto" w:fill="FFFFFF"/>
          </w:tcPr>
          <w:p w14:paraId="40270056" w14:textId="77777777" w:rsidR="004C1C7A" w:rsidRDefault="00000000">
            <w:r>
              <w:rPr>
                <w:sz w:val="19"/>
              </w:rPr>
              <w:t>Measuring improvement</w:t>
            </w:r>
          </w:p>
        </w:tc>
      </w:tr>
      <w:tr w:rsidR="004C1C7A" w14:paraId="0B858FFF" w14:textId="77777777">
        <w:tc>
          <w:tcPr>
            <w:tcW w:w="3456" w:type="dxa"/>
            <w:shd w:val="clear" w:color="auto" w:fill="F2F2F2"/>
          </w:tcPr>
          <w:p w14:paraId="6E280B08" w14:textId="77777777" w:rsidR="004C1C7A" w:rsidRDefault="00000000">
            <w:r>
              <w:rPr>
                <w:sz w:val="19"/>
              </w:rPr>
              <w:t>GP %</w:t>
            </w:r>
          </w:p>
        </w:tc>
        <w:tc>
          <w:tcPr>
            <w:tcW w:w="2448" w:type="dxa"/>
            <w:shd w:val="clear" w:color="auto" w:fill="F2F2F2"/>
          </w:tcPr>
          <w:p w14:paraId="113C2E71" w14:textId="77777777" w:rsidR="004C1C7A" w:rsidRDefault="00000000">
            <w:r>
              <w:rPr>
                <w:sz w:val="19"/>
              </w:rPr>
              <w:t>36.6%</w:t>
            </w:r>
          </w:p>
        </w:tc>
        <w:tc>
          <w:tcPr>
            <w:tcW w:w="1440" w:type="dxa"/>
            <w:shd w:val="clear" w:color="auto" w:fill="F2F2F2"/>
          </w:tcPr>
          <w:p w14:paraId="4CCE5455" w14:textId="77777777" w:rsidR="004C1C7A" w:rsidRDefault="00000000">
            <w:r>
              <w:rPr>
                <w:sz w:val="19"/>
              </w:rPr>
              <w:t>&gt; 37%</w:t>
            </w:r>
          </w:p>
        </w:tc>
        <w:tc>
          <w:tcPr>
            <w:tcW w:w="4032" w:type="dxa"/>
            <w:shd w:val="clear" w:color="auto" w:fill="F2F2F2"/>
          </w:tcPr>
          <w:p w14:paraId="22860BF6" w14:textId="77777777" w:rsidR="004C1C7A" w:rsidRDefault="00000000">
            <w:r>
              <w:rPr>
                <w:sz w:val="19"/>
              </w:rPr>
              <w:t>Just below target</w:t>
            </w:r>
          </w:p>
        </w:tc>
      </w:tr>
    </w:tbl>
    <w:p w14:paraId="1DF1E2E2" w14:textId="77777777" w:rsidR="004C1C7A" w:rsidRDefault="004C1C7A"/>
    <w:sectPr w:rsidR="004C1C7A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88723">
    <w:abstractNumId w:val="8"/>
  </w:num>
  <w:num w:numId="2" w16cid:durableId="2015376044">
    <w:abstractNumId w:val="6"/>
  </w:num>
  <w:num w:numId="3" w16cid:durableId="456946428">
    <w:abstractNumId w:val="5"/>
  </w:num>
  <w:num w:numId="4" w16cid:durableId="380793026">
    <w:abstractNumId w:val="4"/>
  </w:num>
  <w:num w:numId="5" w16cid:durableId="1351637440">
    <w:abstractNumId w:val="7"/>
  </w:num>
  <w:num w:numId="6" w16cid:durableId="1098331987">
    <w:abstractNumId w:val="3"/>
  </w:num>
  <w:num w:numId="7" w16cid:durableId="175465913">
    <w:abstractNumId w:val="2"/>
  </w:num>
  <w:num w:numId="8" w16cid:durableId="840778065">
    <w:abstractNumId w:val="1"/>
  </w:num>
  <w:num w:numId="9" w16cid:durableId="171947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094"/>
    <w:rsid w:val="0029639D"/>
    <w:rsid w:val="00326F90"/>
    <w:rsid w:val="004C1C7A"/>
    <w:rsid w:val="00991DCA"/>
    <w:rsid w:val="00AA1D8D"/>
    <w:rsid w:val="00B4496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B7F75E-C9D5-4F6A-A75A-4C1A60D7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4226</Words>
  <Characters>25067</Characters>
  <Application>Microsoft Office Word</Application>
  <DocSecurity>0</DocSecurity>
  <Lines>928</Lines>
  <Paragraphs>813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Tavares</cp:lastModifiedBy>
  <cp:revision>3</cp:revision>
  <dcterms:created xsi:type="dcterms:W3CDTF">2013-12-23T23:15:00Z</dcterms:created>
  <dcterms:modified xsi:type="dcterms:W3CDTF">2026-04-21T06:29:00Z</dcterms:modified>
  <cp:category/>
</cp:coreProperties>
</file>