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FCF4" w14:textId="089A5474" w:rsidR="001F3BCE" w:rsidRDefault="001F3BCE" w:rsidP="001F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9D3649E" wp14:editId="0E8E6A8D">
            <wp:extent cx="3055620" cy="1173480"/>
            <wp:effectExtent l="0" t="0" r="11430" b="762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A089" w14:textId="1FF5F4F2" w:rsidR="00286597" w:rsidRDefault="00286597"/>
    <w:p w14:paraId="39C2BBE9" w14:textId="7EAFA4DE" w:rsidR="001F3BCE" w:rsidRDefault="001F3BCE"/>
    <w:p w14:paraId="3354E6F0" w14:textId="01B1582E" w:rsidR="001F3BCE" w:rsidRPr="00B9378F" w:rsidRDefault="001F3BCE" w:rsidP="001F3BCE">
      <w:pPr>
        <w:jc w:val="center"/>
        <w:rPr>
          <w:b/>
          <w:bCs/>
          <w:sz w:val="28"/>
          <w:szCs w:val="28"/>
        </w:rPr>
      </w:pPr>
      <w:r w:rsidRPr="00B9378F">
        <w:rPr>
          <w:b/>
          <w:bCs/>
          <w:sz w:val="28"/>
          <w:szCs w:val="28"/>
        </w:rPr>
        <w:t xml:space="preserve"> QUALIDADE DE SOFTWARE</w:t>
      </w:r>
    </w:p>
    <w:p w14:paraId="7EE349CE" w14:textId="70935E31" w:rsidR="001F3BCE" w:rsidRDefault="001F3BCE"/>
    <w:p w14:paraId="46093B51" w14:textId="77777777" w:rsidR="00B9378F" w:rsidRDefault="00B9378F" w:rsidP="00B9378F">
      <w:pPr>
        <w:jc w:val="center"/>
        <w:rPr>
          <w:b/>
          <w:bCs/>
        </w:rPr>
      </w:pPr>
    </w:p>
    <w:p w14:paraId="7A814E21" w14:textId="77777777" w:rsidR="00B9378F" w:rsidRDefault="00B9378F" w:rsidP="00B9378F">
      <w:pPr>
        <w:jc w:val="center"/>
        <w:rPr>
          <w:b/>
          <w:bCs/>
        </w:rPr>
      </w:pPr>
    </w:p>
    <w:p w14:paraId="60916F77" w14:textId="4EA13029" w:rsidR="001F3BCE" w:rsidRDefault="001F3BCE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B9378F">
        <w:rPr>
          <w:b/>
          <w:bCs/>
          <w:sz w:val="24"/>
          <w:szCs w:val="24"/>
        </w:rPr>
        <w:t xml:space="preserve">ALUNO: </w:t>
      </w:r>
      <w:r w:rsidRPr="00B9378F">
        <w:rPr>
          <w:b/>
          <w:bCs/>
          <w:i/>
          <w:iCs/>
          <w:sz w:val="24"/>
          <w:szCs w:val="24"/>
          <w:u w:val="single"/>
        </w:rPr>
        <w:t>F</w:t>
      </w:r>
      <w:r w:rsidR="002954FE">
        <w:rPr>
          <w:b/>
          <w:bCs/>
          <w:i/>
          <w:iCs/>
          <w:sz w:val="24"/>
          <w:szCs w:val="24"/>
          <w:u w:val="single"/>
        </w:rPr>
        <w:t>ábio Joaquim do Nascimento</w:t>
      </w:r>
    </w:p>
    <w:p w14:paraId="1083EE04" w14:textId="304ECC5F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5A0325D6" w14:textId="45CF6DF7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41BA73CC" w14:textId="28F9357F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7B86218C" w14:textId="63C204F3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2544B951" w14:textId="58862680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2D7FE0AE" w14:textId="1DDB476F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00502719" w14:textId="1DF89F49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660365A5" w14:textId="2B5F6706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0600233B" w14:textId="4E543DF0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10D9002D" w14:textId="5F04A2F2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ANÁLISE DE QUALIDADE</w:t>
      </w:r>
    </w:p>
    <w:p w14:paraId="4FEC14E6" w14:textId="2EEAA67B" w:rsidR="00735E10" w:rsidRDefault="00735E10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7B0177E0" w14:textId="0260B940" w:rsidR="00735E10" w:rsidRDefault="00735E10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53AF7CE1" w14:textId="0E56992A" w:rsidR="00735E10" w:rsidRDefault="00735E10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2B3E8713" w14:textId="0A668818" w:rsidR="00735E10" w:rsidRDefault="00735E10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J</w:t>
      </w:r>
      <w:r w:rsidR="00F0404F">
        <w:rPr>
          <w:b/>
          <w:bCs/>
          <w:i/>
          <w:iCs/>
          <w:sz w:val="24"/>
          <w:szCs w:val="24"/>
          <w:u w:val="single"/>
        </w:rPr>
        <w:t xml:space="preserve">aboatão dos </w:t>
      </w:r>
      <w:proofErr w:type="spellStart"/>
      <w:r w:rsidR="00F0404F">
        <w:rPr>
          <w:b/>
          <w:bCs/>
          <w:i/>
          <w:iCs/>
          <w:sz w:val="24"/>
          <w:szCs w:val="24"/>
          <w:u w:val="single"/>
        </w:rPr>
        <w:t>guararapes</w:t>
      </w:r>
      <w:proofErr w:type="spellEnd"/>
    </w:p>
    <w:p w14:paraId="054C3560" w14:textId="3CCDAEF2" w:rsidR="00735E10" w:rsidRDefault="00F0404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Junho/2022</w:t>
      </w:r>
    </w:p>
    <w:p w14:paraId="20FB1C9D" w14:textId="5C8579C4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079D4007" w14:textId="36AE0EA1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4E741845" w14:textId="56D3EA7A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1AD73B3D" w14:textId="4E0862BC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2333E388" w14:textId="5EF53ED9" w:rsidR="00132FA1" w:rsidRPr="00132FA1" w:rsidRDefault="00132FA1" w:rsidP="00132FA1">
      <w:pPr>
        <w:pStyle w:val="PargrafodaLista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</w:rPr>
      </w:pPr>
      <w:r w:rsidRPr="00132FA1">
        <w:rPr>
          <w:b/>
          <w:bCs/>
          <w:i/>
          <w:iCs/>
          <w:sz w:val="24"/>
          <w:szCs w:val="24"/>
          <w:u w:val="single"/>
        </w:rPr>
        <w:lastRenderedPageBreak/>
        <w:t>RESUMO</w:t>
      </w:r>
    </w:p>
    <w:p w14:paraId="04A870D3" w14:textId="4CFD0A25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227B0FD3" w14:textId="56FC7891" w:rsidR="00B9378F" w:rsidRPr="004E4228" w:rsidRDefault="004E4228" w:rsidP="00B937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 w:rsidR="00AD4F9E">
        <w:rPr>
          <w:b/>
          <w:bCs/>
          <w:sz w:val="28"/>
          <w:szCs w:val="28"/>
        </w:rPr>
        <w:t>Neste</w:t>
      </w:r>
      <w:r w:rsidR="00ED09B7">
        <w:rPr>
          <w:b/>
          <w:bCs/>
          <w:sz w:val="28"/>
          <w:szCs w:val="28"/>
        </w:rPr>
        <w:t xml:space="preserve"> </w:t>
      </w:r>
      <w:r w:rsidR="000A09CE">
        <w:rPr>
          <w:b/>
          <w:bCs/>
          <w:sz w:val="28"/>
          <w:szCs w:val="28"/>
        </w:rPr>
        <w:t>relatório irei analisar o smartphone de model</w:t>
      </w:r>
      <w:r w:rsidR="00026334">
        <w:rPr>
          <w:b/>
          <w:bCs/>
          <w:sz w:val="28"/>
          <w:szCs w:val="28"/>
        </w:rPr>
        <w:t>o MOTO G9 POWER lançado no ano de 2020</w:t>
      </w:r>
      <w:r w:rsidR="00BA3DF8">
        <w:rPr>
          <w:b/>
          <w:bCs/>
          <w:sz w:val="28"/>
          <w:szCs w:val="28"/>
        </w:rPr>
        <w:t>. Suas funcionalidades principais</w:t>
      </w:r>
      <w:r w:rsidR="00B75240">
        <w:rPr>
          <w:b/>
          <w:bCs/>
          <w:sz w:val="28"/>
          <w:szCs w:val="28"/>
        </w:rPr>
        <w:t>, custo/benefícios, tamanho de tela</w:t>
      </w:r>
      <w:r w:rsidR="00C116EE">
        <w:rPr>
          <w:b/>
          <w:bCs/>
          <w:sz w:val="28"/>
          <w:szCs w:val="28"/>
        </w:rPr>
        <w:t>, entre outros.</w:t>
      </w:r>
    </w:p>
    <w:p w14:paraId="73B2BE34" w14:textId="77777777" w:rsidR="00A323E8" w:rsidRDefault="00A323E8" w:rsidP="00B9378F">
      <w:pPr>
        <w:jc w:val="center"/>
        <w:rPr>
          <w:b/>
          <w:bCs/>
          <w:sz w:val="24"/>
          <w:szCs w:val="24"/>
        </w:rPr>
      </w:pPr>
    </w:p>
    <w:p w14:paraId="16C21E74" w14:textId="77777777" w:rsidR="00A323E8" w:rsidRPr="00B75429" w:rsidRDefault="00A323E8" w:rsidP="00B9378F">
      <w:pPr>
        <w:jc w:val="center"/>
        <w:rPr>
          <w:b/>
          <w:bCs/>
          <w:sz w:val="24"/>
          <w:szCs w:val="24"/>
        </w:rPr>
      </w:pPr>
    </w:p>
    <w:p w14:paraId="2EE093F1" w14:textId="7898571E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0753208C" w14:textId="1B145E13" w:rsidR="00B9378F" w:rsidRDefault="00B9378F" w:rsidP="00B9378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7769AFC1" w14:textId="77777777" w:rsidR="00B9378F" w:rsidRDefault="00B9378F" w:rsidP="00B9378F">
      <w:pPr>
        <w:jc w:val="center"/>
        <w:rPr>
          <w:b/>
          <w:bCs/>
          <w:sz w:val="24"/>
          <w:szCs w:val="24"/>
        </w:rPr>
      </w:pPr>
    </w:p>
    <w:p w14:paraId="13CDC72A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34E35B99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0B9167D5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63592DB8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62EABE71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1FF75C72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3D525ACF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16B9ECB8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24827C60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7E0F1E89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746C06D7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5326211B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0009D230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5BDC0EDA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457BA5FE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7D629701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485F7EC3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0F9C600C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6B234437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068D5DA9" w14:textId="77777777" w:rsidR="00DC23EE" w:rsidRDefault="00DC23EE" w:rsidP="00B9378F">
      <w:pPr>
        <w:jc w:val="center"/>
        <w:rPr>
          <w:b/>
          <w:bCs/>
          <w:sz w:val="24"/>
          <w:szCs w:val="24"/>
        </w:rPr>
      </w:pPr>
    </w:p>
    <w:p w14:paraId="72CCBC03" w14:textId="77777777" w:rsidR="00DC23EE" w:rsidRDefault="00DC23EE" w:rsidP="00DC23EE">
      <w:pPr>
        <w:pStyle w:val="Ttulo1"/>
        <w:rPr>
          <w:noProof/>
        </w:rPr>
      </w:pPr>
      <w:bookmarkStart w:id="0" w:name="_Toc73287558"/>
      <w:r>
        <w:lastRenderedPageBreak/>
        <w:t>SUMÁRIO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355A30C" w14:textId="77777777" w:rsidR="00DC23EE" w:rsidRDefault="00B80D36" w:rsidP="00DC23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7" w:anchor="_Toc73287557" w:history="1">
        <w:r w:rsidR="00DC23EE">
          <w:rPr>
            <w:rStyle w:val="Hyperlink"/>
            <w:noProof/>
          </w:rPr>
          <w:t>1.</w:t>
        </w:r>
        <w:r w:rsidR="00DC23EE">
          <w:rPr>
            <w:rStyle w:val="Hyperlink"/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DC23EE">
          <w:rPr>
            <w:rStyle w:val="Hyperlink"/>
            <w:noProof/>
          </w:rPr>
          <w:t>RESUMO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_Toc73287557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2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775CC2D2" w14:textId="77777777" w:rsidR="00DC23EE" w:rsidRDefault="00B80D36" w:rsidP="00DC23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8" w:anchor="_Toc73287558" w:history="1">
        <w:r w:rsidR="00DC23EE">
          <w:rPr>
            <w:rStyle w:val="Hyperlink"/>
            <w:noProof/>
          </w:rPr>
          <w:t>2.</w:t>
        </w:r>
        <w:r w:rsidR="00DC23EE">
          <w:rPr>
            <w:rStyle w:val="Hyperlink"/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DC23EE">
          <w:rPr>
            <w:rStyle w:val="Hyperlink"/>
            <w:noProof/>
          </w:rPr>
          <w:t>SUMÁRIO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_Toc73287558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3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3CAAECB9" w14:textId="77777777" w:rsidR="00DC23EE" w:rsidRDefault="00B80D36" w:rsidP="00DC23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9" w:anchor="_Toc73287559" w:history="1">
        <w:r w:rsidR="00DC23EE">
          <w:rPr>
            <w:rStyle w:val="Hyperlink"/>
            <w:noProof/>
          </w:rPr>
          <w:t>3.</w:t>
        </w:r>
        <w:r w:rsidR="00DC23EE">
          <w:rPr>
            <w:rStyle w:val="Hyperlink"/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DC23EE">
          <w:rPr>
            <w:rStyle w:val="Hyperlink"/>
            <w:noProof/>
          </w:rPr>
          <w:t>INTRODUÇÃO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_Toc73287559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4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0448478F" w14:textId="77777777" w:rsidR="00DC23EE" w:rsidRDefault="00B80D36" w:rsidP="00DC23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0" w:anchor="_Toc73287560" w:history="1">
        <w:r w:rsidR="00DC23EE">
          <w:rPr>
            <w:rStyle w:val="Hyperlink"/>
            <w:noProof/>
          </w:rPr>
          <w:t>4.</w:t>
        </w:r>
        <w:r w:rsidR="00DC23EE">
          <w:rPr>
            <w:rStyle w:val="Hyperlink"/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DC23EE">
          <w:rPr>
            <w:rStyle w:val="Hyperlink"/>
            <w:noProof/>
          </w:rPr>
          <w:t>O PROJETO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_Toc73287560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5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63EDDDF6" w14:textId="77777777" w:rsidR="00DC23EE" w:rsidRDefault="00B80D36" w:rsidP="00DC23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1" w:anchor="_Toc73287561" w:history="1">
        <w:r w:rsidR="00DC23EE">
          <w:rPr>
            <w:rStyle w:val="Hyperlink"/>
            <w:noProof/>
          </w:rPr>
          <w:t>4.1</w:t>
        </w:r>
        <w:r w:rsidR="00DC23EE">
          <w:rPr>
            <w:rStyle w:val="Hyperlink"/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DC23EE">
          <w:rPr>
            <w:rStyle w:val="Hyperlink"/>
            <w:noProof/>
          </w:rPr>
          <w:t>Detalhes do produto ou serviço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_Toc73287561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5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37691C3B" w14:textId="77777777" w:rsidR="00DC23EE" w:rsidRDefault="00B80D36" w:rsidP="00DC23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2" w:anchor="_Toc73287562" w:history="1">
        <w:r w:rsidR="00DC23EE">
          <w:rPr>
            <w:rStyle w:val="Hyperlink"/>
            <w:noProof/>
          </w:rPr>
          <w:t>4.2</w:t>
        </w:r>
        <w:r w:rsidR="00DC23EE">
          <w:rPr>
            <w:rStyle w:val="Hyperlink"/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DC23EE">
          <w:rPr>
            <w:rStyle w:val="Hyperlink"/>
            <w:noProof/>
          </w:rPr>
          <w:t>Tabela de Análise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_Toc73287562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5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566CD28F" w14:textId="77777777" w:rsidR="00DC23EE" w:rsidRDefault="00B80D36" w:rsidP="00DC23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3" w:anchor="_Toc73287563" w:history="1">
        <w:r w:rsidR="00DC23EE">
          <w:rPr>
            <w:rStyle w:val="Hyperlink"/>
            <w:noProof/>
          </w:rPr>
          <w:t>4.3</w:t>
        </w:r>
        <w:r w:rsidR="00DC23EE">
          <w:rPr>
            <w:rStyle w:val="Hyperlink"/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DC23EE">
          <w:rPr>
            <w:rStyle w:val="Hyperlink"/>
            <w:noProof/>
          </w:rPr>
          <w:t>Relatório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_Toc73287563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6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27D68A99" w14:textId="77777777" w:rsidR="00DC23EE" w:rsidRDefault="00B80D36" w:rsidP="00DC23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4" w:anchor="_Toc73287564" w:history="1">
        <w:r w:rsidR="00DC23EE">
          <w:rPr>
            <w:rStyle w:val="Hyperlink"/>
            <w:noProof/>
          </w:rPr>
          <w:t>4.4</w:t>
        </w:r>
        <w:r w:rsidR="00DC23EE">
          <w:rPr>
            <w:rStyle w:val="Hyperlink"/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DC23EE">
          <w:rPr>
            <w:rStyle w:val="Hyperlink"/>
            <w:noProof/>
          </w:rPr>
          <w:t>Evidências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_Toc73287564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7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6C8FD078" w14:textId="77777777" w:rsidR="00DC23EE" w:rsidRDefault="00B80D36" w:rsidP="00DC23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5" w:anchor="_Toc73287565" w:history="1">
        <w:r w:rsidR="00DC23EE">
          <w:rPr>
            <w:rStyle w:val="Hyperlink"/>
            <w:noProof/>
          </w:rPr>
          <w:t>4.5</w:t>
        </w:r>
        <w:r w:rsidR="00DC23EE">
          <w:rPr>
            <w:rStyle w:val="Hyperlink"/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DC23EE">
          <w:rPr>
            <w:rStyle w:val="Hyperlink"/>
            <w:noProof/>
          </w:rPr>
          <w:t>Onde encontrar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_Toc73287565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8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643D70F8" w14:textId="77777777" w:rsidR="00DC23EE" w:rsidRDefault="00B80D36" w:rsidP="00DC23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6" w:anchor="_Toc73287566" w:history="1">
        <w:r w:rsidR="00DC23EE">
          <w:rPr>
            <w:rStyle w:val="Hyperlink"/>
            <w:noProof/>
          </w:rPr>
          <w:t>5.</w:t>
        </w:r>
        <w:r w:rsidR="00DC23EE">
          <w:rPr>
            <w:rStyle w:val="Hyperlink"/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DC23EE">
          <w:rPr>
            <w:rStyle w:val="Hyperlink"/>
            <w:noProof/>
          </w:rPr>
          <w:t>CONCLUSÃO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_Toc73287566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8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2423D128" w14:textId="77777777" w:rsidR="00DC23EE" w:rsidRDefault="00B80D36" w:rsidP="00DC23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7" w:anchor="_Toc73287567" w:history="1">
        <w:r w:rsidR="00DC23EE">
          <w:rPr>
            <w:rStyle w:val="Hyperlink"/>
            <w:noProof/>
          </w:rPr>
          <w:t>6.</w:t>
        </w:r>
        <w:r w:rsidR="00DC23EE">
          <w:rPr>
            <w:rStyle w:val="Hyperlink"/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DC23EE">
          <w:rPr>
            <w:rStyle w:val="Hyperlink"/>
            <w:noProof/>
          </w:rPr>
          <w:t>REFERÊNCIAS BIBLIOGRÁFICAS</w:t>
        </w:r>
        <w:r w:rsidR="00DC23EE">
          <w:rPr>
            <w:rStyle w:val="Hyperlink"/>
            <w:noProof/>
            <w:webHidden/>
          </w:rPr>
          <w:tab/>
        </w:r>
        <w:r w:rsidR="00DC23EE">
          <w:rPr>
            <w:rStyle w:val="Hyperlink"/>
            <w:noProof/>
            <w:webHidden/>
          </w:rPr>
          <w:fldChar w:fldCharType="begin"/>
        </w:r>
        <w:r w:rsidR="00DC23EE">
          <w:rPr>
            <w:rStyle w:val="Hyperlink"/>
            <w:noProof/>
            <w:webHidden/>
          </w:rPr>
          <w:instrText xml:space="preserve"> PAGEREF _Toc73287567 \h </w:instrText>
        </w:r>
        <w:r w:rsidR="00DC23EE">
          <w:rPr>
            <w:rStyle w:val="Hyperlink"/>
            <w:noProof/>
            <w:webHidden/>
          </w:rPr>
        </w:r>
        <w:r w:rsidR="00DC23EE">
          <w:rPr>
            <w:rStyle w:val="Hyperlink"/>
            <w:noProof/>
            <w:webHidden/>
          </w:rPr>
          <w:fldChar w:fldCharType="separate"/>
        </w:r>
        <w:r w:rsidR="00DC23EE">
          <w:rPr>
            <w:rStyle w:val="Hyperlink"/>
            <w:noProof/>
            <w:webHidden/>
          </w:rPr>
          <w:t>8</w:t>
        </w:r>
        <w:r w:rsidR="00DC23EE">
          <w:rPr>
            <w:rStyle w:val="Hyperlink"/>
            <w:noProof/>
            <w:webHidden/>
          </w:rPr>
          <w:fldChar w:fldCharType="end"/>
        </w:r>
      </w:hyperlink>
    </w:p>
    <w:p w14:paraId="6319C2FC" w14:textId="0D1BB710" w:rsidR="00DC23EE" w:rsidRDefault="00DC23EE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4545547C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FC24A9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7B5AEF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85F6E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9182B9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6DC0E0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9FB90E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CF5D88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E10072" w14:textId="77777777" w:rsidR="000C1CD4" w:rsidRDefault="000C1CD4" w:rsidP="00DC23E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2153DC" w14:textId="77777777" w:rsidR="000C1CD4" w:rsidRDefault="000C1CD4" w:rsidP="00DC23EE">
      <w:pPr>
        <w:jc w:val="center"/>
        <w:rPr>
          <w:b/>
          <w:bCs/>
          <w:sz w:val="24"/>
          <w:szCs w:val="24"/>
        </w:rPr>
      </w:pPr>
    </w:p>
    <w:p w14:paraId="1CF0DB02" w14:textId="77777777" w:rsidR="007808DA" w:rsidRDefault="007808DA" w:rsidP="00DC23EE">
      <w:pPr>
        <w:jc w:val="center"/>
        <w:rPr>
          <w:b/>
          <w:bCs/>
          <w:sz w:val="24"/>
          <w:szCs w:val="24"/>
        </w:rPr>
      </w:pPr>
    </w:p>
    <w:p w14:paraId="4E813994" w14:textId="77777777" w:rsidR="007808DA" w:rsidRDefault="007808DA" w:rsidP="00DC23EE">
      <w:pPr>
        <w:jc w:val="center"/>
        <w:rPr>
          <w:b/>
          <w:bCs/>
          <w:sz w:val="24"/>
          <w:szCs w:val="24"/>
        </w:rPr>
      </w:pPr>
    </w:p>
    <w:p w14:paraId="39DFEA16" w14:textId="77777777" w:rsidR="007808DA" w:rsidRDefault="007808DA" w:rsidP="00DC23EE">
      <w:pPr>
        <w:jc w:val="center"/>
        <w:rPr>
          <w:b/>
          <w:bCs/>
          <w:sz w:val="24"/>
          <w:szCs w:val="24"/>
        </w:rPr>
      </w:pPr>
    </w:p>
    <w:p w14:paraId="2C41263E" w14:textId="77777777" w:rsidR="007808DA" w:rsidRDefault="007808DA" w:rsidP="00DC23EE">
      <w:pPr>
        <w:jc w:val="center"/>
        <w:rPr>
          <w:b/>
          <w:bCs/>
          <w:sz w:val="24"/>
          <w:szCs w:val="24"/>
        </w:rPr>
      </w:pPr>
    </w:p>
    <w:p w14:paraId="6ABBCD99" w14:textId="77777777" w:rsidR="007808DA" w:rsidRDefault="007808DA" w:rsidP="00DC23EE">
      <w:pPr>
        <w:jc w:val="center"/>
        <w:rPr>
          <w:b/>
          <w:bCs/>
          <w:sz w:val="24"/>
          <w:szCs w:val="24"/>
        </w:rPr>
      </w:pPr>
    </w:p>
    <w:p w14:paraId="2F72E9E3" w14:textId="77777777" w:rsidR="007808DA" w:rsidRDefault="007808DA" w:rsidP="00DC23EE">
      <w:pPr>
        <w:jc w:val="center"/>
        <w:rPr>
          <w:b/>
          <w:bCs/>
          <w:sz w:val="24"/>
          <w:szCs w:val="24"/>
        </w:rPr>
      </w:pPr>
    </w:p>
    <w:p w14:paraId="5D8DA1CD" w14:textId="77777777" w:rsidR="007808DA" w:rsidRDefault="007808DA" w:rsidP="00DC23EE">
      <w:pPr>
        <w:jc w:val="center"/>
        <w:rPr>
          <w:b/>
          <w:bCs/>
          <w:sz w:val="24"/>
          <w:szCs w:val="24"/>
        </w:rPr>
      </w:pPr>
    </w:p>
    <w:p w14:paraId="16586E57" w14:textId="77777777" w:rsidR="007808DA" w:rsidRDefault="007808DA" w:rsidP="00DC23EE">
      <w:pPr>
        <w:jc w:val="center"/>
        <w:rPr>
          <w:b/>
          <w:bCs/>
          <w:sz w:val="24"/>
          <w:szCs w:val="24"/>
        </w:rPr>
      </w:pPr>
    </w:p>
    <w:p w14:paraId="2B640694" w14:textId="7EAE987F" w:rsidR="007808DA" w:rsidRDefault="00E6277E" w:rsidP="00E6277E">
      <w:pPr>
        <w:pStyle w:val="Ttulo1"/>
        <w:numPr>
          <w:ilvl w:val="0"/>
          <w:numId w:val="0"/>
        </w:numPr>
        <w:ind w:left="360"/>
        <w:rPr>
          <w:bCs/>
        </w:rPr>
      </w:pPr>
      <w:r>
        <w:rPr>
          <w:bCs/>
        </w:rPr>
        <w:lastRenderedPageBreak/>
        <w:t>3-</w:t>
      </w:r>
      <w:r w:rsidR="00E148EF" w:rsidRPr="00E6277E">
        <w:rPr>
          <w:bCs/>
        </w:rPr>
        <w:t>INTRODUÇÃO</w:t>
      </w:r>
    </w:p>
    <w:p w14:paraId="7C795881" w14:textId="7EC80840" w:rsidR="00E6277E" w:rsidRPr="00DD553B" w:rsidRDefault="00CC7351" w:rsidP="00E6277E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 w:rsidRPr="00DD553B">
        <w:rPr>
          <w:b/>
          <w:bCs/>
          <w:sz w:val="28"/>
          <w:szCs w:val="28"/>
        </w:rPr>
        <w:t xml:space="preserve">Modelo da linha MOTO G9 </w:t>
      </w:r>
      <w:r w:rsidR="00D80A6D" w:rsidRPr="00DD553B">
        <w:rPr>
          <w:b/>
          <w:bCs/>
          <w:sz w:val="28"/>
          <w:szCs w:val="28"/>
        </w:rPr>
        <w:t>POWER é um ap</w:t>
      </w:r>
      <w:r w:rsidR="00DF7A31" w:rsidRPr="00DD553B">
        <w:rPr>
          <w:b/>
          <w:bCs/>
          <w:sz w:val="28"/>
          <w:szCs w:val="28"/>
        </w:rPr>
        <w:t>a</w:t>
      </w:r>
      <w:r w:rsidR="00D80A6D" w:rsidRPr="00DD553B">
        <w:rPr>
          <w:b/>
          <w:bCs/>
          <w:sz w:val="28"/>
          <w:szCs w:val="28"/>
        </w:rPr>
        <w:t>relho</w:t>
      </w:r>
      <w:r w:rsidR="00DF7A31" w:rsidRPr="00DD553B">
        <w:rPr>
          <w:b/>
          <w:bCs/>
          <w:sz w:val="28"/>
          <w:szCs w:val="28"/>
        </w:rPr>
        <w:t xml:space="preserve"> de linha intermediária</w:t>
      </w:r>
      <w:r w:rsidR="00FE01E0" w:rsidRPr="00DD553B">
        <w:rPr>
          <w:b/>
          <w:bCs/>
          <w:sz w:val="28"/>
          <w:szCs w:val="28"/>
        </w:rPr>
        <w:t xml:space="preserve"> dos smar</w:t>
      </w:r>
      <w:r w:rsidR="00D80762" w:rsidRPr="00DD553B">
        <w:rPr>
          <w:b/>
          <w:bCs/>
          <w:sz w:val="28"/>
          <w:szCs w:val="28"/>
        </w:rPr>
        <w:t>tphone. Averiguaremos sua capacidade</w:t>
      </w:r>
      <w:r w:rsidR="004D6A24" w:rsidRPr="00DD553B">
        <w:rPr>
          <w:b/>
          <w:bCs/>
          <w:sz w:val="28"/>
          <w:szCs w:val="28"/>
        </w:rPr>
        <w:t xml:space="preserve"> de memória</w:t>
      </w:r>
      <w:r w:rsidR="004201A5" w:rsidRPr="00DD553B">
        <w:rPr>
          <w:b/>
          <w:bCs/>
          <w:sz w:val="28"/>
          <w:szCs w:val="28"/>
        </w:rPr>
        <w:t>, resolução de câmera</w:t>
      </w:r>
      <w:r w:rsidR="00337208" w:rsidRPr="00DD553B">
        <w:rPr>
          <w:b/>
          <w:bCs/>
          <w:sz w:val="28"/>
          <w:szCs w:val="28"/>
        </w:rPr>
        <w:t>, comparações com outros modelos</w:t>
      </w:r>
      <w:r w:rsidR="00DE615F" w:rsidRPr="00DD553B">
        <w:rPr>
          <w:b/>
          <w:bCs/>
          <w:sz w:val="28"/>
          <w:szCs w:val="28"/>
        </w:rPr>
        <w:t>, seu software, tela e suas demais fu</w:t>
      </w:r>
      <w:r w:rsidR="0048111E" w:rsidRPr="00DD553B">
        <w:rPr>
          <w:b/>
          <w:bCs/>
          <w:sz w:val="28"/>
          <w:szCs w:val="28"/>
        </w:rPr>
        <w:t>nções.</w:t>
      </w:r>
    </w:p>
    <w:p w14:paraId="040F9212" w14:textId="77777777" w:rsidR="00E6277E" w:rsidRDefault="00E6277E" w:rsidP="00DC23EE">
      <w:pPr>
        <w:jc w:val="center"/>
        <w:rPr>
          <w:b/>
          <w:bCs/>
          <w:sz w:val="24"/>
          <w:szCs w:val="24"/>
        </w:rPr>
      </w:pPr>
    </w:p>
    <w:p w14:paraId="251D926B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21C43B5D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54882D1B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7192D682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07207AF4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630B80CE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39A66D99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395B1CF8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1ABA81B6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577BB229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160F33CB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7B81C140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0F1DA345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3E2D39EA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524FEBDE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4AF7660C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36AF302F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7CAE561F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54C98DF1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520AE7F5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29272DF1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0DD311CA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3A4EFE88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7E9EB4C4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094E6D91" w14:textId="7777777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47CC597C" w14:textId="19429BFE" w:rsidR="002C4007" w:rsidRDefault="00862666" w:rsidP="00862666">
      <w:pPr>
        <w:pStyle w:val="Ttulo2"/>
        <w:numPr>
          <w:ilvl w:val="0"/>
          <w:numId w:val="0"/>
        </w:numPr>
        <w:ind w:left="720"/>
        <w:rPr>
          <w:rFonts w:eastAsiaTheme="minorHAnsi"/>
        </w:rPr>
      </w:pPr>
      <w:bookmarkStart w:id="1" w:name="_Toc73287561"/>
      <w:r>
        <w:rPr>
          <w:rFonts w:eastAsiaTheme="minorHAnsi"/>
        </w:rPr>
        <w:t>4</w:t>
      </w:r>
      <w:r w:rsidR="0093271D">
        <w:rPr>
          <w:rFonts w:eastAsiaTheme="minorHAnsi"/>
        </w:rPr>
        <w:t>.1</w:t>
      </w:r>
      <w:r w:rsidR="002C4007">
        <w:rPr>
          <w:rFonts w:eastAsiaTheme="minorHAnsi"/>
        </w:rPr>
        <w:t>Detalhes do produto ou serviço</w:t>
      </w:r>
      <w:bookmarkEnd w:id="1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5524"/>
      </w:tblGrid>
      <w:tr w:rsidR="002C4007" w14:paraId="6E54F49D" w14:textId="77777777" w:rsidTr="002C4007">
        <w:trPr>
          <w:trHeight w:val="59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BD5F" w14:textId="77777777" w:rsidR="002C4007" w:rsidRPr="00D92A66" w:rsidRDefault="002C400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9863" w14:textId="39D46139" w:rsidR="002C4007" w:rsidRPr="00D92A66" w:rsidRDefault="0093271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S</w:t>
            </w:r>
            <w:r w:rsidR="00BD7BD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martphone</w:t>
            </w:r>
            <w:r w:rsidR="007B2E5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 xml:space="preserve"> MOTO G 9 POWER</w:t>
            </w:r>
          </w:p>
        </w:tc>
      </w:tr>
      <w:tr w:rsidR="002C4007" w14:paraId="3DB5252B" w14:textId="77777777" w:rsidTr="002C400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92565" w14:textId="77777777" w:rsidR="002C4007" w:rsidRPr="00D92A66" w:rsidRDefault="002C400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5EFF" w14:textId="49B37A2A" w:rsidR="002C4007" w:rsidRPr="00D92A66" w:rsidRDefault="0093271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M</w:t>
            </w:r>
            <w:r w:rsidR="00C116E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otorola</w:t>
            </w:r>
          </w:p>
        </w:tc>
      </w:tr>
      <w:tr w:rsidR="002C4007" w14:paraId="6B4E880F" w14:textId="77777777" w:rsidTr="002C400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B5DD" w14:textId="77777777" w:rsidR="002C4007" w:rsidRPr="00D92A66" w:rsidRDefault="002C400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Tempo de uso:</w:t>
            </w:r>
          </w:p>
          <w:p w14:paraId="17D0D7EC" w14:textId="77777777" w:rsidR="002C4007" w:rsidRPr="00D92A66" w:rsidRDefault="002C400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3D25" w14:textId="78ECB0E7" w:rsidR="002C4007" w:rsidRPr="00D92A66" w:rsidRDefault="00903A4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lightGray"/>
              </w:rPr>
              <w:t xml:space="preserve">13 </w:t>
            </w:r>
            <w:r w:rsidR="00C116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lightGray"/>
              </w:rPr>
              <w:t>meses</w:t>
            </w:r>
          </w:p>
        </w:tc>
      </w:tr>
      <w:tr w:rsidR="002C4007" w14:paraId="617B220C" w14:textId="77777777" w:rsidTr="002C400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69C90" w14:textId="77777777" w:rsidR="002C4007" w:rsidRPr="00D92A66" w:rsidRDefault="002C400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168E" w14:textId="0C4D662E" w:rsidR="002C4007" w:rsidRPr="00D92A66" w:rsidRDefault="00BD7BD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 xml:space="preserve">Tela </w:t>
            </w:r>
            <w:r w:rsidR="009115D3"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6,8’’</w:t>
            </w:r>
          </w:p>
        </w:tc>
      </w:tr>
    </w:tbl>
    <w:p w14:paraId="4BD605BE" w14:textId="77777777" w:rsidR="002C4007" w:rsidRDefault="002C4007" w:rsidP="002C400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367A1D" w14:textId="65B66F72" w:rsidR="00616284" w:rsidRDefault="00616284" w:rsidP="00616284">
      <w:pPr>
        <w:pStyle w:val="Ttulo2"/>
        <w:numPr>
          <w:ilvl w:val="0"/>
          <w:numId w:val="0"/>
        </w:numPr>
        <w:ind w:left="720"/>
        <w:rPr>
          <w:rFonts w:eastAsiaTheme="minorHAnsi"/>
        </w:rPr>
      </w:pPr>
      <w:bookmarkStart w:id="2" w:name="_Toc73287562"/>
      <w:r>
        <w:rPr>
          <w:rFonts w:eastAsiaTheme="minorHAnsi"/>
        </w:rPr>
        <w:t>4</w:t>
      </w:r>
      <w:r w:rsidR="00D92A66">
        <w:rPr>
          <w:rFonts w:eastAsiaTheme="minorHAnsi"/>
        </w:rPr>
        <w:t>.2</w:t>
      </w:r>
      <w:r>
        <w:rPr>
          <w:rFonts w:eastAsiaTheme="minorHAnsi"/>
        </w:rPr>
        <w:t>Tabela de Análise</w:t>
      </w:r>
      <w:bookmarkEnd w:id="2"/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827"/>
        <w:gridCol w:w="3688"/>
      </w:tblGrid>
      <w:tr w:rsidR="00616284" w14:paraId="26CB87C3" w14:textId="77777777" w:rsidTr="00B84DEC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FF786B3" w14:textId="77777777" w:rsidR="00616284" w:rsidRPr="00D92A66" w:rsidRDefault="0061628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Característica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5F7448A" w14:textId="23B2A78A" w:rsidR="00616284" w:rsidRPr="00D92A66" w:rsidRDefault="00B84DE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Tela grande</w:t>
            </w:r>
            <w:r w:rsidR="0083471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 xml:space="preserve"> oferecendo boa visuali</w:t>
            </w:r>
            <w:r w:rsidR="009A76A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zação.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A0D2EDC" w14:textId="11B49B70" w:rsidR="00616284" w:rsidRPr="00D92A66" w:rsidRDefault="0061628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</w:p>
        </w:tc>
      </w:tr>
      <w:tr w:rsidR="00616284" w14:paraId="0905D889" w14:textId="77777777" w:rsidTr="00B84DEC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1582" w14:textId="77777777" w:rsidR="00616284" w:rsidRPr="00D92A66" w:rsidRDefault="0061628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D92A6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Usabilidade:</w:t>
            </w:r>
          </w:p>
          <w:p w14:paraId="285A1BFB" w14:textId="77777777" w:rsidR="00616284" w:rsidRPr="00D92A66" w:rsidRDefault="0061628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03A69" w14:textId="7401AE70" w:rsidR="00616284" w:rsidRPr="00D92A66" w:rsidRDefault="000A429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lightGray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lightGray"/>
              </w:rPr>
              <w:t xml:space="preserve">Smartphone que atende as expectativas e não </w:t>
            </w:r>
            <w:r w:rsidR="002838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lightGray"/>
              </w:rPr>
              <w:t>fica muito abaixo dos modelos de marca</w:t>
            </w:r>
            <w:r w:rsidR="00D766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lightGray"/>
              </w:rPr>
              <w:t xml:space="preserve"> top de linha.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D99E5" w14:textId="6CA99DC9" w:rsidR="00616284" w:rsidRPr="00D92A66" w:rsidRDefault="000111F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lightGray"/>
              </w:rPr>
            </w:pPr>
            <w:r w:rsidRPr="000111FE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highlight w:val="lightGray"/>
              </w:rPr>
              <w:drawing>
                <wp:inline distT="0" distB="0" distL="0" distR="0" wp14:anchorId="2315A446" wp14:editId="0C8530B1">
                  <wp:extent cx="2113915" cy="1584325"/>
                  <wp:effectExtent l="0" t="0" r="635" b="0"/>
                  <wp:docPr id="2" name="Imagem 2" descr="Imagem de Smartphone Motorola Moto G9 Power 128GB - Verde Pacífico 4G 4GB RAM Tela 6,8” Câm. Trip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m de Smartphone Motorola Moto G9 Power 128GB - Verde Pacífico 4G 4GB RAM Tela 6,8” Câm. Trip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CEAD3" w14:textId="1CE42C07" w:rsidR="003A0505" w:rsidRDefault="003A0505" w:rsidP="00DC23EE">
      <w:pPr>
        <w:jc w:val="center"/>
        <w:rPr>
          <w:b/>
          <w:bCs/>
          <w:sz w:val="24"/>
          <w:szCs w:val="24"/>
        </w:rPr>
      </w:pPr>
    </w:p>
    <w:p w14:paraId="491B2F4D" w14:textId="77777777" w:rsidR="001F0279" w:rsidRDefault="001F0279" w:rsidP="00DC23EE">
      <w:pPr>
        <w:jc w:val="center"/>
        <w:rPr>
          <w:b/>
          <w:bCs/>
          <w:sz w:val="24"/>
          <w:szCs w:val="24"/>
        </w:rPr>
      </w:pPr>
    </w:p>
    <w:p w14:paraId="18F5E20D" w14:textId="77777777" w:rsidR="001F0279" w:rsidRDefault="001F0279" w:rsidP="00DC23EE">
      <w:pPr>
        <w:jc w:val="center"/>
        <w:rPr>
          <w:b/>
          <w:bCs/>
          <w:sz w:val="24"/>
          <w:szCs w:val="24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1F0279" w14:paraId="38BE509C" w14:textId="77777777" w:rsidTr="001F0279">
        <w:trPr>
          <w:trHeight w:val="1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A86C0" w14:textId="77777777" w:rsidR="001F0279" w:rsidRDefault="001F027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341E" w14:textId="17D19E44" w:rsidR="001F0279" w:rsidRDefault="000821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Material bem resistente e boa ader</w:t>
            </w:r>
            <w:r w:rsidR="008A7D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ência nas mãos.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1780" w14:textId="77777777" w:rsidR="001F0279" w:rsidRDefault="001F027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1F0279" w14:paraId="530BF759" w14:textId="77777777" w:rsidTr="001F0279">
        <w:trPr>
          <w:trHeight w:val="21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7329B" w14:textId="77777777" w:rsidR="001F0279" w:rsidRDefault="001F027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D5E85" w14:textId="2EEC96AD" w:rsidR="001F0279" w:rsidRPr="005D177D" w:rsidRDefault="00E866B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bom aparelho</w:t>
            </w:r>
            <w:r w:rsidR="001C51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o dia a dia com um processador </w:t>
            </w:r>
            <w:proofErr w:type="spellStart"/>
            <w:r w:rsidR="001C51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</w:t>
            </w:r>
            <w:r w:rsidR="00DB399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lconm</w:t>
            </w:r>
            <w:proofErr w:type="spellEnd"/>
            <w:r w:rsidR="00DB399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B399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 w:rsidR="00DB399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662 fazendo com</w:t>
            </w:r>
            <w:r w:rsidR="00D5293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o usuário</w:t>
            </w:r>
            <w:r w:rsidR="0034586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tenha uma boa experiencia de uso.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D1AE" w14:textId="2FE10BDB" w:rsidR="001F0279" w:rsidRDefault="001F027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1F0279" w14:paraId="581E1FFE" w14:textId="77777777" w:rsidTr="001F0279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E3FB" w14:textId="77777777" w:rsidR="001F0279" w:rsidRDefault="001F027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D513" w14:textId="14E0E6AD" w:rsidR="001F0279" w:rsidRDefault="0014364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E37F9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aparelho Smartphone MOTO G9</w:t>
            </w:r>
            <w:r w:rsidR="00C05CC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POWER tem </w:t>
            </w:r>
            <w:r w:rsidR="006879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uma boa aderência </w:t>
            </w:r>
            <w:r w:rsidR="005037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sua estrutura não nece</w:t>
            </w:r>
            <w:r w:rsidR="00AF73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ssitando o uso de capa protetora</w:t>
            </w:r>
            <w:r w:rsidR="000D50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dificultado </w:t>
            </w:r>
            <w:r w:rsidR="00E365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possíveis quedas.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4F8EA" w14:textId="63ABE665" w:rsidR="001F0279" w:rsidRDefault="00F62A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62AD9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C4F8E7F" wp14:editId="36F3853B">
                  <wp:extent cx="2476500" cy="1866900"/>
                  <wp:effectExtent l="0" t="0" r="0" b="0"/>
                  <wp:docPr id="3" name="Imagem 3" descr="Imagem de Smartphone Motorola Moto G9 Power 128GB - Verde Pacífico 4G 4GB RAM Tela 6,8” Câm. Trip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m de Smartphone Motorola Moto G9 Power 128GB - Verde Pacífico 4G 4GB RAM Tela 6,8” Câm. Trip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279" w14:paraId="56013365" w14:textId="77777777" w:rsidTr="001F0279">
        <w:trPr>
          <w:trHeight w:val="95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3E33" w14:textId="43C5E974" w:rsidR="001F0279" w:rsidRDefault="001F027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E5B9" w14:textId="77777777" w:rsidR="001F0279" w:rsidRDefault="001F027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B0B8" w14:textId="712A2CD1" w:rsidR="001F0279" w:rsidRDefault="00277B7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FB7DD" wp14:editId="459B481C">
                  <wp:extent cx="2113915" cy="1189355"/>
                  <wp:effectExtent l="0" t="0" r="63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BA426" w14:textId="77777777" w:rsidR="001F0279" w:rsidRDefault="001F0279" w:rsidP="00DC23EE">
      <w:pPr>
        <w:jc w:val="center"/>
        <w:rPr>
          <w:b/>
          <w:bCs/>
          <w:sz w:val="24"/>
          <w:szCs w:val="24"/>
        </w:rPr>
      </w:pPr>
    </w:p>
    <w:p w14:paraId="279F907C" w14:textId="77777777" w:rsidR="00260B03" w:rsidRDefault="00260B03" w:rsidP="00DC23EE">
      <w:pPr>
        <w:jc w:val="center"/>
        <w:rPr>
          <w:b/>
          <w:bCs/>
          <w:sz w:val="24"/>
          <w:szCs w:val="24"/>
        </w:rPr>
      </w:pPr>
    </w:p>
    <w:p w14:paraId="5A63C20A" w14:textId="77777777" w:rsidR="00954F1F" w:rsidRDefault="00CE489A" w:rsidP="00705B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4.3 RELATÓRIO</w:t>
      </w:r>
    </w:p>
    <w:p w14:paraId="5AED4E51" w14:textId="7D8974B3" w:rsidR="00D87718" w:rsidRDefault="003D4339" w:rsidP="00705B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51CAD" w:rsidRPr="00D7354B">
        <w:rPr>
          <w:b/>
          <w:bCs/>
          <w:sz w:val="28"/>
          <w:szCs w:val="28"/>
        </w:rPr>
        <w:t>A DEPENDER DO USO</w:t>
      </w:r>
      <w:r w:rsidR="004A6D36" w:rsidRPr="00D7354B">
        <w:rPr>
          <w:b/>
          <w:bCs/>
          <w:sz w:val="28"/>
          <w:szCs w:val="28"/>
        </w:rPr>
        <w:t>.</w:t>
      </w:r>
      <w:r w:rsidR="00A36131" w:rsidRPr="00D7354B">
        <w:rPr>
          <w:b/>
          <w:bCs/>
          <w:sz w:val="28"/>
          <w:szCs w:val="28"/>
        </w:rPr>
        <w:t xml:space="preserve"> O aparelho </w:t>
      </w:r>
      <w:r w:rsidR="00CE2EB9" w:rsidRPr="00D7354B">
        <w:rPr>
          <w:b/>
          <w:bCs/>
          <w:sz w:val="28"/>
          <w:szCs w:val="28"/>
        </w:rPr>
        <w:t>MOTO G9 POWER lançado em 202</w:t>
      </w:r>
      <w:r w:rsidR="004D70F1">
        <w:rPr>
          <w:b/>
          <w:bCs/>
          <w:sz w:val="28"/>
          <w:szCs w:val="28"/>
        </w:rPr>
        <w:t>0</w:t>
      </w:r>
      <w:r w:rsidR="002632CD" w:rsidRPr="00D7354B">
        <w:rPr>
          <w:b/>
          <w:bCs/>
          <w:sz w:val="28"/>
          <w:szCs w:val="28"/>
        </w:rPr>
        <w:t xml:space="preserve"> é um bom aparelho na minha opin</w:t>
      </w:r>
      <w:r w:rsidR="0029083B" w:rsidRPr="00D7354B">
        <w:rPr>
          <w:b/>
          <w:bCs/>
          <w:sz w:val="28"/>
          <w:szCs w:val="28"/>
        </w:rPr>
        <w:t>i</w:t>
      </w:r>
      <w:r w:rsidR="002632CD" w:rsidRPr="00D7354B">
        <w:rPr>
          <w:b/>
          <w:bCs/>
          <w:sz w:val="28"/>
          <w:szCs w:val="28"/>
        </w:rPr>
        <w:t>ão</w:t>
      </w:r>
      <w:r w:rsidR="0029083B" w:rsidRPr="00D7354B">
        <w:rPr>
          <w:b/>
          <w:bCs/>
          <w:sz w:val="28"/>
          <w:szCs w:val="28"/>
        </w:rPr>
        <w:t xml:space="preserve">. Atendeu bem minhas expectativas pois </w:t>
      </w:r>
      <w:r w:rsidR="00E129D2" w:rsidRPr="00D7354B">
        <w:rPr>
          <w:b/>
          <w:bCs/>
          <w:sz w:val="28"/>
          <w:szCs w:val="28"/>
        </w:rPr>
        <w:t>a linha MOTO G</w:t>
      </w:r>
      <w:r w:rsidR="00AC3905" w:rsidRPr="00D7354B">
        <w:rPr>
          <w:b/>
          <w:bCs/>
          <w:sz w:val="28"/>
          <w:szCs w:val="28"/>
        </w:rPr>
        <w:t xml:space="preserve"> não </w:t>
      </w:r>
      <w:proofErr w:type="gramStart"/>
      <w:r w:rsidR="00AC3905" w:rsidRPr="00D7354B">
        <w:rPr>
          <w:b/>
          <w:bCs/>
          <w:sz w:val="28"/>
          <w:szCs w:val="28"/>
        </w:rPr>
        <w:t>deixa a desejar</w:t>
      </w:r>
      <w:proofErr w:type="gramEnd"/>
      <w:r w:rsidR="00AC3905" w:rsidRPr="00D7354B">
        <w:rPr>
          <w:b/>
          <w:bCs/>
          <w:sz w:val="28"/>
          <w:szCs w:val="28"/>
        </w:rPr>
        <w:t xml:space="preserve"> em muitos aspectos </w:t>
      </w:r>
      <w:r w:rsidR="00CA3852" w:rsidRPr="00D7354B">
        <w:rPr>
          <w:b/>
          <w:bCs/>
          <w:sz w:val="28"/>
          <w:szCs w:val="28"/>
        </w:rPr>
        <w:t>sobretudo</w:t>
      </w:r>
      <w:r w:rsidR="00A43692" w:rsidRPr="00D7354B">
        <w:rPr>
          <w:b/>
          <w:bCs/>
          <w:sz w:val="28"/>
          <w:szCs w:val="28"/>
        </w:rPr>
        <w:t xml:space="preserve"> </w:t>
      </w:r>
      <w:r w:rsidR="00D7354B" w:rsidRPr="00D7354B">
        <w:rPr>
          <w:b/>
          <w:bCs/>
          <w:sz w:val="28"/>
          <w:szCs w:val="28"/>
        </w:rPr>
        <w:t>preço. Tem</w:t>
      </w:r>
      <w:r w:rsidR="003C0883">
        <w:rPr>
          <w:b/>
          <w:bCs/>
          <w:sz w:val="28"/>
          <w:szCs w:val="28"/>
        </w:rPr>
        <w:t xml:space="preserve"> boa qualidade de câmera</w:t>
      </w:r>
      <w:r w:rsidR="00954F1F">
        <w:rPr>
          <w:b/>
          <w:bCs/>
          <w:sz w:val="28"/>
          <w:szCs w:val="28"/>
        </w:rPr>
        <w:t>, sendo a tra</w:t>
      </w:r>
      <w:r w:rsidR="0024384F">
        <w:rPr>
          <w:b/>
          <w:bCs/>
          <w:sz w:val="28"/>
          <w:szCs w:val="28"/>
        </w:rPr>
        <w:t>s</w:t>
      </w:r>
      <w:r w:rsidR="00954F1F">
        <w:rPr>
          <w:b/>
          <w:bCs/>
          <w:sz w:val="28"/>
          <w:szCs w:val="28"/>
        </w:rPr>
        <w:t>e</w:t>
      </w:r>
      <w:r w:rsidR="0024384F">
        <w:rPr>
          <w:b/>
          <w:bCs/>
          <w:sz w:val="28"/>
          <w:szCs w:val="28"/>
        </w:rPr>
        <w:t>ira com 48MP</w:t>
      </w:r>
      <w:r w:rsidR="0006112C">
        <w:rPr>
          <w:b/>
          <w:bCs/>
          <w:sz w:val="28"/>
          <w:szCs w:val="28"/>
        </w:rPr>
        <w:t xml:space="preserve"> podendo fazer </w:t>
      </w:r>
      <w:r w:rsidR="00E42FED">
        <w:rPr>
          <w:b/>
          <w:bCs/>
          <w:sz w:val="28"/>
          <w:szCs w:val="28"/>
        </w:rPr>
        <w:t>fotos em ambiente com baixa luminosidade.</w:t>
      </w:r>
      <w:r w:rsidR="00663AF0">
        <w:rPr>
          <w:b/>
          <w:bCs/>
          <w:sz w:val="28"/>
          <w:szCs w:val="28"/>
        </w:rPr>
        <w:t xml:space="preserve"> Também possui</w:t>
      </w:r>
      <w:r w:rsidR="001F16D2">
        <w:rPr>
          <w:b/>
          <w:bCs/>
          <w:sz w:val="28"/>
          <w:szCs w:val="28"/>
        </w:rPr>
        <w:t xml:space="preserve"> 128GB de armazenamento podendo gu</w:t>
      </w:r>
      <w:r w:rsidR="002C3E66">
        <w:rPr>
          <w:b/>
          <w:bCs/>
          <w:sz w:val="28"/>
          <w:szCs w:val="28"/>
        </w:rPr>
        <w:t>ar</w:t>
      </w:r>
      <w:r w:rsidR="001F16D2">
        <w:rPr>
          <w:b/>
          <w:bCs/>
          <w:sz w:val="28"/>
          <w:szCs w:val="28"/>
        </w:rPr>
        <w:t>dar muitos arquivo</w:t>
      </w:r>
      <w:r w:rsidR="00B52DF0">
        <w:rPr>
          <w:b/>
          <w:bCs/>
          <w:sz w:val="28"/>
          <w:szCs w:val="28"/>
        </w:rPr>
        <w:t>s</w:t>
      </w:r>
      <w:r w:rsidR="001E6350">
        <w:rPr>
          <w:b/>
          <w:bCs/>
          <w:sz w:val="28"/>
          <w:szCs w:val="28"/>
        </w:rPr>
        <w:t>.</w:t>
      </w:r>
      <w:r w:rsidR="002C3E66">
        <w:rPr>
          <w:b/>
          <w:bCs/>
          <w:sz w:val="28"/>
          <w:szCs w:val="28"/>
        </w:rPr>
        <w:t xml:space="preserve"> </w:t>
      </w:r>
      <w:r w:rsidR="001E6350">
        <w:rPr>
          <w:b/>
          <w:bCs/>
          <w:sz w:val="28"/>
          <w:szCs w:val="28"/>
        </w:rPr>
        <w:t xml:space="preserve">Memória RAM de 4GB e se preferir ainda tem a opção de </w:t>
      </w:r>
      <w:r w:rsidR="00BC0D35">
        <w:rPr>
          <w:b/>
          <w:bCs/>
          <w:sz w:val="28"/>
          <w:szCs w:val="28"/>
        </w:rPr>
        <w:t>adicionar</w:t>
      </w:r>
      <w:r w:rsidR="00A1601F">
        <w:rPr>
          <w:b/>
          <w:bCs/>
          <w:sz w:val="28"/>
          <w:szCs w:val="28"/>
        </w:rPr>
        <w:t xml:space="preserve"> um cartão de memória de 512GB</w:t>
      </w:r>
      <w:r w:rsidR="00C677DC">
        <w:rPr>
          <w:b/>
          <w:bCs/>
          <w:sz w:val="28"/>
          <w:szCs w:val="28"/>
        </w:rPr>
        <w:t>. Tela de 6,8</w:t>
      </w:r>
      <w:r w:rsidR="00A62252">
        <w:rPr>
          <w:b/>
          <w:bCs/>
          <w:sz w:val="28"/>
          <w:szCs w:val="28"/>
        </w:rPr>
        <w:t>’,</w:t>
      </w:r>
      <w:r w:rsidR="00C677DC">
        <w:rPr>
          <w:b/>
          <w:bCs/>
          <w:sz w:val="28"/>
          <w:szCs w:val="28"/>
        </w:rPr>
        <w:t xml:space="preserve"> tecnolo</w:t>
      </w:r>
      <w:r w:rsidR="005E0E6C">
        <w:rPr>
          <w:b/>
          <w:bCs/>
          <w:sz w:val="28"/>
          <w:szCs w:val="28"/>
        </w:rPr>
        <w:t>gia 4G e uma bateria de 6000mAh</w:t>
      </w:r>
      <w:r w:rsidR="00965519">
        <w:rPr>
          <w:b/>
          <w:bCs/>
          <w:sz w:val="28"/>
          <w:szCs w:val="28"/>
        </w:rPr>
        <w:t xml:space="preserve"> que proporciona ao usuário uma autonomia de </w:t>
      </w:r>
      <w:r w:rsidR="004D70F1">
        <w:rPr>
          <w:b/>
          <w:bCs/>
          <w:sz w:val="28"/>
          <w:szCs w:val="28"/>
        </w:rPr>
        <w:t>mais de 36 horas longe do carregador</w:t>
      </w:r>
      <w:r w:rsidR="002C3E66">
        <w:rPr>
          <w:b/>
          <w:bCs/>
          <w:sz w:val="28"/>
          <w:szCs w:val="28"/>
        </w:rPr>
        <w:t xml:space="preserve"> a depender do uso. </w:t>
      </w:r>
    </w:p>
    <w:p w14:paraId="3442A1D3" w14:textId="77777777" w:rsidR="00260B03" w:rsidRDefault="00260B03" w:rsidP="00DC23EE">
      <w:pPr>
        <w:jc w:val="center"/>
        <w:rPr>
          <w:b/>
          <w:bCs/>
          <w:sz w:val="24"/>
          <w:szCs w:val="24"/>
        </w:rPr>
      </w:pPr>
    </w:p>
    <w:p w14:paraId="75BA8F76" w14:textId="77777777" w:rsidR="00B929E1" w:rsidRDefault="00B929E1" w:rsidP="00DC23EE">
      <w:pPr>
        <w:jc w:val="center"/>
        <w:rPr>
          <w:b/>
          <w:bCs/>
          <w:sz w:val="24"/>
          <w:szCs w:val="24"/>
        </w:rPr>
      </w:pPr>
    </w:p>
    <w:p w14:paraId="5D3F9540" w14:textId="77777777" w:rsidR="00B929E1" w:rsidRDefault="00B929E1" w:rsidP="00DC23EE">
      <w:pPr>
        <w:jc w:val="center"/>
        <w:rPr>
          <w:b/>
          <w:bCs/>
          <w:sz w:val="24"/>
          <w:szCs w:val="24"/>
        </w:rPr>
      </w:pPr>
    </w:p>
    <w:p w14:paraId="2D179445" w14:textId="77777777" w:rsidR="00F329A5" w:rsidRDefault="00F329A5" w:rsidP="00DC23EE">
      <w:pPr>
        <w:jc w:val="center"/>
        <w:rPr>
          <w:b/>
          <w:bCs/>
          <w:sz w:val="24"/>
          <w:szCs w:val="24"/>
        </w:rPr>
      </w:pPr>
    </w:p>
    <w:p w14:paraId="1B8C879C" w14:textId="77777777" w:rsidR="00F329A5" w:rsidRDefault="00F329A5" w:rsidP="00DC23EE">
      <w:pPr>
        <w:jc w:val="center"/>
        <w:rPr>
          <w:b/>
          <w:bCs/>
          <w:sz w:val="24"/>
          <w:szCs w:val="24"/>
        </w:rPr>
      </w:pPr>
    </w:p>
    <w:p w14:paraId="6BA28C6C" w14:textId="77777777" w:rsidR="00F329A5" w:rsidRDefault="00F329A5" w:rsidP="00DC23EE">
      <w:pPr>
        <w:jc w:val="center"/>
        <w:rPr>
          <w:b/>
          <w:bCs/>
          <w:sz w:val="24"/>
          <w:szCs w:val="24"/>
        </w:rPr>
      </w:pPr>
    </w:p>
    <w:p w14:paraId="1F2C6CB5" w14:textId="793B1BB3" w:rsidR="00521C37" w:rsidRDefault="00521C37" w:rsidP="00F329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4.4 EVIDÊN</w:t>
      </w:r>
      <w:r w:rsidR="00F329A5">
        <w:rPr>
          <w:b/>
          <w:bCs/>
          <w:sz w:val="24"/>
          <w:szCs w:val="24"/>
        </w:rPr>
        <w:t>CIAS</w:t>
      </w:r>
    </w:p>
    <w:p w14:paraId="7DD22502" w14:textId="77777777" w:rsidR="00B3388E" w:rsidRDefault="00B3388E" w:rsidP="00F329A5">
      <w:pPr>
        <w:rPr>
          <w:b/>
          <w:bCs/>
          <w:sz w:val="24"/>
          <w:szCs w:val="24"/>
        </w:rPr>
      </w:pPr>
    </w:p>
    <w:p w14:paraId="18BC4E35" w14:textId="5FBD577C" w:rsidR="009B5655" w:rsidRPr="000840C3" w:rsidRDefault="000840C3" w:rsidP="00F3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O smartphone MOTO G</w:t>
      </w:r>
      <w:r w:rsidR="00C0630D">
        <w:rPr>
          <w:b/>
          <w:bCs/>
          <w:sz w:val="28"/>
          <w:szCs w:val="28"/>
        </w:rPr>
        <w:t xml:space="preserve">9 POWER </w:t>
      </w:r>
      <w:r w:rsidR="00481AA6">
        <w:rPr>
          <w:b/>
          <w:bCs/>
          <w:sz w:val="28"/>
          <w:szCs w:val="28"/>
        </w:rPr>
        <w:t xml:space="preserve">possui uma boa qualidade de imagem </w:t>
      </w:r>
      <w:r w:rsidR="00643754">
        <w:rPr>
          <w:b/>
          <w:bCs/>
          <w:sz w:val="28"/>
          <w:szCs w:val="28"/>
        </w:rPr>
        <w:t>proporcionado diversas opções de registro de imagem</w:t>
      </w:r>
      <w:r w:rsidR="00124729">
        <w:rPr>
          <w:b/>
          <w:bCs/>
          <w:sz w:val="28"/>
          <w:szCs w:val="28"/>
        </w:rPr>
        <w:t xml:space="preserve"> como por exemplo n</w:t>
      </w:r>
      <w:r w:rsidR="001C1B55">
        <w:rPr>
          <w:b/>
          <w:bCs/>
          <w:sz w:val="28"/>
          <w:szCs w:val="28"/>
        </w:rPr>
        <w:t>o modo retrato</w:t>
      </w:r>
      <w:r w:rsidR="00B75E42">
        <w:rPr>
          <w:b/>
          <w:bCs/>
          <w:sz w:val="28"/>
          <w:szCs w:val="28"/>
        </w:rPr>
        <w:t xml:space="preserve"> onde podemos desfocar um fundo de imagem indesejado</w:t>
      </w:r>
      <w:r w:rsidR="00B21549">
        <w:rPr>
          <w:b/>
          <w:bCs/>
          <w:sz w:val="28"/>
          <w:szCs w:val="28"/>
        </w:rPr>
        <w:t>, destacando apenas o centro da foto.</w:t>
      </w:r>
    </w:p>
    <w:p w14:paraId="28F08CC2" w14:textId="77777777" w:rsidR="009B5655" w:rsidRDefault="009B5655" w:rsidP="00F329A5">
      <w:pPr>
        <w:rPr>
          <w:b/>
          <w:bCs/>
          <w:sz w:val="24"/>
          <w:szCs w:val="24"/>
        </w:rPr>
      </w:pPr>
    </w:p>
    <w:p w14:paraId="61BF76BB" w14:textId="77777777" w:rsidR="009B5655" w:rsidRDefault="009B5655" w:rsidP="00F329A5">
      <w:pPr>
        <w:rPr>
          <w:b/>
          <w:bCs/>
          <w:sz w:val="24"/>
          <w:szCs w:val="24"/>
        </w:rPr>
      </w:pPr>
    </w:p>
    <w:p w14:paraId="3062161D" w14:textId="77777777" w:rsidR="009B5655" w:rsidRDefault="009B5655" w:rsidP="00F329A5">
      <w:pPr>
        <w:rPr>
          <w:b/>
          <w:bCs/>
          <w:sz w:val="24"/>
          <w:szCs w:val="24"/>
        </w:rPr>
      </w:pPr>
    </w:p>
    <w:p w14:paraId="4F63A068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27633F6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0C29AF7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760CCB7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2C45A21" w14:textId="77777777" w:rsidR="009B5655" w:rsidRDefault="009B5655" w:rsidP="00F329A5">
      <w:pPr>
        <w:rPr>
          <w:b/>
          <w:bCs/>
          <w:sz w:val="24"/>
          <w:szCs w:val="24"/>
        </w:rPr>
      </w:pPr>
    </w:p>
    <w:p w14:paraId="534FBB7A" w14:textId="77777777" w:rsidR="009B5655" w:rsidRDefault="009B5655" w:rsidP="00F329A5">
      <w:pPr>
        <w:rPr>
          <w:b/>
          <w:bCs/>
          <w:sz w:val="24"/>
          <w:szCs w:val="24"/>
        </w:rPr>
      </w:pPr>
    </w:p>
    <w:p w14:paraId="62B20590" w14:textId="77777777" w:rsidR="009B5655" w:rsidRDefault="009B5655" w:rsidP="00F329A5">
      <w:pPr>
        <w:rPr>
          <w:b/>
          <w:bCs/>
          <w:sz w:val="24"/>
          <w:szCs w:val="24"/>
        </w:rPr>
      </w:pPr>
    </w:p>
    <w:p w14:paraId="39C14872" w14:textId="77777777" w:rsidR="009B5655" w:rsidRDefault="009B5655" w:rsidP="00F329A5">
      <w:pPr>
        <w:rPr>
          <w:b/>
          <w:bCs/>
          <w:sz w:val="24"/>
          <w:szCs w:val="24"/>
        </w:rPr>
      </w:pPr>
    </w:p>
    <w:p w14:paraId="25889642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8A9F2EF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1835BFF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83C3AA1" w14:textId="77777777" w:rsidR="009B5655" w:rsidRDefault="009B5655" w:rsidP="00F329A5">
      <w:pPr>
        <w:rPr>
          <w:b/>
          <w:bCs/>
          <w:sz w:val="24"/>
          <w:szCs w:val="24"/>
        </w:rPr>
      </w:pPr>
    </w:p>
    <w:p w14:paraId="5E10F1D0" w14:textId="77777777" w:rsidR="007F7F25" w:rsidRDefault="007F7F25" w:rsidP="007F7F2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8EB8D6" wp14:editId="7855C933">
            <wp:extent cx="5400040" cy="5400040"/>
            <wp:effectExtent l="0" t="0" r="0" b="0"/>
            <wp:docPr id="4" name="Imagem 4" descr="Uma imagem contendo mesa, escritório, computador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mesa, escritório, computador, ver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A61E" w14:textId="37DBE7FD" w:rsidR="007F7F25" w:rsidRDefault="007F7F25" w:rsidP="00F7043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IMAGEM CAPTADA EM AGOSTO</w:t>
      </w:r>
    </w:p>
    <w:p w14:paraId="6F297D73" w14:textId="77777777" w:rsidR="007F7F25" w:rsidRDefault="007F7F25" w:rsidP="007F7F2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4931B" wp14:editId="465C23BD">
            <wp:extent cx="5285740" cy="5400040"/>
            <wp:effectExtent l="0" t="0" r="0" b="0"/>
            <wp:docPr id="8" name="Imagem 8" descr="Imagem-frontal-curvada-smartphone-moto-g9-power-verde-paci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m-frontal-curvada-smartphone-moto-g9-power-verde-pacific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4.5 ONDE ENCONTRAR?</w:t>
      </w:r>
    </w:p>
    <w:p w14:paraId="25BE9998" w14:textId="77777777" w:rsidR="007F7F25" w:rsidRDefault="007F7F25" w:rsidP="007F7F25">
      <w:pPr>
        <w:rPr>
          <w:b/>
          <w:bCs/>
          <w:sz w:val="24"/>
          <w:szCs w:val="24"/>
        </w:rPr>
      </w:pPr>
    </w:p>
    <w:p w14:paraId="1C171697" w14:textId="0528EBE0" w:rsidR="007F7F25" w:rsidRDefault="00D96110" w:rsidP="007F7F2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O produto pode ser encontrado nas melhores lojas</w:t>
      </w:r>
      <w:r w:rsidR="00877B86">
        <w:rPr>
          <w:b/>
          <w:bCs/>
          <w:sz w:val="28"/>
          <w:szCs w:val="28"/>
        </w:rPr>
        <w:t xml:space="preserve"> de </w:t>
      </w:r>
      <w:proofErr w:type="gramStart"/>
      <w:r w:rsidR="00877B86">
        <w:rPr>
          <w:b/>
          <w:bCs/>
          <w:sz w:val="28"/>
          <w:szCs w:val="28"/>
        </w:rPr>
        <w:t xml:space="preserve">eletro </w:t>
      </w:r>
      <w:r w:rsidR="0000797C">
        <w:rPr>
          <w:b/>
          <w:bCs/>
          <w:sz w:val="28"/>
          <w:szCs w:val="28"/>
        </w:rPr>
        <w:t>eletrônico</w:t>
      </w:r>
      <w:proofErr w:type="gramEnd"/>
      <w:r w:rsidR="0000797C">
        <w:rPr>
          <w:b/>
          <w:bCs/>
          <w:sz w:val="28"/>
          <w:szCs w:val="28"/>
        </w:rPr>
        <w:t>, nas</w:t>
      </w:r>
      <w:r w:rsidR="00877B86">
        <w:rPr>
          <w:b/>
          <w:bCs/>
          <w:sz w:val="28"/>
          <w:szCs w:val="28"/>
        </w:rPr>
        <w:t xml:space="preserve"> lojas virtuais</w:t>
      </w:r>
      <w:r w:rsidR="00E11E53">
        <w:rPr>
          <w:b/>
          <w:bCs/>
          <w:sz w:val="28"/>
          <w:szCs w:val="28"/>
        </w:rPr>
        <w:t xml:space="preserve"> e físicas.</w:t>
      </w:r>
      <w:r w:rsidR="0050781D">
        <w:rPr>
          <w:b/>
          <w:bCs/>
          <w:sz w:val="28"/>
          <w:szCs w:val="28"/>
        </w:rPr>
        <w:t xml:space="preserve"> </w:t>
      </w:r>
      <w:r w:rsidR="007F7F25">
        <w:rPr>
          <w:b/>
          <w:bCs/>
          <w:sz w:val="24"/>
          <w:szCs w:val="24"/>
        </w:rPr>
        <w:t xml:space="preserve">O PODE SER ENCONTRA NAS MELHORES LOJAS DE </w:t>
      </w:r>
      <w:r w:rsidR="0000797C">
        <w:rPr>
          <w:b/>
          <w:bCs/>
          <w:sz w:val="24"/>
          <w:szCs w:val="24"/>
        </w:rPr>
        <w:t>ELETROELETRÔNICO</w:t>
      </w:r>
      <w:r w:rsidR="007F7F25">
        <w:rPr>
          <w:b/>
          <w:bCs/>
          <w:sz w:val="24"/>
          <w:szCs w:val="24"/>
        </w:rPr>
        <w:t xml:space="preserve"> NA LOJA S VIRTUAIS E FÍSICAS.</w:t>
      </w:r>
    </w:p>
    <w:p w14:paraId="3CCA6570" w14:textId="77777777" w:rsidR="007F7F25" w:rsidRDefault="00B80D36" w:rsidP="007F7F25">
      <w:pPr>
        <w:jc w:val="center"/>
        <w:rPr>
          <w:b/>
          <w:bCs/>
          <w:sz w:val="24"/>
          <w:szCs w:val="24"/>
        </w:rPr>
      </w:pPr>
      <w:hyperlink r:id="rId23" w:history="1">
        <w:r w:rsidR="007F7F25" w:rsidRPr="00EC4B4F">
          <w:rPr>
            <w:rStyle w:val="Hyperlink"/>
            <w:b/>
            <w:bCs/>
            <w:sz w:val="24"/>
            <w:szCs w:val="24"/>
          </w:rPr>
          <w:t>https://www.motorola.com.br/smartphone-moto-g9-power/p?idsku=1033</w:t>
        </w:r>
      </w:hyperlink>
    </w:p>
    <w:p w14:paraId="3BA25793" w14:textId="77777777" w:rsidR="007F7F25" w:rsidRDefault="00B80D36" w:rsidP="007F7F25">
      <w:pPr>
        <w:jc w:val="center"/>
        <w:rPr>
          <w:b/>
          <w:bCs/>
          <w:sz w:val="24"/>
          <w:szCs w:val="24"/>
        </w:rPr>
      </w:pPr>
      <w:hyperlink r:id="rId24" w:history="1">
        <w:r w:rsidR="007F7F25" w:rsidRPr="00EC4B4F">
          <w:rPr>
            <w:rStyle w:val="Hyperlink"/>
            <w:b/>
            <w:bCs/>
            <w:sz w:val="24"/>
            <w:szCs w:val="24"/>
          </w:rPr>
          <w:t>https://lojaonline.vivo.com.br/vivostorefront/Vivo/Aparelhos/Smartphone/MOTOROLA-XT2091-SMARTPHONE-VD/p/TGMO404G2000?bestPlanCode=PLPOSSELFIEB10GB&amp;origem=feed-google-shopping&amp;utm_source=google_shopping&amp;utm_medium=organic&amp;utm_campaign=free_shopping_list&amp;criteria-id=9047761&amp;gclid=Cj0KCQjw4uaUBhC8ARIsANUuDjWlX1g0yPfWJF9RevCJ0KxYecQHehTJeXRtRqjXG2K8QKVgeZv0FhwaAouGEALw_wcB&amp;gclsrc=aw.ds</w:t>
        </w:r>
      </w:hyperlink>
    </w:p>
    <w:p w14:paraId="5E066CBB" w14:textId="77777777" w:rsidR="007F7F25" w:rsidRDefault="007F7F25" w:rsidP="007F7F25">
      <w:pPr>
        <w:jc w:val="center"/>
        <w:rPr>
          <w:b/>
          <w:bCs/>
          <w:sz w:val="24"/>
          <w:szCs w:val="24"/>
        </w:rPr>
      </w:pPr>
    </w:p>
    <w:p w14:paraId="378622F7" w14:textId="77777777" w:rsidR="007F7F25" w:rsidRDefault="007F7F25" w:rsidP="007F7F25">
      <w:pPr>
        <w:jc w:val="center"/>
        <w:rPr>
          <w:b/>
          <w:bCs/>
          <w:sz w:val="24"/>
          <w:szCs w:val="24"/>
        </w:rPr>
      </w:pPr>
    </w:p>
    <w:p w14:paraId="2FF84030" w14:textId="77777777" w:rsidR="007F7F25" w:rsidRDefault="007F7F25" w:rsidP="007F7F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w14:paraId="61C33ED6" w14:textId="77777777" w:rsidR="007F7F25" w:rsidRDefault="007F7F25" w:rsidP="007F7F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4E89EF" w14:textId="77777777" w:rsidR="007F7F25" w:rsidRDefault="007F7F25" w:rsidP="007F7F25">
      <w:pPr>
        <w:pStyle w:val="Ttulo1"/>
        <w:numPr>
          <w:ilvl w:val="0"/>
          <w:numId w:val="4"/>
        </w:numPr>
      </w:pPr>
      <w:r>
        <w:t>CONCLUSÃO</w:t>
      </w:r>
    </w:p>
    <w:p w14:paraId="0DD62A55" w14:textId="4AA1A8AF" w:rsidR="007F7F25" w:rsidRPr="00B80D36" w:rsidRDefault="00F330B3" w:rsidP="007F7F2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Tendo em vista </w:t>
      </w:r>
      <w:r w:rsidR="004A0DD1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as informações</w:t>
      </w:r>
      <w:r w:rsidR="001725EC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4A0DD1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 foram apresentadas</w:t>
      </w:r>
      <w:r w:rsidR="00034D67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neste relatório,</w:t>
      </w:r>
      <w:r w:rsidR="00AE57F6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chegamos a concluir que é muito importante analisar todos os itens</w:t>
      </w:r>
      <w:r w:rsidR="00933531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um determinado produto ou serviço pa</w:t>
      </w:r>
      <w:r w:rsidR="00BA52BA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 podermos passar para o cliente final os mín</w:t>
      </w:r>
      <w:r w:rsidR="00AF0B93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</w:t>
      </w:r>
      <w:r w:rsidR="00BA52BA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mos</w:t>
      </w:r>
      <w:r w:rsidR="00AF0B93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detalhes para que </w:t>
      </w:r>
      <w:r w:rsidR="001725EC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ele</w:t>
      </w:r>
      <w:r w:rsidR="00AF0B93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não venha a ser ludibriado </w:t>
      </w:r>
      <w:r w:rsidR="00A648A8" w:rsidRPr="00B80D3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 se frustrar ao comprar aquele bem ou serviço.</w:t>
      </w:r>
    </w:p>
    <w:p w14:paraId="6C22AD68" w14:textId="77777777" w:rsidR="007F7F25" w:rsidRDefault="007F7F25" w:rsidP="007F7F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636745" w14:textId="77777777" w:rsidR="007F7F25" w:rsidRDefault="007F7F25" w:rsidP="007F7F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7D788A" w14:textId="77777777" w:rsidR="007F7F25" w:rsidRDefault="007F7F25" w:rsidP="007F7F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8621FE" w14:textId="77777777" w:rsidR="007F7F25" w:rsidRDefault="007F7F25" w:rsidP="007F7F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301A4" w14:textId="77777777" w:rsidR="007F7F25" w:rsidRDefault="007F7F25" w:rsidP="007F7F25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E10B8CF" w14:textId="157935E7" w:rsidR="007F7F25" w:rsidRDefault="007F7F25" w:rsidP="007F7F25">
      <w:pPr>
        <w:pStyle w:val="Ttulo1"/>
      </w:pPr>
      <w:r>
        <w:t xml:space="preserve">REFERÊNCIAS BIBLIOGRÁFICAS </w:t>
      </w:r>
    </w:p>
    <w:p w14:paraId="6D9120A8" w14:textId="5FB5B90E" w:rsidR="00836FBB" w:rsidRPr="00B80D36" w:rsidRDefault="00B80D36" w:rsidP="00836FBB">
      <w:pPr>
        <w:rPr>
          <w:b/>
          <w:bCs/>
          <w:sz w:val="28"/>
          <w:szCs w:val="28"/>
        </w:rPr>
      </w:pPr>
      <w:r w:rsidRPr="00B80D36">
        <w:rPr>
          <w:b/>
          <w:bCs/>
          <w:sz w:val="28"/>
          <w:szCs w:val="28"/>
        </w:rPr>
        <w:t>ABNT</w:t>
      </w:r>
    </w:p>
    <w:p w14:paraId="335A9254" w14:textId="1690A7A8" w:rsidR="009B5655" w:rsidRDefault="00F00F29" w:rsidP="00F329A5">
      <w:pPr>
        <w:rPr>
          <w:b/>
          <w:bCs/>
          <w:sz w:val="24"/>
          <w:szCs w:val="24"/>
        </w:rPr>
      </w:pPr>
      <w:r w:rsidRPr="00F00F29">
        <w:rPr>
          <w:b/>
          <w:bCs/>
          <w:sz w:val="24"/>
          <w:szCs w:val="24"/>
        </w:rPr>
        <w:t>https://www.magazineluiza.com.br/smartphone-motorola-moto-g9-power-128gb-verde-pacifico-4g-4gb-ram-tela-68-cam-tripla/p/bh3g6j8e17/te/g9py/?&amp;seller_id=thfvarejo</w:t>
      </w:r>
      <w:r w:rsidR="005A6A91">
        <w:rPr>
          <w:b/>
          <w:bCs/>
          <w:sz w:val="24"/>
          <w:szCs w:val="24"/>
        </w:rPr>
        <w:t>.</w:t>
      </w:r>
    </w:p>
    <w:p w14:paraId="58771FE0" w14:textId="77777777" w:rsidR="009B5655" w:rsidRDefault="009B5655" w:rsidP="00F329A5">
      <w:pPr>
        <w:rPr>
          <w:b/>
          <w:bCs/>
          <w:sz w:val="24"/>
          <w:szCs w:val="24"/>
        </w:rPr>
      </w:pPr>
    </w:p>
    <w:p w14:paraId="68F0521F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CECC92B" w14:textId="77777777" w:rsidR="009B5655" w:rsidRDefault="009B5655" w:rsidP="00F329A5">
      <w:pPr>
        <w:rPr>
          <w:b/>
          <w:bCs/>
          <w:sz w:val="24"/>
          <w:szCs w:val="24"/>
        </w:rPr>
      </w:pPr>
    </w:p>
    <w:p w14:paraId="33E36900" w14:textId="77777777" w:rsidR="009B5655" w:rsidRDefault="009B5655" w:rsidP="00F329A5">
      <w:pPr>
        <w:rPr>
          <w:b/>
          <w:bCs/>
          <w:sz w:val="24"/>
          <w:szCs w:val="24"/>
        </w:rPr>
      </w:pPr>
    </w:p>
    <w:p w14:paraId="4D1272F4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2A4F6A7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63BAF7F" w14:textId="77777777" w:rsidR="009B5655" w:rsidRDefault="009B5655" w:rsidP="00F329A5">
      <w:pPr>
        <w:rPr>
          <w:b/>
          <w:bCs/>
          <w:sz w:val="24"/>
          <w:szCs w:val="24"/>
        </w:rPr>
      </w:pPr>
    </w:p>
    <w:p w14:paraId="2A1F2B42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9283876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CB953AF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0E431F4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50AAD39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30618A8" w14:textId="77777777" w:rsidR="009B5655" w:rsidRDefault="009B5655" w:rsidP="00F329A5">
      <w:pPr>
        <w:rPr>
          <w:b/>
          <w:bCs/>
          <w:sz w:val="24"/>
          <w:szCs w:val="24"/>
        </w:rPr>
      </w:pPr>
    </w:p>
    <w:p w14:paraId="6D253619" w14:textId="77777777" w:rsidR="009B5655" w:rsidRDefault="009B5655" w:rsidP="00F329A5">
      <w:pPr>
        <w:rPr>
          <w:b/>
          <w:bCs/>
          <w:sz w:val="24"/>
          <w:szCs w:val="24"/>
        </w:rPr>
      </w:pPr>
    </w:p>
    <w:p w14:paraId="5D74FB1E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63294E6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A4DF172" w14:textId="77777777" w:rsidR="009B5655" w:rsidRDefault="009B5655" w:rsidP="00F329A5">
      <w:pPr>
        <w:rPr>
          <w:b/>
          <w:bCs/>
          <w:sz w:val="24"/>
          <w:szCs w:val="24"/>
        </w:rPr>
      </w:pPr>
    </w:p>
    <w:p w14:paraId="64877E34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A5CDA1F" w14:textId="77777777" w:rsidR="009B5655" w:rsidRDefault="009B5655" w:rsidP="00F329A5">
      <w:pPr>
        <w:rPr>
          <w:b/>
          <w:bCs/>
          <w:sz w:val="24"/>
          <w:szCs w:val="24"/>
        </w:rPr>
      </w:pPr>
    </w:p>
    <w:p w14:paraId="51862884" w14:textId="77777777" w:rsidR="009B5655" w:rsidRDefault="009B5655" w:rsidP="00F329A5">
      <w:pPr>
        <w:rPr>
          <w:b/>
          <w:bCs/>
          <w:sz w:val="24"/>
          <w:szCs w:val="24"/>
        </w:rPr>
      </w:pPr>
    </w:p>
    <w:p w14:paraId="34D47664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5DFC76B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01D083E" w14:textId="77777777" w:rsidR="009B5655" w:rsidRDefault="009B5655" w:rsidP="00F329A5">
      <w:pPr>
        <w:rPr>
          <w:b/>
          <w:bCs/>
          <w:sz w:val="24"/>
          <w:szCs w:val="24"/>
        </w:rPr>
      </w:pPr>
    </w:p>
    <w:p w14:paraId="31DC11E9" w14:textId="77777777" w:rsidR="009B5655" w:rsidRDefault="009B5655" w:rsidP="00F329A5">
      <w:pPr>
        <w:rPr>
          <w:b/>
          <w:bCs/>
          <w:sz w:val="24"/>
          <w:szCs w:val="24"/>
        </w:rPr>
      </w:pPr>
    </w:p>
    <w:p w14:paraId="5D19540C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8CB8055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2983E30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1ED61E1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4759944" w14:textId="77777777" w:rsidR="009B5655" w:rsidRDefault="009B5655" w:rsidP="00F329A5">
      <w:pPr>
        <w:rPr>
          <w:b/>
          <w:bCs/>
          <w:sz w:val="24"/>
          <w:szCs w:val="24"/>
        </w:rPr>
      </w:pPr>
    </w:p>
    <w:p w14:paraId="600E1C53" w14:textId="77777777" w:rsidR="009B5655" w:rsidRDefault="009B5655" w:rsidP="00F329A5">
      <w:pPr>
        <w:rPr>
          <w:b/>
          <w:bCs/>
          <w:sz w:val="24"/>
          <w:szCs w:val="24"/>
        </w:rPr>
      </w:pPr>
    </w:p>
    <w:p w14:paraId="6E545ECE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6270021" w14:textId="77777777" w:rsidR="009B5655" w:rsidRDefault="009B5655" w:rsidP="00F329A5">
      <w:pPr>
        <w:rPr>
          <w:b/>
          <w:bCs/>
          <w:sz w:val="24"/>
          <w:szCs w:val="24"/>
        </w:rPr>
      </w:pPr>
    </w:p>
    <w:p w14:paraId="2DEF800D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2EEB227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8BC1113" w14:textId="77777777" w:rsidR="009B5655" w:rsidRDefault="009B5655" w:rsidP="00F329A5">
      <w:pPr>
        <w:rPr>
          <w:b/>
          <w:bCs/>
          <w:sz w:val="24"/>
          <w:szCs w:val="24"/>
        </w:rPr>
      </w:pPr>
    </w:p>
    <w:p w14:paraId="20106350" w14:textId="77777777" w:rsidR="009B5655" w:rsidRDefault="009B5655" w:rsidP="00F329A5">
      <w:pPr>
        <w:rPr>
          <w:b/>
          <w:bCs/>
          <w:sz w:val="24"/>
          <w:szCs w:val="24"/>
        </w:rPr>
      </w:pPr>
    </w:p>
    <w:p w14:paraId="40C3A414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2089BD6" w14:textId="77777777" w:rsidR="009B5655" w:rsidRDefault="009B5655" w:rsidP="00F329A5">
      <w:pPr>
        <w:rPr>
          <w:b/>
          <w:bCs/>
          <w:sz w:val="24"/>
          <w:szCs w:val="24"/>
        </w:rPr>
      </w:pPr>
    </w:p>
    <w:p w14:paraId="3277FEF9" w14:textId="77777777" w:rsidR="009B5655" w:rsidRDefault="009B5655" w:rsidP="00F329A5">
      <w:pPr>
        <w:rPr>
          <w:b/>
          <w:bCs/>
          <w:sz w:val="24"/>
          <w:szCs w:val="24"/>
        </w:rPr>
      </w:pPr>
    </w:p>
    <w:p w14:paraId="26BD0B9F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5647327" w14:textId="77777777" w:rsidR="009B5655" w:rsidRDefault="009B5655" w:rsidP="00F329A5">
      <w:pPr>
        <w:rPr>
          <w:b/>
          <w:bCs/>
          <w:sz w:val="24"/>
          <w:szCs w:val="24"/>
        </w:rPr>
      </w:pPr>
    </w:p>
    <w:p w14:paraId="7409ECF2" w14:textId="77777777" w:rsidR="009B5655" w:rsidRDefault="009B5655" w:rsidP="00F329A5">
      <w:pPr>
        <w:rPr>
          <w:b/>
          <w:bCs/>
          <w:sz w:val="24"/>
          <w:szCs w:val="24"/>
        </w:rPr>
      </w:pPr>
    </w:p>
    <w:p w14:paraId="4DE1BE68" w14:textId="77777777" w:rsidR="009B5655" w:rsidRDefault="009B5655" w:rsidP="00F329A5">
      <w:pPr>
        <w:rPr>
          <w:b/>
          <w:bCs/>
          <w:sz w:val="24"/>
          <w:szCs w:val="24"/>
        </w:rPr>
      </w:pPr>
    </w:p>
    <w:p w14:paraId="413D267E" w14:textId="77777777" w:rsidR="009B5655" w:rsidRDefault="009B5655" w:rsidP="00F329A5">
      <w:pPr>
        <w:rPr>
          <w:b/>
          <w:bCs/>
          <w:sz w:val="24"/>
          <w:szCs w:val="24"/>
        </w:rPr>
      </w:pPr>
    </w:p>
    <w:p w14:paraId="605C21CA" w14:textId="77777777" w:rsidR="009B5655" w:rsidRDefault="009B5655" w:rsidP="00F329A5">
      <w:pPr>
        <w:rPr>
          <w:b/>
          <w:bCs/>
          <w:sz w:val="24"/>
          <w:szCs w:val="24"/>
        </w:rPr>
      </w:pPr>
    </w:p>
    <w:p w14:paraId="2BD02B19" w14:textId="77777777" w:rsidR="009B5655" w:rsidRDefault="009B5655" w:rsidP="00F329A5">
      <w:pPr>
        <w:rPr>
          <w:b/>
          <w:bCs/>
          <w:sz w:val="24"/>
          <w:szCs w:val="24"/>
        </w:rPr>
      </w:pPr>
    </w:p>
    <w:p w14:paraId="0D9FBC75" w14:textId="77777777" w:rsidR="009B5655" w:rsidRDefault="009B5655" w:rsidP="00F329A5">
      <w:pPr>
        <w:rPr>
          <w:b/>
          <w:bCs/>
          <w:sz w:val="24"/>
          <w:szCs w:val="24"/>
        </w:rPr>
      </w:pPr>
    </w:p>
    <w:p w14:paraId="5962549C" w14:textId="77777777" w:rsidR="009B5655" w:rsidRDefault="009B5655" w:rsidP="00F329A5">
      <w:pPr>
        <w:rPr>
          <w:b/>
          <w:bCs/>
          <w:sz w:val="24"/>
          <w:szCs w:val="24"/>
        </w:rPr>
      </w:pPr>
    </w:p>
    <w:p w14:paraId="4A6835E6" w14:textId="77777777" w:rsidR="009B5655" w:rsidRDefault="009B5655" w:rsidP="00F329A5">
      <w:pPr>
        <w:rPr>
          <w:b/>
          <w:bCs/>
          <w:sz w:val="24"/>
          <w:szCs w:val="24"/>
        </w:rPr>
      </w:pPr>
    </w:p>
    <w:p w14:paraId="133006B4" w14:textId="77777777" w:rsidR="00A9367A" w:rsidRPr="00B9378F" w:rsidRDefault="00A9367A" w:rsidP="00A9367A">
      <w:pPr>
        <w:jc w:val="center"/>
        <w:rPr>
          <w:b/>
          <w:bCs/>
          <w:sz w:val="24"/>
          <w:szCs w:val="24"/>
        </w:rPr>
      </w:pPr>
    </w:p>
    <w:sectPr w:rsidR="00A9367A" w:rsidRPr="00B93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3BB"/>
    <w:multiLevelType w:val="hybridMultilevel"/>
    <w:tmpl w:val="9AE84C48"/>
    <w:lvl w:ilvl="0" w:tplc="AF5A9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 w16cid:durableId="664863161">
    <w:abstractNumId w:val="0"/>
  </w:num>
  <w:num w:numId="2" w16cid:durableId="1317684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11745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0581423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E"/>
    <w:rsid w:val="00004C07"/>
    <w:rsid w:val="0000707F"/>
    <w:rsid w:val="0000797C"/>
    <w:rsid w:val="000111FE"/>
    <w:rsid w:val="00026334"/>
    <w:rsid w:val="0002654B"/>
    <w:rsid w:val="00033314"/>
    <w:rsid w:val="00034D67"/>
    <w:rsid w:val="0006112C"/>
    <w:rsid w:val="000821E5"/>
    <w:rsid w:val="000840C3"/>
    <w:rsid w:val="000970BC"/>
    <w:rsid w:val="000A09CE"/>
    <w:rsid w:val="000A4297"/>
    <w:rsid w:val="000B1A74"/>
    <w:rsid w:val="000C02A8"/>
    <w:rsid w:val="000C1CD4"/>
    <w:rsid w:val="000D1A50"/>
    <w:rsid w:val="000D2FD6"/>
    <w:rsid w:val="000D50B2"/>
    <w:rsid w:val="000E095B"/>
    <w:rsid w:val="000E48E9"/>
    <w:rsid w:val="001055C9"/>
    <w:rsid w:val="0011550E"/>
    <w:rsid w:val="00115D4F"/>
    <w:rsid w:val="001233E6"/>
    <w:rsid w:val="00124729"/>
    <w:rsid w:val="00132FA1"/>
    <w:rsid w:val="00143492"/>
    <w:rsid w:val="00143648"/>
    <w:rsid w:val="00150DA5"/>
    <w:rsid w:val="001613F7"/>
    <w:rsid w:val="001634A6"/>
    <w:rsid w:val="001704E3"/>
    <w:rsid w:val="001725EC"/>
    <w:rsid w:val="001805BC"/>
    <w:rsid w:val="001A0645"/>
    <w:rsid w:val="001B365A"/>
    <w:rsid w:val="001C1B55"/>
    <w:rsid w:val="001C5103"/>
    <w:rsid w:val="001D0E1E"/>
    <w:rsid w:val="001E15A0"/>
    <w:rsid w:val="001E4003"/>
    <w:rsid w:val="001E6350"/>
    <w:rsid w:val="001F0279"/>
    <w:rsid w:val="001F16D2"/>
    <w:rsid w:val="001F3BCE"/>
    <w:rsid w:val="002079FE"/>
    <w:rsid w:val="0024384F"/>
    <w:rsid w:val="00260B03"/>
    <w:rsid w:val="002632CD"/>
    <w:rsid w:val="002649E7"/>
    <w:rsid w:val="00274CB5"/>
    <w:rsid w:val="00275010"/>
    <w:rsid w:val="00277B75"/>
    <w:rsid w:val="002838CD"/>
    <w:rsid w:val="00286597"/>
    <w:rsid w:val="0029083B"/>
    <w:rsid w:val="002954FE"/>
    <w:rsid w:val="002C3E66"/>
    <w:rsid w:val="002C4007"/>
    <w:rsid w:val="002E131D"/>
    <w:rsid w:val="002E7347"/>
    <w:rsid w:val="00315D40"/>
    <w:rsid w:val="00327FBB"/>
    <w:rsid w:val="00337208"/>
    <w:rsid w:val="0034586D"/>
    <w:rsid w:val="003776AF"/>
    <w:rsid w:val="00377F50"/>
    <w:rsid w:val="00393549"/>
    <w:rsid w:val="0039404E"/>
    <w:rsid w:val="00396066"/>
    <w:rsid w:val="003A0505"/>
    <w:rsid w:val="003C0883"/>
    <w:rsid w:val="003D4339"/>
    <w:rsid w:val="003D7BF2"/>
    <w:rsid w:val="003F2490"/>
    <w:rsid w:val="00416BE8"/>
    <w:rsid w:val="004201A5"/>
    <w:rsid w:val="0043544C"/>
    <w:rsid w:val="00445069"/>
    <w:rsid w:val="00480448"/>
    <w:rsid w:val="0048111E"/>
    <w:rsid w:val="00481AA6"/>
    <w:rsid w:val="00490E24"/>
    <w:rsid w:val="00496B8E"/>
    <w:rsid w:val="004A0DD1"/>
    <w:rsid w:val="004A2915"/>
    <w:rsid w:val="004A6D36"/>
    <w:rsid w:val="004C43D0"/>
    <w:rsid w:val="004D3E91"/>
    <w:rsid w:val="004D6A24"/>
    <w:rsid w:val="004D70F1"/>
    <w:rsid w:val="004E4228"/>
    <w:rsid w:val="00503772"/>
    <w:rsid w:val="00504209"/>
    <w:rsid w:val="0050781D"/>
    <w:rsid w:val="00510A9F"/>
    <w:rsid w:val="00513088"/>
    <w:rsid w:val="00513B24"/>
    <w:rsid w:val="005150B3"/>
    <w:rsid w:val="00521A77"/>
    <w:rsid w:val="00521C37"/>
    <w:rsid w:val="00554D18"/>
    <w:rsid w:val="005A6A91"/>
    <w:rsid w:val="005B19F5"/>
    <w:rsid w:val="005D177D"/>
    <w:rsid w:val="005D63AB"/>
    <w:rsid w:val="005E0E6C"/>
    <w:rsid w:val="00611614"/>
    <w:rsid w:val="00616284"/>
    <w:rsid w:val="00643754"/>
    <w:rsid w:val="00661A77"/>
    <w:rsid w:val="00663AF0"/>
    <w:rsid w:val="0068795B"/>
    <w:rsid w:val="00692A26"/>
    <w:rsid w:val="006A518C"/>
    <w:rsid w:val="006A734F"/>
    <w:rsid w:val="006B17E4"/>
    <w:rsid w:val="006B4430"/>
    <w:rsid w:val="006D0BC4"/>
    <w:rsid w:val="006E0280"/>
    <w:rsid w:val="00701BAF"/>
    <w:rsid w:val="00705BAF"/>
    <w:rsid w:val="00707F9A"/>
    <w:rsid w:val="00710577"/>
    <w:rsid w:val="00711AEF"/>
    <w:rsid w:val="00716CEE"/>
    <w:rsid w:val="00732D37"/>
    <w:rsid w:val="00735E10"/>
    <w:rsid w:val="00747950"/>
    <w:rsid w:val="00770946"/>
    <w:rsid w:val="007808DA"/>
    <w:rsid w:val="007B2E54"/>
    <w:rsid w:val="007F1BC3"/>
    <w:rsid w:val="007F4746"/>
    <w:rsid w:val="007F7F25"/>
    <w:rsid w:val="008270A6"/>
    <w:rsid w:val="00834718"/>
    <w:rsid w:val="008347F8"/>
    <w:rsid w:val="00836FBB"/>
    <w:rsid w:val="00862666"/>
    <w:rsid w:val="00877B86"/>
    <w:rsid w:val="0088092A"/>
    <w:rsid w:val="008847F0"/>
    <w:rsid w:val="008A7D0C"/>
    <w:rsid w:val="008C6450"/>
    <w:rsid w:val="008D3395"/>
    <w:rsid w:val="008D7C07"/>
    <w:rsid w:val="008F4ED8"/>
    <w:rsid w:val="00903A46"/>
    <w:rsid w:val="0091011F"/>
    <w:rsid w:val="009114D3"/>
    <w:rsid w:val="009115D3"/>
    <w:rsid w:val="00920616"/>
    <w:rsid w:val="00921BF8"/>
    <w:rsid w:val="0093271D"/>
    <w:rsid w:val="00933531"/>
    <w:rsid w:val="00954F1F"/>
    <w:rsid w:val="00965519"/>
    <w:rsid w:val="00997CFD"/>
    <w:rsid w:val="009A76AF"/>
    <w:rsid w:val="009B5655"/>
    <w:rsid w:val="009D593C"/>
    <w:rsid w:val="00A1601F"/>
    <w:rsid w:val="00A16A24"/>
    <w:rsid w:val="00A323E8"/>
    <w:rsid w:val="00A36131"/>
    <w:rsid w:val="00A37326"/>
    <w:rsid w:val="00A40409"/>
    <w:rsid w:val="00A43692"/>
    <w:rsid w:val="00A62252"/>
    <w:rsid w:val="00A648A8"/>
    <w:rsid w:val="00A7583F"/>
    <w:rsid w:val="00A9367A"/>
    <w:rsid w:val="00A95A2B"/>
    <w:rsid w:val="00AA194A"/>
    <w:rsid w:val="00AC3905"/>
    <w:rsid w:val="00AC5844"/>
    <w:rsid w:val="00AD4F9E"/>
    <w:rsid w:val="00AE57F6"/>
    <w:rsid w:val="00AE5806"/>
    <w:rsid w:val="00AE7CAF"/>
    <w:rsid w:val="00AF0B93"/>
    <w:rsid w:val="00AF7344"/>
    <w:rsid w:val="00B07CDA"/>
    <w:rsid w:val="00B124D3"/>
    <w:rsid w:val="00B21549"/>
    <w:rsid w:val="00B3388E"/>
    <w:rsid w:val="00B44291"/>
    <w:rsid w:val="00B45B30"/>
    <w:rsid w:val="00B52DF0"/>
    <w:rsid w:val="00B75240"/>
    <w:rsid w:val="00B75429"/>
    <w:rsid w:val="00B75E42"/>
    <w:rsid w:val="00B80D36"/>
    <w:rsid w:val="00B84DEC"/>
    <w:rsid w:val="00B925D1"/>
    <w:rsid w:val="00B929E1"/>
    <w:rsid w:val="00B9378F"/>
    <w:rsid w:val="00BA3DF8"/>
    <w:rsid w:val="00BA52BA"/>
    <w:rsid w:val="00BB569A"/>
    <w:rsid w:val="00BC0D35"/>
    <w:rsid w:val="00BD7BD4"/>
    <w:rsid w:val="00BF211E"/>
    <w:rsid w:val="00BF3BA0"/>
    <w:rsid w:val="00C05CC4"/>
    <w:rsid w:val="00C0630D"/>
    <w:rsid w:val="00C116EE"/>
    <w:rsid w:val="00C12CBD"/>
    <w:rsid w:val="00C36009"/>
    <w:rsid w:val="00C44456"/>
    <w:rsid w:val="00C50802"/>
    <w:rsid w:val="00C6003A"/>
    <w:rsid w:val="00C63E91"/>
    <w:rsid w:val="00C677DC"/>
    <w:rsid w:val="00CA3852"/>
    <w:rsid w:val="00CA5EB9"/>
    <w:rsid w:val="00CC7351"/>
    <w:rsid w:val="00CD54D3"/>
    <w:rsid w:val="00CE2EB9"/>
    <w:rsid w:val="00CE489A"/>
    <w:rsid w:val="00D261D7"/>
    <w:rsid w:val="00D3285C"/>
    <w:rsid w:val="00D51CAD"/>
    <w:rsid w:val="00D52937"/>
    <w:rsid w:val="00D53E01"/>
    <w:rsid w:val="00D563A2"/>
    <w:rsid w:val="00D57BF4"/>
    <w:rsid w:val="00D7354B"/>
    <w:rsid w:val="00D73666"/>
    <w:rsid w:val="00D766A7"/>
    <w:rsid w:val="00D80762"/>
    <w:rsid w:val="00D80A6D"/>
    <w:rsid w:val="00D87718"/>
    <w:rsid w:val="00D92A66"/>
    <w:rsid w:val="00D94ADE"/>
    <w:rsid w:val="00D96110"/>
    <w:rsid w:val="00DA7401"/>
    <w:rsid w:val="00DB3990"/>
    <w:rsid w:val="00DB554E"/>
    <w:rsid w:val="00DB68EF"/>
    <w:rsid w:val="00DC23EE"/>
    <w:rsid w:val="00DD553B"/>
    <w:rsid w:val="00DE615F"/>
    <w:rsid w:val="00DF7A31"/>
    <w:rsid w:val="00E11E53"/>
    <w:rsid w:val="00E129D2"/>
    <w:rsid w:val="00E148EF"/>
    <w:rsid w:val="00E31AB4"/>
    <w:rsid w:val="00E36550"/>
    <w:rsid w:val="00E37F90"/>
    <w:rsid w:val="00E42FED"/>
    <w:rsid w:val="00E44816"/>
    <w:rsid w:val="00E478F1"/>
    <w:rsid w:val="00E6277E"/>
    <w:rsid w:val="00E866B0"/>
    <w:rsid w:val="00EA07E7"/>
    <w:rsid w:val="00EA3403"/>
    <w:rsid w:val="00EC0324"/>
    <w:rsid w:val="00EC0AF9"/>
    <w:rsid w:val="00EC4F52"/>
    <w:rsid w:val="00ED09B7"/>
    <w:rsid w:val="00EE0241"/>
    <w:rsid w:val="00F00F29"/>
    <w:rsid w:val="00F0404F"/>
    <w:rsid w:val="00F156DB"/>
    <w:rsid w:val="00F26536"/>
    <w:rsid w:val="00F329A5"/>
    <w:rsid w:val="00F330B3"/>
    <w:rsid w:val="00F54AB2"/>
    <w:rsid w:val="00F62AD9"/>
    <w:rsid w:val="00F70434"/>
    <w:rsid w:val="00F90586"/>
    <w:rsid w:val="00F95F8E"/>
    <w:rsid w:val="00FA36F9"/>
    <w:rsid w:val="00FA63E2"/>
    <w:rsid w:val="00FE01E0"/>
    <w:rsid w:val="00FE5C4B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614F"/>
  <w15:chartTrackingRefBased/>
  <w15:docId w15:val="{E087576A-6B5D-4CA4-BF8F-6F275C36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CE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C23EE"/>
    <w:pPr>
      <w:numPr>
        <w:numId w:val="2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semiHidden/>
    <w:unhideWhenUsed/>
    <w:qFormat/>
    <w:rsid w:val="00DC23EE"/>
    <w:pPr>
      <w:numPr>
        <w:ilvl w:val="1"/>
        <w:numId w:val="2"/>
      </w:numPr>
      <w:spacing w:line="360" w:lineRule="auto"/>
      <w:jc w:val="both"/>
      <w:outlineLvl w:val="1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F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C23EE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23EE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C23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3EE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DC23EE"/>
    <w:pPr>
      <w:spacing w:before="120" w:after="0"/>
      <w:ind w:left="220"/>
    </w:pPr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1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oaqu\Downloads\modeloAnaliseQualidade.docx" TargetMode="External"/><Relationship Id="rId13" Type="http://schemas.openxmlformats.org/officeDocument/2006/relationships/hyperlink" Target="file:///C:\Users\joaqu\Downloads\modeloAnaliseQualidade.docx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file:///C:\Users\joaqu\Downloads\modeloAnaliseQualidade.docx" TargetMode="External"/><Relationship Id="rId12" Type="http://schemas.openxmlformats.org/officeDocument/2006/relationships/hyperlink" Target="file:///C:\Users\joaqu\Downloads\modeloAnaliseQualidade.docx" TargetMode="External"/><Relationship Id="rId17" Type="http://schemas.openxmlformats.org/officeDocument/2006/relationships/hyperlink" Target="file:///C:\Users\joaqu\Downloads\modeloAnaliseQualidade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joaqu\Downloads\modeloAnaliseQualidade.docx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https://ebac.art.br/local/templates/brazil/i/brazil_logo_black_port.png" TargetMode="External"/><Relationship Id="rId11" Type="http://schemas.openxmlformats.org/officeDocument/2006/relationships/hyperlink" Target="file:///C:\Users\joaqu\Downloads\modeloAnaliseQualidade.docx" TargetMode="External"/><Relationship Id="rId24" Type="http://schemas.openxmlformats.org/officeDocument/2006/relationships/hyperlink" Target="https://lojaonline.vivo.com.br/vivostorefront/Vivo/Aparelhos/Smartphone/MOTOROLA-XT2091-SMARTPHONE-VD/p/TGMO404G2000?bestPlanCode=PLPOSSELFIEB10GB&amp;origem=feed-google-shopping&amp;utm_source=google_shopping&amp;utm_medium=organic&amp;utm_campaign=free_shopping_list&amp;criteria-id=9047761&amp;gclid=Cj0KCQjw4uaUBhC8ARIsANUuDjWlX1g0yPfWJF9RevCJ0KxYecQHehTJeXRtRqjXG2K8QKVgeZv0FhwaAouGEALw_wcB&amp;gclsrc=aw.ds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joaqu\Downloads\modeloAnaliseQualidade.docx" TargetMode="External"/><Relationship Id="rId23" Type="http://schemas.openxmlformats.org/officeDocument/2006/relationships/hyperlink" Target="https://www.motorola.com.br/smartphone-moto-g9-power/p?idsku=1033" TargetMode="External"/><Relationship Id="rId10" Type="http://schemas.openxmlformats.org/officeDocument/2006/relationships/hyperlink" Target="file:///C:\Users\joaqu\Downloads\modeloAnaliseQualidade.docx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file:///C:\Users\joaqu\Downloads\modeloAnaliseQualidade.docx" TargetMode="External"/><Relationship Id="rId14" Type="http://schemas.openxmlformats.org/officeDocument/2006/relationships/hyperlink" Target="file:///C:\Users\joaqu\Downloads\modeloAnaliseQualidade.doc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275</cp:revision>
  <dcterms:created xsi:type="dcterms:W3CDTF">2022-06-02T14:31:00Z</dcterms:created>
  <dcterms:modified xsi:type="dcterms:W3CDTF">2022-06-05T17:37:00Z</dcterms:modified>
</cp:coreProperties>
</file>