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7105D" w14:textId="2D4948F4" w:rsidR="009D1629" w:rsidRPr="00CD6124" w:rsidRDefault="006A2083" w:rsidP="00C848F4">
      <w:pPr>
        <w:pStyle w:val="Ttulo"/>
        <w:jc w:val="center"/>
        <w:rPr>
          <w:sz w:val="52"/>
          <w:szCs w:val="52"/>
        </w:rPr>
      </w:pPr>
      <w:r w:rsidRPr="00CD6124">
        <w:rPr>
          <w:b/>
          <w:spacing w:val="0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PROJETO OSS</w:t>
      </w:r>
    </w:p>
    <w:p w14:paraId="5164507A" w14:textId="5D9B4964" w:rsidR="00342F90" w:rsidRPr="00342F90" w:rsidRDefault="00342F90" w:rsidP="00C848F4">
      <w:pPr>
        <w:jc w:val="center"/>
        <w:rPr>
          <w:rStyle w:val="nfaseSutil"/>
        </w:rPr>
      </w:pPr>
    </w:p>
    <w:p w14:paraId="28D6B827" w14:textId="3D055BD9" w:rsidR="004E4172" w:rsidRDefault="004E4172"/>
    <w:p w14:paraId="25D355F2" w14:textId="77777777" w:rsidR="004E4172" w:rsidRDefault="004E4172" w:rsidP="004E4172">
      <w:pPr>
        <w:jc w:val="center"/>
        <w:rPr>
          <w:sz w:val="72"/>
          <w:szCs w:val="72"/>
        </w:rPr>
      </w:pPr>
    </w:p>
    <w:p w14:paraId="679B2F44" w14:textId="77777777" w:rsidR="004E4172" w:rsidRDefault="004E4172" w:rsidP="004E4172">
      <w:pPr>
        <w:jc w:val="center"/>
        <w:rPr>
          <w:sz w:val="72"/>
          <w:szCs w:val="72"/>
        </w:rPr>
      </w:pPr>
    </w:p>
    <w:p w14:paraId="5B55FA58" w14:textId="77777777" w:rsidR="004E4172" w:rsidRDefault="004E4172" w:rsidP="004E4172">
      <w:pPr>
        <w:jc w:val="center"/>
        <w:rPr>
          <w:sz w:val="72"/>
          <w:szCs w:val="72"/>
        </w:rPr>
      </w:pPr>
    </w:p>
    <w:p w14:paraId="05F9387D" w14:textId="4771299B" w:rsidR="004E4172" w:rsidRPr="004E4172" w:rsidRDefault="004E4172" w:rsidP="004E4172">
      <w:pPr>
        <w:jc w:val="center"/>
        <w:rPr>
          <w:sz w:val="72"/>
          <w:szCs w:val="72"/>
        </w:rPr>
      </w:pPr>
      <w:r w:rsidRPr="004E4172">
        <w:rPr>
          <w:sz w:val="72"/>
          <w:szCs w:val="72"/>
        </w:rPr>
        <w:t>Gestão de alunos e aulas</w:t>
      </w:r>
    </w:p>
    <w:p w14:paraId="77B43B2B" w14:textId="0090090F" w:rsidR="004E4172" w:rsidRPr="004E4172" w:rsidRDefault="004E4172" w:rsidP="004E4172">
      <w:pPr>
        <w:jc w:val="center"/>
        <w:rPr>
          <w:sz w:val="72"/>
          <w:szCs w:val="72"/>
        </w:rPr>
      </w:pPr>
      <w:r w:rsidRPr="004E4172">
        <w:rPr>
          <w:sz w:val="72"/>
          <w:szCs w:val="72"/>
        </w:rPr>
        <w:t>de Jiu-Jitsu</w:t>
      </w:r>
    </w:p>
    <w:p w14:paraId="0B06D7F7" w14:textId="77777777" w:rsidR="004E4172" w:rsidRDefault="004E4172"/>
    <w:p w14:paraId="7A90769F" w14:textId="77777777" w:rsidR="004E4172" w:rsidRDefault="004E4172"/>
    <w:p w14:paraId="5BB13F94" w14:textId="77777777" w:rsidR="004E4172" w:rsidRDefault="004E4172"/>
    <w:p w14:paraId="03E5B5E0" w14:textId="77777777" w:rsidR="004E4172" w:rsidRDefault="004E4172"/>
    <w:p w14:paraId="076CCC43" w14:textId="77777777" w:rsidR="004E4172" w:rsidRDefault="004E4172"/>
    <w:p w14:paraId="3E9CE59F" w14:textId="77777777" w:rsidR="004E4172" w:rsidRDefault="004E4172" w:rsidP="004E4172">
      <w:pPr>
        <w:jc w:val="center"/>
      </w:pPr>
    </w:p>
    <w:p w14:paraId="3F85ACBA" w14:textId="77777777" w:rsidR="004E4172" w:rsidRDefault="004E4172" w:rsidP="004E4172">
      <w:pPr>
        <w:jc w:val="center"/>
      </w:pPr>
    </w:p>
    <w:p w14:paraId="7A9FBE24" w14:textId="2421CB6C" w:rsidR="004E4172" w:rsidRDefault="004E4172" w:rsidP="004E4172">
      <w:pPr>
        <w:jc w:val="center"/>
      </w:pPr>
      <w:r>
        <w:t>CodeOn Softwares S/A.</w:t>
      </w:r>
      <w:r>
        <w:br w:type="page"/>
      </w:r>
    </w:p>
    <w:sdt>
      <w:sdtPr>
        <w:id w:val="578495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B7E665F" w14:textId="77777777" w:rsidR="004A7907" w:rsidRDefault="004A7907" w:rsidP="004A7907">
          <w:pPr>
            <w:pStyle w:val="CabealhodoSumrio"/>
          </w:pPr>
          <w:r>
            <w:t>Sumário</w:t>
          </w:r>
        </w:p>
        <w:p w14:paraId="44A68617" w14:textId="4141377B" w:rsidR="00702880" w:rsidRDefault="004A790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34910" w:history="1">
            <w:r w:rsidR="00702880" w:rsidRPr="008948BF">
              <w:rPr>
                <w:rStyle w:val="Hyperlink"/>
                <w:noProof/>
              </w:rPr>
              <w:t>Apresentação</w:t>
            </w:r>
            <w:r w:rsidR="00702880">
              <w:rPr>
                <w:noProof/>
                <w:webHidden/>
              </w:rPr>
              <w:tab/>
            </w:r>
            <w:r w:rsidR="00702880">
              <w:rPr>
                <w:noProof/>
                <w:webHidden/>
              </w:rPr>
              <w:fldChar w:fldCharType="begin"/>
            </w:r>
            <w:r w:rsidR="00702880">
              <w:rPr>
                <w:noProof/>
                <w:webHidden/>
              </w:rPr>
              <w:instrText xml:space="preserve"> PAGEREF _Toc212634910 \h </w:instrText>
            </w:r>
            <w:r w:rsidR="00702880">
              <w:rPr>
                <w:noProof/>
                <w:webHidden/>
              </w:rPr>
            </w:r>
            <w:r w:rsidR="00702880">
              <w:rPr>
                <w:noProof/>
                <w:webHidden/>
              </w:rPr>
              <w:fldChar w:fldCharType="separate"/>
            </w:r>
            <w:r w:rsidR="00702880">
              <w:rPr>
                <w:noProof/>
                <w:webHidden/>
              </w:rPr>
              <w:t>3</w:t>
            </w:r>
            <w:r w:rsidR="00702880">
              <w:rPr>
                <w:noProof/>
                <w:webHidden/>
              </w:rPr>
              <w:fldChar w:fldCharType="end"/>
            </w:r>
          </w:hyperlink>
        </w:p>
        <w:p w14:paraId="4372FFE4" w14:textId="0395ED85" w:rsidR="00702880" w:rsidRDefault="007028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2634911" w:history="1">
            <w:r w:rsidRPr="008948BF">
              <w:rPr>
                <w:rStyle w:val="Hyperlink"/>
                <w:noProof/>
              </w:rPr>
              <w:t>Tabela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9802" w14:textId="2402F3BF" w:rsidR="00702880" w:rsidRDefault="007028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2634912" w:history="1">
            <w:r w:rsidRPr="008948BF">
              <w:rPr>
                <w:rStyle w:val="Hyperlink"/>
                <w:noProof/>
              </w:rPr>
              <w:t>Versão da Aplicação: 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57D3" w14:textId="5C1484F5" w:rsidR="00702880" w:rsidRDefault="007028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2634913" w:history="1">
            <w:r w:rsidRPr="008948BF">
              <w:rPr>
                <w:rStyle w:val="Hyperlink"/>
                <w:noProof/>
              </w:rPr>
              <w:t>Data de lançamento: 28/10/2025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0FDFE" w14:textId="450CE4EB" w:rsidR="00702880" w:rsidRDefault="007028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2634914" w:history="1">
            <w:r w:rsidRPr="008948BF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9F8F" w14:textId="7367B299" w:rsidR="00702880" w:rsidRDefault="0070288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2634915" w:history="1">
            <w:r w:rsidRPr="008948BF">
              <w:rPr>
                <w:rStyle w:val="Hyperlink"/>
                <w:noProof/>
              </w:rPr>
              <w:t>Cadastro de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16BB" w14:textId="7CE22A2E" w:rsidR="004A7907" w:rsidRDefault="004A7907" w:rsidP="004A790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52C3B4" w14:textId="77777777" w:rsidR="004A7907" w:rsidRDefault="004A79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AEC16" w14:textId="4EFA3D05" w:rsidR="004A7907" w:rsidRDefault="004A7907" w:rsidP="004A7907">
      <w:pPr>
        <w:pStyle w:val="Ttulo2"/>
      </w:pPr>
      <w:bookmarkStart w:id="0" w:name="_Toc212634910"/>
      <w:r>
        <w:lastRenderedPageBreak/>
        <w:t>Apresentação</w:t>
      </w:r>
      <w:bookmarkEnd w:id="0"/>
    </w:p>
    <w:p w14:paraId="6045B4A4" w14:textId="5FC5C888" w:rsidR="006A2083" w:rsidRPr="00815C3A" w:rsidRDefault="006A2083" w:rsidP="002D70A7">
      <w:pPr>
        <w:spacing w:after="360" w:line="360" w:lineRule="auto"/>
        <w:ind w:firstLine="1134"/>
        <w:jc w:val="both"/>
        <w:rPr>
          <w:sz w:val="28"/>
          <w:szCs w:val="28"/>
        </w:rPr>
      </w:pPr>
      <w:r w:rsidRPr="00815C3A">
        <w:rPr>
          <w:sz w:val="28"/>
          <w:szCs w:val="28"/>
        </w:rPr>
        <w:t xml:space="preserve">O Projeto OSS basicamente gerencia uma academia de Jiu-Jitsu ou qualquer outra modalidade de arte marcial com sistema de troca de faixas ou graduações. Possui uma métrica </w:t>
      </w:r>
      <w:r w:rsidR="00342F90" w:rsidRPr="00815C3A">
        <w:rPr>
          <w:sz w:val="28"/>
          <w:szCs w:val="28"/>
        </w:rPr>
        <w:t xml:space="preserve">exibindo gráficos com porcentagens e também números atuais como quantidade de alunos cadastrados ativos, inativos, cancelados, quantidade de professores, quantidade de turmas cadastradas, controle de presenças e faltas, controle de troca de faixa, controle de </w:t>
      </w:r>
      <w:r w:rsidR="00067BA7" w:rsidRPr="00815C3A">
        <w:rPr>
          <w:sz w:val="28"/>
          <w:szCs w:val="28"/>
        </w:rPr>
        <w:t>graduação dos alunos nas sua</w:t>
      </w:r>
      <w:r w:rsidR="00342F90" w:rsidRPr="00815C3A">
        <w:rPr>
          <w:sz w:val="28"/>
          <w:szCs w:val="28"/>
        </w:rPr>
        <w:t>s respectivas faixas</w:t>
      </w:r>
      <w:r w:rsidR="00067BA7" w:rsidRPr="00815C3A">
        <w:rPr>
          <w:sz w:val="28"/>
          <w:szCs w:val="28"/>
        </w:rPr>
        <w:t xml:space="preserve"> e também um sistema gerenciador de Exames, onde o professor assinala cada </w:t>
      </w:r>
      <w:proofErr w:type="spellStart"/>
      <w:r w:rsidR="00067BA7" w:rsidRPr="00815C3A">
        <w:rPr>
          <w:i/>
          <w:iCs/>
          <w:sz w:val="28"/>
          <w:szCs w:val="28"/>
        </w:rPr>
        <w:t>Kata</w:t>
      </w:r>
      <w:proofErr w:type="spellEnd"/>
      <w:r w:rsidR="00067BA7" w:rsidRPr="00815C3A">
        <w:rPr>
          <w:sz w:val="28"/>
          <w:szCs w:val="28"/>
        </w:rPr>
        <w:t xml:space="preserve"> para cada aluno e de acordo com as </w:t>
      </w:r>
      <w:r w:rsidR="002D70A7" w:rsidRPr="00815C3A">
        <w:rPr>
          <w:sz w:val="28"/>
          <w:szCs w:val="28"/>
        </w:rPr>
        <w:t>respectivas posições, o professor assinala executada “Correto”, “Incorreto” ou “Necessário melhorar”.</w:t>
      </w:r>
    </w:p>
    <w:p w14:paraId="34B1CCA9" w14:textId="03A0A790" w:rsidR="002D70A7" w:rsidRPr="00815C3A" w:rsidRDefault="002D70A7" w:rsidP="002D70A7">
      <w:pPr>
        <w:spacing w:after="360" w:line="360" w:lineRule="auto"/>
        <w:ind w:firstLine="1134"/>
        <w:jc w:val="both"/>
        <w:rPr>
          <w:sz w:val="28"/>
          <w:szCs w:val="28"/>
        </w:rPr>
      </w:pPr>
      <w:r w:rsidRPr="00815C3A">
        <w:rPr>
          <w:sz w:val="28"/>
          <w:szCs w:val="28"/>
        </w:rPr>
        <w:t>Desenvolvido em linguagem de programação Python</w:t>
      </w:r>
      <w:r w:rsidR="00CC2D3B" w:rsidRPr="00815C3A">
        <w:rPr>
          <w:sz w:val="28"/>
          <w:szCs w:val="28"/>
        </w:rPr>
        <w:t xml:space="preserve"> (</w:t>
      </w:r>
      <w:r w:rsidR="00CC2D3B" w:rsidRPr="00815C3A">
        <w:rPr>
          <w:i/>
          <w:iCs/>
          <w:sz w:val="28"/>
          <w:szCs w:val="28"/>
        </w:rPr>
        <w:t>Open Source</w:t>
      </w:r>
      <w:r w:rsidR="00CC2D3B" w:rsidRPr="00815C3A">
        <w:rPr>
          <w:sz w:val="28"/>
          <w:szCs w:val="28"/>
        </w:rPr>
        <w:t>)</w:t>
      </w:r>
      <w:r w:rsidRPr="00815C3A">
        <w:rPr>
          <w:sz w:val="28"/>
          <w:szCs w:val="28"/>
        </w:rPr>
        <w:t xml:space="preserve">, utilizando o Django como framework e MySQL como Banco de Dados, todas as funcionalidades correspondem aos pré-requisitos </w:t>
      </w:r>
      <w:r w:rsidR="00CC2D3B" w:rsidRPr="00815C3A">
        <w:rPr>
          <w:sz w:val="28"/>
          <w:szCs w:val="28"/>
        </w:rPr>
        <w:t>supramencionados (verificar tabela técnica).</w:t>
      </w:r>
    </w:p>
    <w:p w14:paraId="1305BE2C" w14:textId="621342B4" w:rsidR="00D448E9" w:rsidRPr="00815C3A" w:rsidRDefault="00CC2D3B" w:rsidP="002D70A7">
      <w:pPr>
        <w:spacing w:after="360" w:line="360" w:lineRule="auto"/>
        <w:ind w:firstLine="1134"/>
        <w:jc w:val="both"/>
        <w:rPr>
          <w:sz w:val="28"/>
          <w:szCs w:val="28"/>
        </w:rPr>
      </w:pPr>
      <w:r w:rsidRPr="00815C3A">
        <w:rPr>
          <w:sz w:val="28"/>
          <w:szCs w:val="28"/>
        </w:rPr>
        <w:t xml:space="preserve">A aplicação </w:t>
      </w:r>
      <w:r w:rsidR="00C848F4" w:rsidRPr="00815C3A">
        <w:rPr>
          <w:sz w:val="28"/>
          <w:szCs w:val="28"/>
        </w:rPr>
        <w:t xml:space="preserve">ficará </w:t>
      </w:r>
      <w:r w:rsidRPr="00815C3A">
        <w:rPr>
          <w:sz w:val="28"/>
          <w:szCs w:val="28"/>
        </w:rPr>
        <w:t xml:space="preserve">hospedada, a princípio, </w:t>
      </w:r>
      <w:r w:rsidR="000A7C3A" w:rsidRPr="00815C3A">
        <w:rPr>
          <w:sz w:val="28"/>
          <w:szCs w:val="28"/>
        </w:rPr>
        <w:t>local</w:t>
      </w:r>
      <w:r w:rsidR="00C848F4" w:rsidRPr="00815C3A">
        <w:rPr>
          <w:sz w:val="28"/>
          <w:szCs w:val="28"/>
        </w:rPr>
        <w:t>mente</w:t>
      </w:r>
      <w:r w:rsidR="000A7C3A" w:rsidRPr="00815C3A">
        <w:rPr>
          <w:sz w:val="28"/>
          <w:szCs w:val="28"/>
        </w:rPr>
        <w:t xml:space="preserve"> (utilizando os serviços locais da própria aplicação). Futuramente, será migrada para uma hospedagem online (hospedagem ainda não definida).</w:t>
      </w:r>
      <w:r w:rsidR="00D448E9" w:rsidRPr="00815C3A">
        <w:rPr>
          <w:sz w:val="28"/>
          <w:szCs w:val="28"/>
        </w:rPr>
        <w:t xml:space="preserve"> Quanto ao fluxo de tráfego </w:t>
      </w:r>
      <w:r w:rsidR="00C848F4" w:rsidRPr="00815C3A">
        <w:rPr>
          <w:sz w:val="28"/>
          <w:szCs w:val="28"/>
        </w:rPr>
        <w:t xml:space="preserve">de dados </w:t>
      </w:r>
      <w:r w:rsidR="00D448E9" w:rsidRPr="00815C3A">
        <w:rPr>
          <w:sz w:val="28"/>
          <w:szCs w:val="28"/>
        </w:rPr>
        <w:t>desta aplicação, ficará ao cargo inicial do processamento local de sua execução (computador do usuário).</w:t>
      </w:r>
    </w:p>
    <w:p w14:paraId="1F382A97" w14:textId="5AA6CC94" w:rsidR="00815C3A" w:rsidRDefault="00815C3A" w:rsidP="002D70A7">
      <w:pPr>
        <w:spacing w:after="360" w:line="360" w:lineRule="auto"/>
        <w:ind w:firstLine="1134"/>
        <w:jc w:val="both"/>
        <w:rPr>
          <w:sz w:val="28"/>
          <w:szCs w:val="28"/>
        </w:rPr>
      </w:pPr>
      <w:r w:rsidRPr="00815C3A">
        <w:rPr>
          <w:sz w:val="28"/>
          <w:szCs w:val="28"/>
        </w:rPr>
        <w:t>Quanto ao seu gerenciamento, fica a cargo do desenvolvedor e de sua equipe de programadores. A gestão dos dados fica a cargo do usuário</w:t>
      </w:r>
      <w:r>
        <w:rPr>
          <w:sz w:val="28"/>
          <w:szCs w:val="28"/>
        </w:rPr>
        <w:t xml:space="preserve">, incluindo o sistema de backup dos dados </w:t>
      </w:r>
      <w:r w:rsidR="008E62B8">
        <w:rPr>
          <w:sz w:val="28"/>
          <w:szCs w:val="28"/>
        </w:rPr>
        <w:t xml:space="preserve">produzidos </w:t>
      </w:r>
      <w:r>
        <w:rPr>
          <w:sz w:val="28"/>
          <w:szCs w:val="28"/>
        </w:rPr>
        <w:t xml:space="preserve">e backup </w:t>
      </w:r>
      <w:r>
        <w:rPr>
          <w:sz w:val="28"/>
          <w:szCs w:val="28"/>
        </w:rPr>
        <w:lastRenderedPageBreak/>
        <w:t>da aplicação em discos/dispositivos</w:t>
      </w:r>
      <w:r w:rsidR="008E62B8">
        <w:rPr>
          <w:sz w:val="28"/>
          <w:szCs w:val="28"/>
        </w:rPr>
        <w:t xml:space="preserve"> separados de forma a possibilitar uma restauração do sistema ou dos dados por parte dos programadores quando necessário, seja em caso de formatação de PC ou em caso de quebra de dados/informações.</w:t>
      </w:r>
    </w:p>
    <w:p w14:paraId="6731E298" w14:textId="77777777" w:rsidR="004F23D2" w:rsidRDefault="00242A78" w:rsidP="004F23D2">
      <w:pPr>
        <w:spacing w:after="360" w:line="360" w:lineRule="auto"/>
        <w:ind w:left="708"/>
        <w:jc w:val="both"/>
        <w:rPr>
          <w:sz w:val="28"/>
          <w:szCs w:val="28"/>
        </w:rPr>
      </w:pPr>
      <w:r w:rsidRPr="00242A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E0000"/>
          <w:sz w:val="28"/>
          <w:szCs w:val="28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242A78">
        <w:rPr>
          <w:color w:val="EE0000"/>
          <w:sz w:val="28"/>
          <w:szCs w:val="28"/>
        </w:rPr>
        <w:t>️</w:t>
      </w:r>
      <w:r>
        <w:rPr>
          <w:b/>
          <w:bCs/>
          <w:color w:val="EE0000"/>
          <w:sz w:val="28"/>
          <w:szCs w:val="28"/>
        </w:rPr>
        <w:t xml:space="preserve"> </w:t>
      </w:r>
      <w:r w:rsidR="00022518" w:rsidRPr="00FA28FC">
        <w:rPr>
          <w:b/>
          <w:bCs/>
          <w:color w:val="EE0000"/>
          <w:sz w:val="28"/>
          <w:szCs w:val="28"/>
        </w:rPr>
        <w:t>ATENÇÃO:</w:t>
      </w:r>
      <w:r w:rsidR="0070321D">
        <w:rPr>
          <w:sz w:val="28"/>
          <w:szCs w:val="28"/>
        </w:rPr>
        <w:t xml:space="preserve"> </w:t>
      </w:r>
      <w:r w:rsidR="0070321D" w:rsidRPr="00FA28FC">
        <w:rPr>
          <w:color w:val="EE0000"/>
          <w:sz w:val="28"/>
          <w:szCs w:val="28"/>
        </w:rPr>
        <w:t xml:space="preserve">a equipe de desenvolvedores </w:t>
      </w:r>
      <w:r w:rsidR="0070321D" w:rsidRPr="00FA28FC">
        <w:rPr>
          <w:b/>
          <w:bCs/>
          <w:color w:val="EE0000"/>
          <w:sz w:val="28"/>
          <w:szCs w:val="28"/>
        </w:rPr>
        <w:t>não é responsável</w:t>
      </w:r>
      <w:r w:rsidR="0070321D" w:rsidRPr="00FA28FC">
        <w:rPr>
          <w:color w:val="EE0000"/>
          <w:sz w:val="28"/>
          <w:szCs w:val="28"/>
        </w:rPr>
        <w:t xml:space="preserve"> por restauração de dados em caso de perda sem um backup constituído. Ou seja, a equipe só fará a restauração dos dados de acordo com o </w:t>
      </w:r>
      <w:r w:rsidR="0070321D" w:rsidRPr="00FA28FC">
        <w:rPr>
          <w:b/>
          <w:bCs/>
          <w:color w:val="EE0000"/>
          <w:sz w:val="28"/>
          <w:szCs w:val="28"/>
        </w:rPr>
        <w:t>último backup realizado pelo usuário</w:t>
      </w:r>
      <w:r w:rsidR="0070321D" w:rsidRPr="00FA28FC">
        <w:rPr>
          <w:color w:val="EE0000"/>
          <w:sz w:val="28"/>
          <w:szCs w:val="28"/>
        </w:rPr>
        <w:t>, bem como a restauração da aplicação mediante sua última cópia realizada por ele também.</w:t>
      </w:r>
    </w:p>
    <w:p w14:paraId="3C661808" w14:textId="77777777" w:rsidR="004F23D2" w:rsidRDefault="004F23D2" w:rsidP="004F23D2">
      <w:pPr>
        <w:spacing w:after="360" w:line="360" w:lineRule="auto"/>
        <w:jc w:val="both"/>
        <w:rPr>
          <w:color w:val="EE0000"/>
          <w:sz w:val="28"/>
          <w:szCs w:val="28"/>
        </w:rPr>
      </w:pPr>
    </w:p>
    <w:p w14:paraId="4E565E7D" w14:textId="7FCED248" w:rsidR="00FA28FC" w:rsidRDefault="00FA28FC" w:rsidP="004F23D2">
      <w:pPr>
        <w:pStyle w:val="Ttulo1"/>
      </w:pPr>
      <w:bookmarkStart w:id="1" w:name="_Toc212634911"/>
      <w:r>
        <w:t>Tabela Técnica</w:t>
      </w:r>
      <w:bookmarkEnd w:id="1"/>
    </w:p>
    <w:tbl>
      <w:tblPr>
        <w:tblStyle w:val="Tabelacomgrade"/>
        <w:tblW w:w="8497" w:type="dxa"/>
        <w:tblInd w:w="-5" w:type="dxa"/>
        <w:tblLook w:val="04A0" w:firstRow="1" w:lastRow="0" w:firstColumn="1" w:lastColumn="0" w:noHBand="0" w:noVBand="1"/>
      </w:tblPr>
      <w:tblGrid>
        <w:gridCol w:w="1556"/>
        <w:gridCol w:w="1267"/>
        <w:gridCol w:w="3238"/>
        <w:gridCol w:w="2436"/>
      </w:tblGrid>
      <w:tr w:rsidR="00557F78" w:rsidRPr="00666570" w14:paraId="3A3E64AE" w14:textId="77777777" w:rsidTr="004A7907">
        <w:trPr>
          <w:trHeight w:val="47"/>
        </w:trPr>
        <w:tc>
          <w:tcPr>
            <w:tcW w:w="1560" w:type="dxa"/>
            <w:shd w:val="clear" w:color="auto" w:fill="0F4761" w:themeFill="accent1" w:themeFillShade="BF"/>
            <w:vAlign w:val="center"/>
          </w:tcPr>
          <w:p w14:paraId="6BB1DA32" w14:textId="74C87E8C" w:rsidR="00666570" w:rsidRPr="00666570" w:rsidRDefault="00666570" w:rsidP="001C00BC">
            <w:pPr>
              <w:jc w:val="center"/>
              <w:rPr>
                <w:sz w:val="20"/>
                <w:szCs w:val="20"/>
              </w:rPr>
            </w:pPr>
            <w:r w:rsidRPr="00666570">
              <w:rPr>
                <w:sz w:val="20"/>
                <w:szCs w:val="20"/>
              </w:rPr>
              <w:t>TECNOLOGIA</w:t>
            </w:r>
          </w:p>
        </w:tc>
        <w:tc>
          <w:tcPr>
            <w:tcW w:w="1275" w:type="dxa"/>
            <w:shd w:val="clear" w:color="auto" w:fill="0F4761" w:themeFill="accent1" w:themeFillShade="BF"/>
            <w:vAlign w:val="center"/>
          </w:tcPr>
          <w:p w14:paraId="210CA055" w14:textId="378D5160" w:rsidR="00666570" w:rsidRPr="00666570" w:rsidRDefault="00666570" w:rsidP="001C00BC">
            <w:pPr>
              <w:jc w:val="center"/>
              <w:rPr>
                <w:sz w:val="20"/>
                <w:szCs w:val="20"/>
              </w:rPr>
            </w:pPr>
            <w:r w:rsidRPr="00666570">
              <w:rPr>
                <w:sz w:val="20"/>
                <w:szCs w:val="20"/>
              </w:rPr>
              <w:t>VERSÃO</w:t>
            </w:r>
          </w:p>
        </w:tc>
        <w:tc>
          <w:tcPr>
            <w:tcW w:w="3201" w:type="dxa"/>
            <w:shd w:val="clear" w:color="auto" w:fill="0F4761" w:themeFill="accent1" w:themeFillShade="BF"/>
            <w:vAlign w:val="center"/>
          </w:tcPr>
          <w:p w14:paraId="7C6FB391" w14:textId="0C0E1951" w:rsidR="00666570" w:rsidRPr="00666570" w:rsidRDefault="00666570" w:rsidP="00071E44">
            <w:pPr>
              <w:jc w:val="center"/>
              <w:rPr>
                <w:sz w:val="20"/>
                <w:szCs w:val="20"/>
              </w:rPr>
            </w:pPr>
            <w:r w:rsidRPr="00666570">
              <w:rPr>
                <w:sz w:val="20"/>
                <w:szCs w:val="20"/>
              </w:rPr>
              <w:t>DOWNLOAD</w:t>
            </w:r>
          </w:p>
        </w:tc>
        <w:tc>
          <w:tcPr>
            <w:tcW w:w="2461" w:type="dxa"/>
            <w:shd w:val="clear" w:color="auto" w:fill="0F4761" w:themeFill="accent1" w:themeFillShade="BF"/>
            <w:vAlign w:val="center"/>
          </w:tcPr>
          <w:p w14:paraId="6448C7F2" w14:textId="01631366" w:rsidR="00666570" w:rsidRPr="00666570" w:rsidRDefault="00666570" w:rsidP="001C00BC">
            <w:pPr>
              <w:jc w:val="center"/>
              <w:rPr>
                <w:sz w:val="20"/>
                <w:szCs w:val="20"/>
              </w:rPr>
            </w:pPr>
            <w:r w:rsidRPr="00666570">
              <w:rPr>
                <w:sz w:val="20"/>
                <w:szCs w:val="20"/>
              </w:rPr>
              <w:t>DESCRITIVO TÉCNICO</w:t>
            </w:r>
          </w:p>
        </w:tc>
      </w:tr>
      <w:tr w:rsidR="00557F78" w:rsidRPr="00071E44" w14:paraId="3F06004B" w14:textId="77777777" w:rsidTr="004A7907">
        <w:tc>
          <w:tcPr>
            <w:tcW w:w="1560" w:type="dxa"/>
            <w:vAlign w:val="center"/>
          </w:tcPr>
          <w:p w14:paraId="06A92D6C" w14:textId="0171F8A4" w:rsidR="00666570" w:rsidRPr="00071E44" w:rsidRDefault="00666570" w:rsidP="001C00BC">
            <w:pPr>
              <w:jc w:val="center"/>
              <w:rPr>
                <w:sz w:val="16"/>
                <w:szCs w:val="16"/>
              </w:rPr>
            </w:pPr>
            <w:r w:rsidRPr="00071E44">
              <w:rPr>
                <w:sz w:val="16"/>
                <w:szCs w:val="16"/>
              </w:rPr>
              <w:t>Python</w:t>
            </w:r>
          </w:p>
        </w:tc>
        <w:tc>
          <w:tcPr>
            <w:tcW w:w="1275" w:type="dxa"/>
            <w:vAlign w:val="center"/>
          </w:tcPr>
          <w:p w14:paraId="23404348" w14:textId="312BBD7C" w:rsidR="00666570" w:rsidRPr="00071E44" w:rsidRDefault="00666570" w:rsidP="001C00BC">
            <w:pPr>
              <w:jc w:val="center"/>
              <w:rPr>
                <w:sz w:val="16"/>
                <w:szCs w:val="16"/>
              </w:rPr>
            </w:pPr>
            <w:r w:rsidRPr="00071E44">
              <w:rPr>
                <w:sz w:val="16"/>
                <w:szCs w:val="16"/>
              </w:rPr>
              <w:t>3.13.7</w:t>
            </w:r>
          </w:p>
        </w:tc>
        <w:tc>
          <w:tcPr>
            <w:tcW w:w="3201" w:type="dxa"/>
            <w:vAlign w:val="center"/>
          </w:tcPr>
          <w:p w14:paraId="7361D9B9" w14:textId="5AF3D427" w:rsidR="00666570" w:rsidRPr="00071E44" w:rsidRDefault="00071E44" w:rsidP="00071E44">
            <w:pPr>
              <w:rPr>
                <w:sz w:val="16"/>
                <w:szCs w:val="16"/>
              </w:rPr>
            </w:pPr>
            <w:r w:rsidRPr="00071E44">
              <w:rPr>
                <w:sz w:val="16"/>
                <w:szCs w:val="16"/>
              </w:rPr>
              <w:t>https://www.python.org/downloads/</w:t>
            </w:r>
          </w:p>
        </w:tc>
        <w:tc>
          <w:tcPr>
            <w:tcW w:w="2461" w:type="dxa"/>
            <w:vAlign w:val="center"/>
          </w:tcPr>
          <w:p w14:paraId="0BEA93BC" w14:textId="546E17A2" w:rsidR="00666570" w:rsidRPr="00071E44" w:rsidRDefault="00071E44" w:rsidP="00071E4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Linguagem de programação base para o desenvolvimento do Projeto OSS.</w:t>
            </w:r>
          </w:p>
        </w:tc>
      </w:tr>
      <w:tr w:rsidR="00071E44" w:rsidRPr="00071E44" w14:paraId="6C478B3D" w14:textId="77777777" w:rsidTr="004A7907">
        <w:tc>
          <w:tcPr>
            <w:tcW w:w="1560" w:type="dxa"/>
            <w:vAlign w:val="center"/>
          </w:tcPr>
          <w:p w14:paraId="01810C4A" w14:textId="4176C730" w:rsidR="00071E44" w:rsidRPr="00071E44" w:rsidRDefault="00071E44" w:rsidP="001C0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Django</w:t>
            </w:r>
          </w:p>
        </w:tc>
        <w:tc>
          <w:tcPr>
            <w:tcW w:w="1275" w:type="dxa"/>
            <w:vAlign w:val="center"/>
          </w:tcPr>
          <w:p w14:paraId="4EC121CA" w14:textId="1C9B8B0B" w:rsidR="00071E44" w:rsidRPr="00071E44" w:rsidRDefault="00557F78" w:rsidP="001C0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5.2.7-dist-info</w:t>
            </w:r>
          </w:p>
        </w:tc>
        <w:tc>
          <w:tcPr>
            <w:tcW w:w="3201" w:type="dxa"/>
            <w:vAlign w:val="center"/>
          </w:tcPr>
          <w:p w14:paraId="623A10FB" w14:textId="49617241" w:rsidR="00071E44" w:rsidRPr="00071E44" w:rsidRDefault="00557F78" w:rsidP="00071E44">
            <w:pPr>
              <w:rPr>
                <w:sz w:val="16"/>
                <w:szCs w:val="16"/>
              </w:rPr>
            </w:pPr>
            <w:r w:rsidRPr="00557F78">
              <w:rPr>
                <w:sz w:val="16"/>
                <w:szCs w:val="16"/>
              </w:rPr>
              <w:t>https://www.djangoproject.com/download/</w:t>
            </w:r>
          </w:p>
        </w:tc>
        <w:tc>
          <w:tcPr>
            <w:tcW w:w="2461" w:type="dxa"/>
            <w:vAlign w:val="center"/>
          </w:tcPr>
          <w:p w14:paraId="68AA673D" w14:textId="10EA9E64" w:rsidR="00071E44" w:rsidRDefault="00557F78" w:rsidP="00071E4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Framework </w:t>
            </w:r>
            <w:r w:rsidR="00E13812">
              <w:rPr>
                <w:sz w:val="16"/>
                <w:szCs w:val="16"/>
              </w:rPr>
              <w:t xml:space="preserve">de apresentação que </w:t>
            </w:r>
            <w:r>
              <w:rPr>
                <w:sz w:val="16"/>
                <w:szCs w:val="16"/>
              </w:rPr>
              <w:t xml:space="preserve">gerencia </w:t>
            </w:r>
            <w:r w:rsidR="00E13812">
              <w:rPr>
                <w:sz w:val="16"/>
                <w:szCs w:val="16"/>
              </w:rPr>
              <w:t xml:space="preserve">e manipula </w:t>
            </w:r>
            <w:r>
              <w:rPr>
                <w:sz w:val="16"/>
                <w:szCs w:val="16"/>
              </w:rPr>
              <w:t xml:space="preserve">os dados </w:t>
            </w:r>
            <w:r w:rsidR="00E13812">
              <w:rPr>
                <w:sz w:val="16"/>
                <w:szCs w:val="16"/>
              </w:rPr>
              <w:t>através do Python.</w:t>
            </w:r>
          </w:p>
        </w:tc>
      </w:tr>
      <w:tr w:rsidR="00E13812" w:rsidRPr="00071E44" w14:paraId="2F38C1F3" w14:textId="77777777" w:rsidTr="004A7907">
        <w:tc>
          <w:tcPr>
            <w:tcW w:w="1560" w:type="dxa"/>
            <w:vAlign w:val="center"/>
          </w:tcPr>
          <w:p w14:paraId="53139C69" w14:textId="071DFB4D" w:rsidR="00E13812" w:rsidRDefault="00E13812" w:rsidP="001C00B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MySQL</w:t>
            </w:r>
            <w:r w:rsidR="00735EE3">
              <w:rPr>
                <w:sz w:val="16"/>
                <w:szCs w:val="16"/>
              </w:rPr>
              <w:t xml:space="preserve"> Server</w:t>
            </w:r>
          </w:p>
        </w:tc>
        <w:tc>
          <w:tcPr>
            <w:tcW w:w="1275" w:type="dxa"/>
            <w:vAlign w:val="center"/>
          </w:tcPr>
          <w:p w14:paraId="32645850" w14:textId="3EF028B6" w:rsidR="00E13812" w:rsidRDefault="00735EE3" w:rsidP="001C00BC">
            <w:pPr>
              <w:jc w:val="center"/>
              <w:rPr>
                <w:sz w:val="16"/>
                <w:szCs w:val="16"/>
              </w:rPr>
            </w:pPr>
            <w:r w:rsidRPr="00735EE3">
              <w:rPr>
                <w:sz w:val="16"/>
                <w:szCs w:val="16"/>
              </w:rPr>
              <w:t>8.0.42</w:t>
            </w:r>
          </w:p>
        </w:tc>
        <w:tc>
          <w:tcPr>
            <w:tcW w:w="3201" w:type="dxa"/>
            <w:vAlign w:val="center"/>
          </w:tcPr>
          <w:p w14:paraId="4E9CCBAE" w14:textId="783ABFED" w:rsidR="00E13812" w:rsidRPr="00557F78" w:rsidRDefault="00735EE3" w:rsidP="00071E44">
            <w:pPr>
              <w:rPr>
                <w:sz w:val="16"/>
                <w:szCs w:val="16"/>
              </w:rPr>
            </w:pPr>
            <w:r w:rsidRPr="00735EE3">
              <w:rPr>
                <w:sz w:val="16"/>
                <w:szCs w:val="16"/>
              </w:rPr>
              <w:t>https://dev.mysql.com/downloads/installer/</w:t>
            </w:r>
          </w:p>
        </w:tc>
        <w:tc>
          <w:tcPr>
            <w:tcW w:w="2461" w:type="dxa"/>
            <w:vAlign w:val="center"/>
          </w:tcPr>
          <w:p w14:paraId="703EAB26" w14:textId="5044941B" w:rsidR="00E13812" w:rsidRDefault="00735EE3" w:rsidP="00071E4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Instalador do Banco de Dados e de ferramentas de gestão de dados (MySQL Workbench 8.0 CE).</w:t>
            </w:r>
          </w:p>
        </w:tc>
      </w:tr>
    </w:tbl>
    <w:p w14:paraId="774F9CEC" w14:textId="77777777" w:rsidR="00FA28FC" w:rsidRDefault="00FA28FC" w:rsidP="008E62B8">
      <w:pPr>
        <w:spacing w:after="360" w:line="360" w:lineRule="auto"/>
        <w:jc w:val="both"/>
        <w:rPr>
          <w:sz w:val="28"/>
          <w:szCs w:val="28"/>
        </w:rPr>
      </w:pPr>
    </w:p>
    <w:p w14:paraId="4DA6CAF7" w14:textId="7F7A77F2" w:rsidR="004F23D2" w:rsidRDefault="004F23D2" w:rsidP="004F23D2">
      <w:pPr>
        <w:pStyle w:val="Ttulo2"/>
      </w:pPr>
      <w:bookmarkStart w:id="2" w:name="_Toc212634912"/>
      <w:r>
        <w:t>Versão</w:t>
      </w:r>
      <w:r>
        <w:t xml:space="preserve"> da Aplicação: </w:t>
      </w:r>
      <w:r>
        <w:t>3.0</w:t>
      </w:r>
      <w:r>
        <w:t>.0</w:t>
      </w:r>
      <w:bookmarkEnd w:id="2"/>
    </w:p>
    <w:p w14:paraId="71A5E9F2" w14:textId="017D4132" w:rsidR="004F23D2" w:rsidRDefault="004F23D2" w:rsidP="004F23D2">
      <w:pPr>
        <w:pStyle w:val="Ttulo2"/>
      </w:pPr>
      <w:bookmarkStart w:id="3" w:name="_Toc212634913"/>
      <w:r>
        <w:t xml:space="preserve">Data de lançamento: </w:t>
      </w:r>
      <w:r>
        <w:t>28/10/2025</w:t>
      </w:r>
      <w:bookmarkEnd w:id="3"/>
    </w:p>
    <w:p w14:paraId="17A9EA8D" w14:textId="77777777" w:rsidR="004F23D2" w:rsidRDefault="004F23D2" w:rsidP="004F23D2">
      <w:pPr>
        <w:pStyle w:val="Ttulo4"/>
        <w:rPr>
          <w:rStyle w:val="nfaseSutil"/>
          <w:i/>
          <w:iCs/>
          <w:color w:val="0F4761" w:themeColor="accent1" w:themeShade="BF"/>
        </w:rPr>
      </w:pPr>
      <w:r w:rsidRPr="00067BA7">
        <w:rPr>
          <w:rStyle w:val="nfaseSutil"/>
          <w:i/>
          <w:iCs/>
          <w:color w:val="0F4761" w:themeColor="accent1" w:themeShade="BF"/>
        </w:rPr>
        <w:t>Desenvolvido pela CodeON Softwares S/A.</w:t>
      </w:r>
      <w:r>
        <w:rPr>
          <w:rStyle w:val="nfaseSutil"/>
          <w:i/>
          <w:iCs/>
          <w:color w:val="0F4761" w:themeColor="accent1" w:themeShade="BF"/>
        </w:rPr>
        <w:t xml:space="preserve"> </w:t>
      </w:r>
    </w:p>
    <w:p w14:paraId="77C72325" w14:textId="403E9780" w:rsidR="004A7907" w:rsidRDefault="004F23D2" w:rsidP="009F341B">
      <w:pPr>
        <w:pStyle w:val="Ttulo4"/>
        <w:rPr>
          <w:rStyle w:val="nfaseSutil"/>
        </w:rPr>
      </w:pPr>
      <w:r>
        <w:rPr>
          <w:rStyle w:val="nfaseSutil"/>
        </w:rPr>
        <w:t xml:space="preserve">Programador: </w:t>
      </w:r>
      <w:r w:rsidRPr="00342F90">
        <w:rPr>
          <w:rStyle w:val="nfaseSutil"/>
        </w:rPr>
        <w:t>Fábio Klevinskas Lopes</w:t>
      </w:r>
    </w:p>
    <w:p w14:paraId="067B130F" w14:textId="77777777" w:rsidR="009F341B" w:rsidRDefault="009F341B" w:rsidP="009F341B"/>
    <w:p w14:paraId="7DE6C1DD" w14:textId="2682C35B" w:rsidR="009F341B" w:rsidRDefault="009F341B">
      <w:r>
        <w:br w:type="page"/>
      </w:r>
    </w:p>
    <w:p w14:paraId="018D334F" w14:textId="0727BCA5" w:rsidR="004A7907" w:rsidRDefault="009F341B" w:rsidP="00DA42DB">
      <w:pPr>
        <w:pStyle w:val="Ttulo1"/>
        <w:spacing w:after="360" w:line="360" w:lineRule="auto"/>
      </w:pPr>
      <w:bookmarkStart w:id="4" w:name="_Toc212634914"/>
      <w:r>
        <w:lastRenderedPageBreak/>
        <w:t>Funcionalidades</w:t>
      </w:r>
      <w:bookmarkEnd w:id="4"/>
    </w:p>
    <w:p w14:paraId="12821A2D" w14:textId="114C6D8D" w:rsidR="00602DA4" w:rsidRDefault="00AC4888" w:rsidP="00AC4888">
      <w:pPr>
        <w:pStyle w:val="Ttulo3"/>
      </w:pPr>
      <w:bookmarkStart w:id="5" w:name="_Toc212634915"/>
      <w:r>
        <w:t>Cadastro de Alunos</w:t>
      </w:r>
      <w:bookmarkEnd w:id="5"/>
    </w:p>
    <w:p w14:paraId="5452506F" w14:textId="7734ED0A" w:rsidR="00AC4888" w:rsidRDefault="0092069C" w:rsidP="0092069C">
      <w:pPr>
        <w:spacing w:after="360" w:line="360" w:lineRule="auto"/>
        <w:ind w:firstLine="1134"/>
        <w:jc w:val="both"/>
      </w:pPr>
      <w:r>
        <w:t xml:space="preserve">Cadastro de Alunos deverá conter as seguintes informações: Nome Completo (sem abreviações), Data de nascimento, Documento (CPF se houver) e em caso de menor de 18 anos deve ser </w:t>
      </w:r>
      <w:r w:rsidR="005F2777">
        <w:t xml:space="preserve">checada </w:t>
      </w:r>
      <w:r w:rsidR="00642050">
        <w:t xml:space="preserve">a caixa </w:t>
      </w:r>
      <w:r w:rsidR="005F2777">
        <w:t>de aviso sobre a menor idade, Data de início dos treinos, Data da última graduação</w:t>
      </w:r>
      <w:r w:rsidR="00E232B9">
        <w:t>, Foto de perfil, Aluno ativo.</w:t>
      </w:r>
    </w:p>
    <w:p w14:paraId="52A7652D" w14:textId="77777777" w:rsidR="00E232B9" w:rsidRPr="00602DA4" w:rsidRDefault="00E232B9" w:rsidP="0092069C">
      <w:pPr>
        <w:spacing w:after="360" w:line="360" w:lineRule="auto"/>
        <w:ind w:firstLine="1134"/>
        <w:jc w:val="both"/>
      </w:pPr>
    </w:p>
    <w:sectPr w:rsidR="00E232B9" w:rsidRPr="00602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83"/>
    <w:rsid w:val="00022518"/>
    <w:rsid w:val="00067BA7"/>
    <w:rsid w:val="00071E44"/>
    <w:rsid w:val="000A7C3A"/>
    <w:rsid w:val="001C00BC"/>
    <w:rsid w:val="00242A78"/>
    <w:rsid w:val="002D70A7"/>
    <w:rsid w:val="00342F90"/>
    <w:rsid w:val="00474EEA"/>
    <w:rsid w:val="004A7907"/>
    <w:rsid w:val="004C45DB"/>
    <w:rsid w:val="004E4172"/>
    <w:rsid w:val="004F23D2"/>
    <w:rsid w:val="004F4596"/>
    <w:rsid w:val="00557F78"/>
    <w:rsid w:val="005F2777"/>
    <w:rsid w:val="00602DA4"/>
    <w:rsid w:val="00642050"/>
    <w:rsid w:val="00666570"/>
    <w:rsid w:val="006A2083"/>
    <w:rsid w:val="00702880"/>
    <w:rsid w:val="0070321D"/>
    <w:rsid w:val="00735EE3"/>
    <w:rsid w:val="00815C3A"/>
    <w:rsid w:val="008E62B8"/>
    <w:rsid w:val="0092069C"/>
    <w:rsid w:val="009D1629"/>
    <w:rsid w:val="009F341B"/>
    <w:rsid w:val="00AC4888"/>
    <w:rsid w:val="00B7306B"/>
    <w:rsid w:val="00C848F4"/>
    <w:rsid w:val="00CC2D3B"/>
    <w:rsid w:val="00CD6124"/>
    <w:rsid w:val="00D448E9"/>
    <w:rsid w:val="00DA42DB"/>
    <w:rsid w:val="00E13812"/>
    <w:rsid w:val="00E232B9"/>
    <w:rsid w:val="00E4362F"/>
    <w:rsid w:val="00F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43CC"/>
  <w15:chartTrackingRefBased/>
  <w15:docId w15:val="{DC2F5B86-70AE-455D-AC8C-B5DA03F3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2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2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2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A2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2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2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2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2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2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A2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A2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A20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20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20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20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20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20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2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2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2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20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20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20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0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2083"/>
    <w:rPr>
      <w:b/>
      <w:bCs/>
      <w:smallCaps/>
      <w:color w:val="0F4761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sid w:val="00342F90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C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4A7907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4A790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A7907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F23D2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206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A6A99-3263-4A6D-AC7B-A9716003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Klevinskas Lopes</dc:creator>
  <cp:keywords/>
  <dc:description/>
  <cp:lastModifiedBy>Fábio Klevinskas Lopes</cp:lastModifiedBy>
  <cp:revision>9</cp:revision>
  <dcterms:created xsi:type="dcterms:W3CDTF">2025-10-29T15:28:00Z</dcterms:created>
  <dcterms:modified xsi:type="dcterms:W3CDTF">2025-10-29T15:55:00Z</dcterms:modified>
</cp:coreProperties>
</file>