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F3" w:rsidRPr="00D467F3" w:rsidRDefault="00D467F3" w:rsidP="00D4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7F3" w:rsidRPr="00D467F3" w:rsidRDefault="00D467F3" w:rsidP="00D467F3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Problema</w:t>
      </w:r>
    </w:p>
    <w:p w:rsidR="00D467F3" w:rsidRPr="00D467F3" w:rsidRDefault="00D467F3" w:rsidP="00D4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7F3" w:rsidRPr="00D467F3" w:rsidRDefault="00D467F3" w:rsidP="00D467F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O problema </w:t>
      </w:r>
      <w:r w:rsidRPr="00D467F3">
        <w:rPr>
          <w:rFonts w:ascii="Arial" w:eastAsia="Times New Roman" w:hAnsi="Arial" w:cs="Arial"/>
          <w:color w:val="000000"/>
          <w:lang w:eastAsia="pt-BR"/>
        </w:rPr>
        <w:t>da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D467F3">
        <w:rPr>
          <w:rFonts w:ascii="Arial" w:eastAsia="Times New Roman" w:hAnsi="Arial" w:cs="Arial"/>
          <w:color w:val="000000"/>
          <w:lang w:eastAsia="pt-BR"/>
        </w:rPr>
        <w:t xml:space="preserve">falta de organização no gerenciamento do negócio 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afeta </w:t>
      </w:r>
      <w:r w:rsidRPr="00D467F3">
        <w:rPr>
          <w:rFonts w:ascii="Arial" w:eastAsia="Times New Roman" w:hAnsi="Arial" w:cs="Arial"/>
          <w:color w:val="000000"/>
          <w:lang w:eastAsia="pt-BR"/>
        </w:rPr>
        <w:t xml:space="preserve">o dono da empresa 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>devido</w:t>
      </w:r>
      <w:r w:rsidRPr="00DC0239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="0002122F" w:rsidRPr="00DC0239">
        <w:rPr>
          <w:rFonts w:ascii="Arial" w:eastAsia="Times New Roman" w:hAnsi="Arial" w:cs="Arial"/>
          <w:bCs/>
          <w:color w:val="000000"/>
          <w:lang w:eastAsia="pt-BR"/>
        </w:rPr>
        <w:t xml:space="preserve">a </w:t>
      </w:r>
      <w:r w:rsidR="0002122F" w:rsidRPr="0002122F">
        <w:rPr>
          <w:rFonts w:ascii="Arial" w:eastAsia="Times New Roman" w:hAnsi="Arial" w:cs="Arial"/>
          <w:bCs/>
          <w:color w:val="000000"/>
          <w:lang w:eastAsia="pt-BR"/>
        </w:rPr>
        <w:t>constantes reclamações dos clientes pela lentidão no atendimento, l</w:t>
      </w:r>
      <w:r w:rsidR="001D3EF8">
        <w:rPr>
          <w:rFonts w:ascii="Arial" w:eastAsia="Times New Roman" w:hAnsi="Arial" w:cs="Arial"/>
          <w:bCs/>
          <w:color w:val="000000"/>
          <w:lang w:eastAsia="pt-BR"/>
        </w:rPr>
        <w:t>entidão na geração de orçamento, o</w:t>
      </w:r>
      <w:r w:rsidR="0002122F" w:rsidRPr="0002122F">
        <w:rPr>
          <w:rFonts w:ascii="Arial" w:eastAsia="Times New Roman" w:hAnsi="Arial" w:cs="Arial"/>
          <w:bCs/>
          <w:color w:val="000000"/>
          <w:lang w:eastAsia="pt-BR"/>
        </w:rPr>
        <w:t>casionando significativas perdas de clientes</w:t>
      </w:r>
      <w:r w:rsidR="001D3EF8">
        <w:rPr>
          <w:rFonts w:ascii="Arial" w:eastAsia="Times New Roman" w:hAnsi="Arial" w:cs="Arial"/>
          <w:bCs/>
          <w:color w:val="000000"/>
          <w:lang w:eastAsia="pt-BR"/>
        </w:rPr>
        <w:t>.</w:t>
      </w:r>
      <w:bookmarkStart w:id="0" w:name="_GoBack"/>
      <w:bookmarkEnd w:id="0"/>
    </w:p>
    <w:p w:rsidR="00D467F3" w:rsidRPr="00D467F3" w:rsidRDefault="00D467F3" w:rsidP="00D467F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:rsidR="00D467F3" w:rsidRPr="00D467F3" w:rsidRDefault="00D467F3" w:rsidP="00D467F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Os benefícios </w:t>
      </w:r>
      <w:r w:rsidRPr="00D467F3">
        <w:rPr>
          <w:rFonts w:ascii="Arial" w:eastAsia="Times New Roman" w:hAnsi="Arial" w:cs="Arial"/>
          <w:color w:val="000000"/>
          <w:lang w:eastAsia="pt-BR"/>
        </w:rPr>
        <w:t>do</w:t>
      </w:r>
      <w:r w:rsidRPr="00D467F3">
        <w:rPr>
          <w:rFonts w:ascii="Arial" w:eastAsia="Times New Roman" w:hAnsi="Arial" w:cs="Arial"/>
          <w:b/>
          <w:bCs/>
          <w:color w:val="000000"/>
          <w:lang w:eastAsia="pt-BR"/>
        </w:rPr>
        <w:t xml:space="preserve"> </w:t>
      </w:r>
      <w:r w:rsidRPr="00D467F3">
        <w:rPr>
          <w:rFonts w:ascii="Arial" w:eastAsia="Times New Roman" w:hAnsi="Arial" w:cs="Arial"/>
          <w:color w:val="000000"/>
          <w:lang w:eastAsia="pt-BR"/>
        </w:rPr>
        <w:t xml:space="preserve">Della </w:t>
      </w:r>
      <w:proofErr w:type="spellStart"/>
      <w:r w:rsidRPr="00D467F3">
        <w:rPr>
          <w:rFonts w:ascii="Arial" w:eastAsia="Times New Roman" w:hAnsi="Arial" w:cs="Arial"/>
          <w:color w:val="000000"/>
          <w:lang w:eastAsia="pt-BR"/>
        </w:rPr>
        <w:t>Solution</w:t>
      </w:r>
      <w:proofErr w:type="spellEnd"/>
      <w:r w:rsidRPr="00D467F3">
        <w:rPr>
          <w:rFonts w:ascii="Arial" w:eastAsia="Times New Roman" w:hAnsi="Arial" w:cs="Arial"/>
          <w:color w:val="000000"/>
          <w:lang w:eastAsia="pt-BR"/>
        </w:rPr>
        <w:t xml:space="preserve"> são:</w:t>
      </w:r>
    </w:p>
    <w:p w:rsidR="00D467F3" w:rsidRPr="00D467F3" w:rsidRDefault="00D467F3" w:rsidP="00D46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467F3" w:rsidRPr="00D467F3" w:rsidRDefault="00D467F3" w:rsidP="00D467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67F3">
        <w:rPr>
          <w:rFonts w:ascii="Arial" w:eastAsia="Times New Roman" w:hAnsi="Arial" w:cs="Arial"/>
          <w:color w:val="000000"/>
          <w:lang w:eastAsia="pt-BR"/>
        </w:rPr>
        <w:t>Organização de clientes e fornecedores</w:t>
      </w:r>
    </w:p>
    <w:p w:rsidR="00D467F3" w:rsidRPr="00D467F3" w:rsidRDefault="00D467F3" w:rsidP="00D467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67F3">
        <w:rPr>
          <w:rFonts w:ascii="Arial" w:eastAsia="Times New Roman" w:hAnsi="Arial" w:cs="Arial"/>
          <w:color w:val="000000"/>
          <w:lang w:eastAsia="pt-BR"/>
        </w:rPr>
        <w:t>Controle dos materiais existentes em estoque</w:t>
      </w:r>
    </w:p>
    <w:p w:rsidR="00D467F3" w:rsidRPr="00D467F3" w:rsidRDefault="00D467F3" w:rsidP="00D467F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D467F3">
        <w:rPr>
          <w:rFonts w:ascii="Arial" w:eastAsia="Times New Roman" w:hAnsi="Arial" w:cs="Arial"/>
          <w:color w:val="000000"/>
          <w:lang w:eastAsia="pt-BR"/>
        </w:rPr>
        <w:t>Controle dos trabalhos realizados e a serem feitos</w:t>
      </w:r>
    </w:p>
    <w:p w:rsidR="00C22CDC" w:rsidRDefault="00C22CDC"/>
    <w:sectPr w:rsidR="00C22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72ED8"/>
    <w:multiLevelType w:val="multilevel"/>
    <w:tmpl w:val="BB66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7F3"/>
    <w:rsid w:val="0002122F"/>
    <w:rsid w:val="001D3EF8"/>
    <w:rsid w:val="00C22CDC"/>
    <w:rsid w:val="00D467F3"/>
    <w:rsid w:val="00DC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74AD9-B595-4506-A124-B6CDD77D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8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2</cp:revision>
  <dcterms:created xsi:type="dcterms:W3CDTF">2020-11-18T23:06:00Z</dcterms:created>
  <dcterms:modified xsi:type="dcterms:W3CDTF">2020-11-18T23:06:00Z</dcterms:modified>
</cp:coreProperties>
</file>