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DF" w:rsidRDefault="000B3EDF" w:rsidP="000B3E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0B3ED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Análise do Ciclo de Vida do Negócio</w:t>
      </w:r>
    </w:p>
    <w:p w:rsidR="00331CCE" w:rsidRDefault="00331CCE" w:rsidP="000B3E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331CCE" w:rsidRPr="000B3EDF" w:rsidRDefault="00331CCE" w:rsidP="00331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Depósito de dados Cliente </w:t>
      </w:r>
    </w:p>
    <w:p w:rsidR="000B3EDF" w:rsidRPr="000B3EDF" w:rsidRDefault="000B3EDF" w:rsidP="000B3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53B7" w:rsidRDefault="00331CCE">
      <w:r>
        <w:rPr>
          <w:noProof/>
          <w:lang w:eastAsia="pt-BR"/>
        </w:rPr>
        <w:drawing>
          <wp:inline distT="0" distB="0" distL="0" distR="0">
            <wp:extent cx="5400675" cy="3295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DF" w:rsidRDefault="00331CCE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Deposito de dados Agendamento</w:t>
      </w:r>
      <w:r>
        <w:rPr>
          <w:rFonts w:ascii="Arial" w:hAnsi="Arial" w:cs="Arial"/>
          <w:noProof/>
          <w:color w:val="000000"/>
          <w:sz w:val="28"/>
          <w:szCs w:val="28"/>
          <w:lang w:eastAsia="pt-BR"/>
        </w:rPr>
        <w:drawing>
          <wp:inline distT="0" distB="0" distL="0" distR="0">
            <wp:extent cx="5362575" cy="4314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DF" w:rsidRDefault="00331CCE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Depósito de dados Avaliação do Técnico</w:t>
      </w:r>
    </w:p>
    <w:p w:rsidR="000B3EDF" w:rsidRDefault="000B3EDF">
      <w:r w:rsidRPr="000B3EDF">
        <w:rPr>
          <w:noProof/>
          <w:lang w:eastAsia="pt-BR"/>
        </w:rPr>
        <w:drawing>
          <wp:inline distT="0" distB="0" distL="0" distR="0">
            <wp:extent cx="4876800" cy="3333750"/>
            <wp:effectExtent l="0" t="0" r="0" b="0"/>
            <wp:docPr id="2" name="Imagem 2" descr="C:\Users\13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CE" w:rsidRPr="00331CCE" w:rsidRDefault="00331CCE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Depósi</w:t>
      </w:r>
      <w:r>
        <w:rPr>
          <w:rFonts w:ascii="Arial" w:hAnsi="Arial" w:cs="Arial"/>
          <w:color w:val="000000"/>
          <w:sz w:val="28"/>
          <w:szCs w:val="28"/>
        </w:rPr>
        <w:t>to de dados Orçamento</w:t>
      </w:r>
      <w:bookmarkStart w:id="0" w:name="_GoBack"/>
      <w:bookmarkEnd w:id="0"/>
    </w:p>
    <w:p w:rsidR="005F76FB" w:rsidRDefault="005F76FB" w:rsidP="005F76FB">
      <w:pPr>
        <w:rPr>
          <w:rFonts w:ascii="Arial" w:hAnsi="Arial" w:cs="Arial"/>
          <w:color w:val="000000"/>
          <w:sz w:val="28"/>
          <w:szCs w:val="28"/>
        </w:rPr>
      </w:pPr>
      <w:r w:rsidRPr="005F76FB">
        <w:rPr>
          <w:rFonts w:ascii="Arial" w:hAnsi="Arial" w:cs="Arial"/>
          <w:noProof/>
          <w:color w:val="000000"/>
          <w:sz w:val="28"/>
          <w:szCs w:val="28"/>
          <w:lang w:eastAsia="pt-BR"/>
        </w:rPr>
        <w:drawing>
          <wp:inline distT="0" distB="0" distL="0" distR="0">
            <wp:extent cx="5400040" cy="4118828"/>
            <wp:effectExtent l="0" t="0" r="0" b="0"/>
            <wp:docPr id="3" name="Imagem 3" descr="C:\Users\13\Desktop\ef38ae7b-ecf1-4ce8-bcbb-73513f263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\Desktop\ef38ae7b-ecf1-4ce8-bcbb-73513f263a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FB" w:rsidRDefault="005F76FB" w:rsidP="005F76FB"/>
    <w:sectPr w:rsidR="005F7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DF"/>
    <w:rsid w:val="000B3EDF"/>
    <w:rsid w:val="00331CCE"/>
    <w:rsid w:val="005F76FB"/>
    <w:rsid w:val="009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66C13-C416-45D5-ADC3-9F878F7E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2020-11-19T00:33:00Z</dcterms:created>
  <dcterms:modified xsi:type="dcterms:W3CDTF">2020-11-19T00:33:00Z</dcterms:modified>
</cp:coreProperties>
</file>