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C1B" w:rsidRDefault="008D6C1B" w:rsidP="008D6C1B">
      <w:pPr>
        <w:pStyle w:val="Ttulo1"/>
      </w:pPr>
      <w:r>
        <w:t>BindContainer</w:t>
      </w:r>
    </w:p>
    <w:p w:rsidR="008D6C1B" w:rsidRDefault="008A02B7" w:rsidP="008D6C1B">
      <w:pPr>
        <w:pStyle w:val="Ttulo2"/>
      </w:pPr>
      <w:r w:rsidRPr="008A02B7">
        <w:t>SetMemberValue</w:t>
      </w:r>
    </w:p>
    <w:p w:rsidR="006B6B17" w:rsidRDefault="008A02B7" w:rsidP="008D6C1B">
      <w:r>
        <w:t>Método que atribui o novo valor no objeto destino.</w:t>
      </w:r>
    </w:p>
    <w:p w:rsidR="008A02B7" w:rsidRDefault="008A02B7">
      <w:r>
        <w:t xml:space="preserve">Executado dos locais: </w:t>
      </w:r>
      <w:r w:rsidRPr="008A02B7">
        <w:t>BroadcastValueChanged</w:t>
      </w:r>
      <w:r w:rsidRPr="008A02B7">
        <w:t xml:space="preserve"> e</w:t>
      </w:r>
      <w:r>
        <w:t xml:space="preserve"> </w:t>
      </w:r>
      <w:r w:rsidRPr="008A02B7">
        <w:t>InternalRefreshControlsValues</w:t>
      </w:r>
      <w:r>
        <w:t>.</w:t>
      </w:r>
    </w:p>
    <w:p w:rsidR="008D6C1B" w:rsidRDefault="008D6C1B">
      <w:pPr>
        <w:rPr>
          <w:rFonts w:ascii="Consolas" w:hAnsi="Consolas" w:cs="Consolas"/>
          <w:color w:val="000000"/>
          <w:sz w:val="19"/>
          <w:szCs w:val="19"/>
        </w:rPr>
      </w:pPr>
    </w:p>
    <w:p w:rsidR="008A02B7" w:rsidRDefault="009667AB" w:rsidP="008D6C1B">
      <w:pPr>
        <w:pStyle w:val="Ttulo2"/>
      </w:pPr>
      <w:r>
        <w:t>ConvertValue</w:t>
      </w:r>
    </w:p>
    <w:p w:rsidR="008D6C1B" w:rsidRDefault="008D6C1B" w:rsidP="00B24E20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Utilizado pelo método “SetMemberValue” para converter os dados do tipo origem para o destino</w:t>
      </w:r>
      <w:r w:rsidR="002C5965">
        <w:rPr>
          <w:rFonts w:ascii="Consolas" w:hAnsi="Consolas" w:cs="Consolas"/>
          <w:color w:val="000000"/>
          <w:sz w:val="19"/>
          <w:szCs w:val="19"/>
        </w:rPr>
        <w:t>.</w:t>
      </w:r>
    </w:p>
    <w:p w:rsidR="00633D16" w:rsidRDefault="00633D16" w:rsidP="00B24E20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Primeiro é verificado se é um tipo de dado da plataforma</w:t>
      </w:r>
      <w:r w:rsidR="00F73B61">
        <w:rPr>
          <w:rFonts w:ascii="Consolas" w:hAnsi="Consolas" w:cs="Consolas"/>
          <w:color w:val="000000"/>
          <w:sz w:val="19"/>
          <w:szCs w:val="19"/>
        </w:rPr>
        <w:t>, caso verdadeiro é executado a conversão da implementação IBindPlataform.</w:t>
      </w:r>
    </w:p>
    <w:p w:rsidR="00F73B61" w:rsidRPr="00633D16" w:rsidRDefault="00F73B61" w:rsidP="00B24E20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Caso não for dado de plataforma, é verificado se existe o conversor de dados padrão registrado para a informação.</w:t>
      </w:r>
    </w:p>
    <w:p w:rsidR="002C5965" w:rsidRPr="002C5965" w:rsidRDefault="002C5965"/>
    <w:sectPr w:rsidR="002C5965" w:rsidRPr="002C5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A86"/>
    <w:rsid w:val="002C5965"/>
    <w:rsid w:val="00633D16"/>
    <w:rsid w:val="006B6B17"/>
    <w:rsid w:val="00726A86"/>
    <w:rsid w:val="007B4114"/>
    <w:rsid w:val="008A02B7"/>
    <w:rsid w:val="008D6C1B"/>
    <w:rsid w:val="00966455"/>
    <w:rsid w:val="009667AB"/>
    <w:rsid w:val="00B24E20"/>
    <w:rsid w:val="00F7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6D3D"/>
  <w15:chartTrackingRefBased/>
  <w15:docId w15:val="{A00EC4A3-3DDE-4801-98FB-EF0163A9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6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6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6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D6C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79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Naspolini</dc:creator>
  <cp:keywords/>
  <dc:description/>
  <cp:lastModifiedBy>Fabio Naspolini</cp:lastModifiedBy>
  <cp:revision>9</cp:revision>
  <dcterms:created xsi:type="dcterms:W3CDTF">2017-04-02T01:48:00Z</dcterms:created>
  <dcterms:modified xsi:type="dcterms:W3CDTF">2017-04-02T02:18:00Z</dcterms:modified>
</cp:coreProperties>
</file>