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6FC" w:rsidRDefault="00067433">
      <w:r>
        <w:t>sarma2013upper</w:t>
      </w:r>
    </w:p>
    <w:p w:rsidR="00B13CF5" w:rsidRDefault="00B13CF5">
      <w:r>
        <w:rPr>
          <w:noProof/>
          <w:lang w:eastAsia="en-GB"/>
        </w:rPr>
        <w:drawing>
          <wp:inline distT="0" distB="0" distL="0" distR="0" wp14:anchorId="155A37A7" wp14:editId="34E909FC">
            <wp:extent cx="5400000" cy="3600000"/>
            <wp:effectExtent l="0" t="0" r="10795" b="635"/>
            <wp:docPr id="38" name="Gra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B13CF5" w:rsidRDefault="00B13CF5">
      <w:bookmarkStart w:id="0" w:name="_GoBack"/>
      <w:r>
        <w:rPr>
          <w:noProof/>
          <w:lang w:eastAsia="en-GB"/>
        </w:rPr>
        <w:drawing>
          <wp:inline distT="0" distB="0" distL="0" distR="0" wp14:anchorId="54A51939">
            <wp:extent cx="5414010" cy="3615055"/>
            <wp:effectExtent l="0" t="0" r="0" b="444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8854D7" w:rsidRDefault="008854D7">
      <w:r>
        <w:rPr>
          <w:noProof/>
          <w:lang w:eastAsia="en-GB"/>
        </w:rPr>
        <w:lastRenderedPageBreak/>
        <w:drawing>
          <wp:inline distT="0" distB="0" distL="0" distR="0" wp14:anchorId="61692DF9" wp14:editId="5EF37D23">
            <wp:extent cx="5400000" cy="3600000"/>
            <wp:effectExtent l="0" t="0" r="10795" b="635"/>
            <wp:docPr id="36" name="Gra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8854D7" w:rsidRDefault="008854D7"/>
    <w:p w:rsidR="000026FC" w:rsidRDefault="008854D7">
      <w:r>
        <w:rPr>
          <w:noProof/>
          <w:lang w:eastAsia="en-GB"/>
        </w:rPr>
        <w:drawing>
          <wp:inline distT="0" distB="0" distL="0" distR="0" wp14:anchorId="4A8E50EA">
            <wp:extent cx="5414010" cy="3615055"/>
            <wp:effectExtent l="0" t="0" r="0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26FC" w:rsidRDefault="000026FC"/>
    <w:p w:rsidR="00C156EF" w:rsidRDefault="008058AA">
      <w:r>
        <w:rPr>
          <w:noProof/>
          <w:lang w:eastAsia="en-GB"/>
        </w:rPr>
        <w:lastRenderedPageBreak/>
        <w:drawing>
          <wp:inline distT="0" distB="0" distL="0" distR="0" wp14:anchorId="6BFF4F95" wp14:editId="4A0E688A">
            <wp:extent cx="5400000" cy="3600000"/>
            <wp:effectExtent l="0" t="0" r="10795" b="63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0026FC" w:rsidRDefault="000026FC"/>
    <w:p w:rsidR="000026FC" w:rsidRDefault="000026FC"/>
    <w:p w:rsidR="008058AA" w:rsidRDefault="008058AA">
      <w:r>
        <w:rPr>
          <w:noProof/>
          <w:lang w:eastAsia="en-GB"/>
        </w:rPr>
        <w:drawing>
          <wp:inline distT="0" distB="0" distL="0" distR="0" wp14:anchorId="34EE3DEC">
            <wp:extent cx="5414010" cy="3615055"/>
            <wp:effectExtent l="0" t="0" r="0" b="444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6802" w:rsidRDefault="00D96802"/>
    <w:p w:rsidR="00AD307C" w:rsidRDefault="00AD307C"/>
    <w:p w:rsidR="008E52FE" w:rsidRDefault="003D7609">
      <w:r>
        <w:rPr>
          <w:noProof/>
          <w:lang w:eastAsia="en-GB"/>
        </w:rPr>
        <w:lastRenderedPageBreak/>
        <w:drawing>
          <wp:inline distT="0" distB="0" distL="0" distR="0" wp14:anchorId="6775A338" wp14:editId="04A88EFA">
            <wp:extent cx="5400000" cy="3600000"/>
            <wp:effectExtent l="0" t="0" r="10795" b="635"/>
            <wp:docPr id="39" name="Grafico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D7609" w:rsidRDefault="003D7609">
      <w:r>
        <w:rPr>
          <w:noProof/>
          <w:lang w:eastAsia="en-GB"/>
        </w:rPr>
        <w:drawing>
          <wp:inline distT="0" distB="0" distL="0" distR="0" wp14:anchorId="4B39E0D8">
            <wp:extent cx="5414010" cy="3615055"/>
            <wp:effectExtent l="0" t="0" r="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609" w:rsidRDefault="003D7609">
      <w:r>
        <w:rPr>
          <w:noProof/>
          <w:lang w:eastAsia="en-GB"/>
        </w:rPr>
        <w:lastRenderedPageBreak/>
        <w:drawing>
          <wp:inline distT="0" distB="0" distL="0" distR="0" wp14:anchorId="229A7D7F" wp14:editId="5E46B2C6">
            <wp:extent cx="5400000" cy="3965760"/>
            <wp:effectExtent l="0" t="0" r="10795" b="15875"/>
            <wp:docPr id="41" name="Gra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D7609" w:rsidRDefault="003D7609">
      <w:r>
        <w:rPr>
          <w:noProof/>
          <w:lang w:eastAsia="en-GB"/>
        </w:rPr>
        <w:drawing>
          <wp:inline distT="0" distB="0" distL="0" distR="0" wp14:anchorId="23EC3B46">
            <wp:extent cx="5414010" cy="3980815"/>
            <wp:effectExtent l="0" t="0" r="0" b="63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98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52FE" w:rsidRDefault="003D7609">
      <w:r>
        <w:rPr>
          <w:noProof/>
          <w:lang w:eastAsia="en-GB"/>
        </w:rPr>
        <w:lastRenderedPageBreak/>
        <w:drawing>
          <wp:inline distT="0" distB="0" distL="0" distR="0" wp14:anchorId="21B92301" wp14:editId="64838666">
            <wp:extent cx="5400000" cy="3965760"/>
            <wp:effectExtent l="0" t="0" r="10795" b="15875"/>
            <wp:docPr id="30" name="Grafico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3D7609" w:rsidRDefault="003D7609">
      <w:r>
        <w:rPr>
          <w:noProof/>
          <w:lang w:eastAsia="en-GB"/>
        </w:rPr>
        <w:drawing>
          <wp:inline distT="0" distB="0" distL="0" distR="0" wp14:anchorId="2DD19147">
            <wp:extent cx="5414010" cy="3980815"/>
            <wp:effectExtent l="0" t="0" r="0" b="63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98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56EF" w:rsidRDefault="00CE0293">
      <w:r>
        <w:rPr>
          <w:noProof/>
          <w:lang w:eastAsia="en-GB"/>
        </w:rPr>
        <w:lastRenderedPageBreak/>
        <w:drawing>
          <wp:inline distT="0" distB="0" distL="0" distR="0" wp14:anchorId="130BAE93" wp14:editId="7ACBDD56">
            <wp:extent cx="5400000" cy="3600000"/>
            <wp:effectExtent l="0" t="0" r="10795" b="635"/>
            <wp:docPr id="3" name="Gra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133147" w:rsidRDefault="00B13CF5"/>
    <w:p w:rsidR="00197A55" w:rsidRDefault="00CE22F8">
      <w:r>
        <w:rPr>
          <w:noProof/>
          <w:lang w:eastAsia="en-GB"/>
        </w:rPr>
        <w:drawing>
          <wp:inline distT="0" distB="0" distL="0" distR="0" wp14:anchorId="36D09DC6">
            <wp:extent cx="5414010" cy="3615055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56EF" w:rsidRDefault="00C156EF"/>
    <w:p w:rsidR="00197A55" w:rsidRDefault="00197A55"/>
    <w:p w:rsidR="00363CDA" w:rsidRDefault="00363CDA"/>
    <w:p w:rsidR="002D7440" w:rsidRDefault="00CE0293">
      <w:r>
        <w:rPr>
          <w:noProof/>
          <w:lang w:eastAsia="en-GB"/>
        </w:rPr>
        <w:lastRenderedPageBreak/>
        <w:drawing>
          <wp:inline distT="0" distB="0" distL="0" distR="0" wp14:anchorId="242809B5" wp14:editId="77C3720F">
            <wp:extent cx="5400000" cy="3600000"/>
            <wp:effectExtent l="0" t="0" r="10795" b="635"/>
            <wp:docPr id="1" name="Gra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CE0293" w:rsidRDefault="00CE0293"/>
    <w:p w:rsidR="00363CDA" w:rsidRDefault="00363CDA"/>
    <w:p w:rsidR="002D7440" w:rsidRDefault="00CE22F8">
      <w:r>
        <w:rPr>
          <w:noProof/>
          <w:lang w:eastAsia="en-GB"/>
        </w:rPr>
        <w:drawing>
          <wp:inline distT="0" distB="0" distL="0" distR="0" wp14:anchorId="7D8C1A87">
            <wp:extent cx="5414010" cy="3615055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7440" w:rsidRDefault="002D7440"/>
    <w:p w:rsidR="00EE3CE1" w:rsidRDefault="00D241B5">
      <w:r>
        <w:rPr>
          <w:noProof/>
          <w:lang w:eastAsia="en-GB"/>
        </w:rPr>
        <w:lastRenderedPageBreak/>
        <w:drawing>
          <wp:inline distT="0" distB="0" distL="0" distR="0" wp14:anchorId="41F15D01" wp14:editId="70C94CE5">
            <wp:extent cx="5400000" cy="3600000"/>
            <wp:effectExtent l="0" t="0" r="10795" b="635"/>
            <wp:docPr id="44" name="Gra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D241B5" w:rsidRDefault="00D241B5">
      <w:r>
        <w:rPr>
          <w:noProof/>
          <w:lang w:eastAsia="en-GB"/>
        </w:rPr>
        <w:drawing>
          <wp:inline distT="0" distB="0" distL="0" distR="0" wp14:anchorId="642133AC">
            <wp:extent cx="5414010" cy="36150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0443" w:rsidRDefault="00CE22F8">
      <w:r>
        <w:rPr>
          <w:noProof/>
          <w:lang w:eastAsia="en-GB"/>
        </w:rPr>
        <w:lastRenderedPageBreak/>
        <w:drawing>
          <wp:inline distT="0" distB="0" distL="0" distR="0" wp14:anchorId="74AE734F" wp14:editId="55F2EB25">
            <wp:extent cx="5400000" cy="3600000"/>
            <wp:effectExtent l="0" t="0" r="10795" b="63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174B88" w:rsidRDefault="00CE22F8">
      <w:r>
        <w:rPr>
          <w:noProof/>
          <w:lang w:eastAsia="en-GB"/>
        </w:rPr>
        <w:drawing>
          <wp:inline distT="0" distB="0" distL="0" distR="0" wp14:anchorId="588351E8">
            <wp:extent cx="5414010" cy="3615055"/>
            <wp:effectExtent l="0" t="0" r="0" b="444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925" w:rsidRDefault="00D32925">
      <w:r>
        <w:rPr>
          <w:noProof/>
          <w:lang w:eastAsia="en-GB"/>
        </w:rPr>
        <w:lastRenderedPageBreak/>
        <w:drawing>
          <wp:inline distT="0" distB="0" distL="0" distR="0" wp14:anchorId="155108D9" wp14:editId="20F41C2B">
            <wp:extent cx="5400000" cy="3600000"/>
            <wp:effectExtent l="0" t="0" r="10795" b="635"/>
            <wp:docPr id="2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32925" w:rsidRDefault="00D32925"/>
    <w:p w:rsidR="00610443" w:rsidRDefault="00D32925">
      <w:r>
        <w:rPr>
          <w:noProof/>
          <w:lang w:eastAsia="en-GB"/>
        </w:rPr>
        <w:drawing>
          <wp:inline distT="0" distB="0" distL="0" distR="0" wp14:anchorId="4B92F02E">
            <wp:extent cx="5414010" cy="3615055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73E1" w:rsidRDefault="005B73E1"/>
    <w:p w:rsidR="005B73E1" w:rsidRDefault="005B73E1"/>
    <w:p w:rsidR="00B97E34" w:rsidRDefault="00B97E34"/>
    <w:p w:rsidR="00B97E34" w:rsidRDefault="00B97E34"/>
    <w:p w:rsidR="007326C1" w:rsidRDefault="007326C1"/>
    <w:p w:rsidR="00EC69C9" w:rsidRDefault="00840574">
      <w:r>
        <w:rPr>
          <w:noProof/>
          <w:lang w:eastAsia="en-GB"/>
        </w:rPr>
        <w:lastRenderedPageBreak/>
        <w:drawing>
          <wp:inline distT="0" distB="0" distL="0" distR="0" wp14:anchorId="484242FF" wp14:editId="64AD107B">
            <wp:extent cx="5400000" cy="3600000"/>
            <wp:effectExtent l="0" t="0" r="10795" b="635"/>
            <wp:docPr id="27" name="Gra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840574" w:rsidRDefault="00840574"/>
    <w:p w:rsidR="0086296E" w:rsidRDefault="00CE22F8">
      <w:r>
        <w:rPr>
          <w:noProof/>
          <w:lang w:eastAsia="en-GB"/>
        </w:rPr>
        <w:drawing>
          <wp:inline distT="0" distB="0" distL="0" distR="0" wp14:anchorId="5EA5478D">
            <wp:extent cx="5414010" cy="3615055"/>
            <wp:effectExtent l="0" t="0" r="0" b="444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69C9" w:rsidRDefault="00EC69C9"/>
    <w:p w:rsidR="00EC69C9" w:rsidRDefault="00EC69C9"/>
    <w:p w:rsidR="00EC69C9" w:rsidRDefault="00EC69C9"/>
    <w:p w:rsidR="00251C69" w:rsidRDefault="00251C69"/>
    <w:p w:rsidR="00EC69C9" w:rsidRDefault="00251C69">
      <w:r>
        <w:lastRenderedPageBreak/>
        <w:br w:type="textWrapping" w:clear="all"/>
      </w:r>
    </w:p>
    <w:p w:rsidR="00251C69" w:rsidRDefault="00251C69"/>
    <w:p w:rsidR="00A33319" w:rsidRDefault="00A33319"/>
    <w:p w:rsidR="00A33319" w:rsidRDefault="00A33319"/>
    <w:p w:rsidR="00251C69" w:rsidRDefault="00251C69"/>
    <w:p w:rsidR="00251C69" w:rsidRDefault="00251C69"/>
    <w:p w:rsidR="00A33319" w:rsidRDefault="00A33319"/>
    <w:p w:rsidR="00B26B9B" w:rsidRDefault="00B26B9B"/>
    <w:p w:rsidR="00B26B9B" w:rsidRDefault="00B26B9B"/>
    <w:p w:rsidR="00EE3CE1" w:rsidRDefault="00024B26">
      <w:r>
        <w:rPr>
          <w:noProof/>
          <w:lang w:eastAsia="en-GB"/>
        </w:rPr>
        <w:drawing>
          <wp:inline distT="0" distB="0" distL="0" distR="0" wp14:anchorId="61827DD2" wp14:editId="3C27F835">
            <wp:extent cx="5400000" cy="3600000"/>
            <wp:effectExtent l="0" t="0" r="10795" b="635"/>
            <wp:docPr id="4" name="Gra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024B26" w:rsidRDefault="00024B26"/>
    <w:p w:rsidR="00A33319" w:rsidRDefault="00024B26">
      <w:r>
        <w:rPr>
          <w:noProof/>
          <w:lang w:eastAsia="en-GB"/>
        </w:rPr>
        <w:lastRenderedPageBreak/>
        <w:drawing>
          <wp:inline distT="0" distB="0" distL="0" distR="0" wp14:anchorId="40F07FBA">
            <wp:extent cx="5414010" cy="3615055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319" w:rsidRDefault="00A33319"/>
    <w:p w:rsidR="002F477A" w:rsidRDefault="002F477A"/>
    <w:p w:rsidR="002F477A" w:rsidRDefault="002F477A"/>
    <w:p w:rsidR="004B15AD" w:rsidRDefault="004B15AD"/>
    <w:p w:rsidR="004B15AD" w:rsidRDefault="002A07F4">
      <w:r>
        <w:rPr>
          <w:noProof/>
          <w:lang w:eastAsia="en-GB"/>
        </w:rPr>
        <w:drawing>
          <wp:inline distT="0" distB="0" distL="0" distR="0" wp14:anchorId="6E2C26A1" wp14:editId="342A3AAC">
            <wp:extent cx="5400000" cy="3600000"/>
            <wp:effectExtent l="0" t="0" r="10795" b="635"/>
            <wp:docPr id="20" name="Gra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A07F4" w:rsidRDefault="002A07F4">
      <w:r>
        <w:rPr>
          <w:noProof/>
          <w:lang w:eastAsia="en-GB"/>
        </w:rPr>
        <w:lastRenderedPageBreak/>
        <w:drawing>
          <wp:inline distT="0" distB="0" distL="0" distR="0" wp14:anchorId="0CC60CB0">
            <wp:extent cx="5414010" cy="3615055"/>
            <wp:effectExtent l="0" t="0" r="0" b="444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F4" w:rsidRDefault="002A07F4"/>
    <w:p w:rsidR="00B87FBB" w:rsidRDefault="002A07F4">
      <w:r>
        <w:rPr>
          <w:noProof/>
          <w:lang w:eastAsia="en-GB"/>
        </w:rPr>
        <w:drawing>
          <wp:inline distT="0" distB="0" distL="0" distR="0" wp14:anchorId="34025818" wp14:editId="175E5E13">
            <wp:extent cx="5400000" cy="3600000"/>
            <wp:effectExtent l="0" t="0" r="10795" b="635"/>
            <wp:docPr id="33" name="Grafico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B87FBB" w:rsidRDefault="00CE22F8">
      <w:r>
        <w:rPr>
          <w:noProof/>
          <w:lang w:eastAsia="en-GB"/>
        </w:rPr>
        <w:lastRenderedPageBreak/>
        <w:drawing>
          <wp:inline distT="0" distB="0" distL="0" distR="0" wp14:anchorId="62613A41">
            <wp:extent cx="5414010" cy="3615055"/>
            <wp:effectExtent l="0" t="0" r="0" b="444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7FBB" w:rsidRDefault="00B87FBB"/>
    <w:p w:rsidR="00CE0293" w:rsidRDefault="00CE0293"/>
    <w:p w:rsidR="00CE0293" w:rsidRDefault="00CE0293"/>
    <w:p w:rsidR="008E15B7" w:rsidRDefault="008E15B7"/>
    <w:p w:rsidR="008E15B7" w:rsidRDefault="008E15B7">
      <w:r>
        <w:rPr>
          <w:noProof/>
          <w:lang w:eastAsia="en-GB"/>
        </w:rPr>
        <w:drawing>
          <wp:inline distT="0" distB="0" distL="0" distR="0" wp14:anchorId="3ABEE3BA" wp14:editId="6F8735CC">
            <wp:extent cx="5400000" cy="3600000"/>
            <wp:effectExtent l="0" t="0" r="10795" b="635"/>
            <wp:docPr id="21" name="Gra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8E15B7" w:rsidRDefault="008E15B7"/>
    <w:p w:rsidR="008E15B7" w:rsidRDefault="008E15B7">
      <w:r>
        <w:rPr>
          <w:noProof/>
          <w:lang w:eastAsia="en-GB"/>
        </w:rPr>
        <w:lastRenderedPageBreak/>
        <w:drawing>
          <wp:inline distT="0" distB="0" distL="0" distR="0" wp14:anchorId="10322E6D">
            <wp:extent cx="5414010" cy="3615055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F88" w:rsidRDefault="00180F88">
      <w:r>
        <w:rPr>
          <w:noProof/>
          <w:lang w:eastAsia="en-GB"/>
        </w:rPr>
        <w:drawing>
          <wp:inline distT="0" distB="0" distL="0" distR="0" wp14:anchorId="2BEFF508" wp14:editId="7F0261DC">
            <wp:extent cx="5400000" cy="3600000"/>
            <wp:effectExtent l="0" t="0" r="10795" b="635"/>
            <wp:docPr id="32" name="Grafico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180F88" w:rsidRDefault="00180F88"/>
    <w:p w:rsidR="00E15519" w:rsidRDefault="00180F88">
      <w:r>
        <w:rPr>
          <w:noProof/>
          <w:lang w:eastAsia="en-GB"/>
        </w:rPr>
        <w:lastRenderedPageBreak/>
        <w:drawing>
          <wp:inline distT="0" distB="0" distL="0" distR="0" wp14:anchorId="4B97C23B">
            <wp:extent cx="5414010" cy="3615055"/>
            <wp:effectExtent l="0" t="0" r="0" b="444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519" w:rsidRDefault="00E15519">
      <w:r>
        <w:rPr>
          <w:noProof/>
          <w:lang w:eastAsia="en-GB"/>
        </w:rPr>
        <w:drawing>
          <wp:inline distT="0" distB="0" distL="0" distR="0" wp14:anchorId="4B34CEBB" wp14:editId="451F194D">
            <wp:extent cx="5400000" cy="3600000"/>
            <wp:effectExtent l="0" t="0" r="10795" b="635"/>
            <wp:docPr id="24" name="Gra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15519" w:rsidRDefault="00E15519">
      <w:r>
        <w:rPr>
          <w:noProof/>
          <w:lang w:eastAsia="en-GB"/>
        </w:rPr>
        <w:lastRenderedPageBreak/>
        <w:drawing>
          <wp:inline distT="0" distB="0" distL="0" distR="0" wp14:anchorId="4FC90A23">
            <wp:extent cx="5414010" cy="3615055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>
      <w:r>
        <w:t>Communication costs</w:t>
      </w:r>
    </w:p>
    <w:p w:rsidR="00D40A30" w:rsidRDefault="00D40A30">
      <w:r>
        <w:rPr>
          <w:noProof/>
          <w:lang w:eastAsia="en-GB"/>
        </w:rPr>
        <w:lastRenderedPageBreak/>
        <w:drawing>
          <wp:inline distT="0" distB="0" distL="0" distR="0" wp14:anchorId="21557F68" wp14:editId="77F53EF6">
            <wp:extent cx="5400000" cy="3600000"/>
            <wp:effectExtent l="0" t="0" r="10795" b="635"/>
            <wp:docPr id="10" name="Gra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6F5C25" w:rsidRDefault="006F5C25">
      <w:r>
        <w:rPr>
          <w:noProof/>
          <w:lang w:eastAsia="en-GB"/>
        </w:rPr>
        <w:drawing>
          <wp:inline distT="0" distB="0" distL="0" distR="0" wp14:anchorId="6350329F">
            <wp:extent cx="5414010" cy="3615055"/>
            <wp:effectExtent l="0" t="0" r="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8F7462" w:rsidRDefault="008F7462"/>
    <w:p w:rsidR="008F7462" w:rsidRDefault="008F7462">
      <w:proofErr w:type="spellStart"/>
      <w:r>
        <w:t>Bigfim</w:t>
      </w:r>
      <w:proofErr w:type="spellEnd"/>
    </w:p>
    <w:p w:rsidR="008F7462" w:rsidRDefault="00F00DA0">
      <w:r>
        <w:rPr>
          <w:noProof/>
          <w:lang w:eastAsia="en-GB"/>
        </w:rPr>
        <w:lastRenderedPageBreak/>
        <w:drawing>
          <wp:inline distT="0" distB="0" distL="0" distR="0" wp14:anchorId="7939995E" wp14:editId="7CAE90A4">
            <wp:extent cx="5400000" cy="3600000"/>
            <wp:effectExtent l="0" t="0" r="10795" b="635"/>
            <wp:docPr id="8" name="Gra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F00DA0" w:rsidRDefault="00F00DA0">
      <w:r>
        <w:rPr>
          <w:noProof/>
          <w:lang w:eastAsia="en-GB"/>
        </w:rPr>
        <w:drawing>
          <wp:inline distT="0" distB="0" distL="0" distR="0" wp14:anchorId="7C5ACF4D">
            <wp:extent cx="5414010" cy="3615055"/>
            <wp:effectExtent l="0" t="0" r="0" b="444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/>
    <w:p w:rsidR="008F7462" w:rsidRDefault="008F7462"/>
    <w:p w:rsidR="008F7462" w:rsidRDefault="008F7462">
      <w:proofErr w:type="spellStart"/>
      <w:r>
        <w:t>Pfp</w:t>
      </w:r>
      <w:proofErr w:type="spellEnd"/>
    </w:p>
    <w:p w:rsidR="008F7462" w:rsidRDefault="00F00DA0">
      <w:r>
        <w:rPr>
          <w:noProof/>
          <w:lang w:eastAsia="en-GB"/>
        </w:rPr>
        <w:lastRenderedPageBreak/>
        <w:drawing>
          <wp:inline distT="0" distB="0" distL="0" distR="0" wp14:anchorId="13C6EE8F" wp14:editId="5A67E81D">
            <wp:extent cx="5400000" cy="3600000"/>
            <wp:effectExtent l="0" t="0" r="10795" b="635"/>
            <wp:docPr id="12" name="Gra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F00DA0" w:rsidRDefault="00F00DA0"/>
    <w:p w:rsidR="008F7462" w:rsidRDefault="00F00DA0">
      <w:r>
        <w:rPr>
          <w:noProof/>
          <w:lang w:eastAsia="en-GB"/>
        </w:rPr>
        <w:drawing>
          <wp:inline distT="0" distB="0" distL="0" distR="0" wp14:anchorId="48110CF8">
            <wp:extent cx="5414010" cy="3615055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>
      <w:proofErr w:type="spellStart"/>
      <w:r>
        <w:t>Mllib</w:t>
      </w:r>
      <w:proofErr w:type="spellEnd"/>
    </w:p>
    <w:p w:rsidR="008F7462" w:rsidRDefault="00F00DA0">
      <w:r>
        <w:rPr>
          <w:noProof/>
          <w:lang w:eastAsia="en-GB"/>
        </w:rPr>
        <w:lastRenderedPageBreak/>
        <w:drawing>
          <wp:inline distT="0" distB="0" distL="0" distR="0" wp14:anchorId="0051B4D4" wp14:editId="3E85F36F">
            <wp:extent cx="5400000" cy="3600000"/>
            <wp:effectExtent l="0" t="0" r="10795" b="635"/>
            <wp:docPr id="13" name="Gra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F00DA0" w:rsidRDefault="00F00DA0">
      <w:r>
        <w:rPr>
          <w:noProof/>
          <w:lang w:eastAsia="en-GB"/>
        </w:rPr>
        <w:drawing>
          <wp:inline distT="0" distB="0" distL="0" distR="0" wp14:anchorId="34806DCE">
            <wp:extent cx="5414010" cy="3615055"/>
            <wp:effectExtent l="0" t="0" r="0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p w:rsidR="001F4B23" w:rsidRDefault="001F4B23"/>
    <w:p w:rsidR="001F4B23" w:rsidRDefault="001F4B23">
      <w:proofErr w:type="spellStart"/>
      <w:r>
        <w:t>Disteclat</w:t>
      </w:r>
      <w:proofErr w:type="spellEnd"/>
    </w:p>
    <w:p w:rsidR="001F4B23" w:rsidRDefault="00F00DA0">
      <w:r>
        <w:rPr>
          <w:noProof/>
          <w:lang w:eastAsia="en-GB"/>
        </w:rPr>
        <w:lastRenderedPageBreak/>
        <w:drawing>
          <wp:inline distT="0" distB="0" distL="0" distR="0" wp14:anchorId="1B6A299E" wp14:editId="7730CACF">
            <wp:extent cx="5400000" cy="3600000"/>
            <wp:effectExtent l="0" t="0" r="10795" b="635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F00DA0" w:rsidRDefault="00F00DA0"/>
    <w:p w:rsidR="002B063E" w:rsidRDefault="00F00DA0">
      <w:r>
        <w:rPr>
          <w:noProof/>
          <w:lang w:eastAsia="en-GB"/>
        </w:rPr>
        <w:drawing>
          <wp:inline distT="0" distB="0" distL="0" distR="0" wp14:anchorId="000F2529">
            <wp:extent cx="5414010" cy="361505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sectPr w:rsidR="001F4B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6EF"/>
    <w:rsid w:val="000026FC"/>
    <w:rsid w:val="00024B26"/>
    <w:rsid w:val="00067433"/>
    <w:rsid w:val="000D6AF6"/>
    <w:rsid w:val="000E5041"/>
    <w:rsid w:val="001506BF"/>
    <w:rsid w:val="00174B88"/>
    <w:rsid w:val="00180F88"/>
    <w:rsid w:val="00197A55"/>
    <w:rsid w:val="001F4B23"/>
    <w:rsid w:val="00251C69"/>
    <w:rsid w:val="00273970"/>
    <w:rsid w:val="002A07F4"/>
    <w:rsid w:val="002B063E"/>
    <w:rsid w:val="002D7440"/>
    <w:rsid w:val="002F477A"/>
    <w:rsid w:val="00363CDA"/>
    <w:rsid w:val="003D7609"/>
    <w:rsid w:val="00467D7F"/>
    <w:rsid w:val="004B15AD"/>
    <w:rsid w:val="004D2C45"/>
    <w:rsid w:val="005B73E1"/>
    <w:rsid w:val="00610443"/>
    <w:rsid w:val="006A6C1B"/>
    <w:rsid w:val="006F5C25"/>
    <w:rsid w:val="007326C1"/>
    <w:rsid w:val="008058AA"/>
    <w:rsid w:val="008322BD"/>
    <w:rsid w:val="00840574"/>
    <w:rsid w:val="0086296E"/>
    <w:rsid w:val="008854D7"/>
    <w:rsid w:val="008E15B7"/>
    <w:rsid w:val="008E52FE"/>
    <w:rsid w:val="008F7462"/>
    <w:rsid w:val="009D179A"/>
    <w:rsid w:val="00A33319"/>
    <w:rsid w:val="00AD307C"/>
    <w:rsid w:val="00AF0567"/>
    <w:rsid w:val="00B13CF5"/>
    <w:rsid w:val="00B26B9B"/>
    <w:rsid w:val="00B82B46"/>
    <w:rsid w:val="00B86731"/>
    <w:rsid w:val="00B87FBB"/>
    <w:rsid w:val="00B97E34"/>
    <w:rsid w:val="00BC194D"/>
    <w:rsid w:val="00C156EF"/>
    <w:rsid w:val="00CA3969"/>
    <w:rsid w:val="00CA3E38"/>
    <w:rsid w:val="00CE0293"/>
    <w:rsid w:val="00CE22F8"/>
    <w:rsid w:val="00D241B5"/>
    <w:rsid w:val="00D32925"/>
    <w:rsid w:val="00D40A30"/>
    <w:rsid w:val="00D96802"/>
    <w:rsid w:val="00E15519"/>
    <w:rsid w:val="00E66098"/>
    <w:rsid w:val="00EC69C9"/>
    <w:rsid w:val="00EE3CE1"/>
    <w:rsid w:val="00F0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E71F98-3765-4467-9997-49650DC9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hart" Target="charts/chart8.xml"/><Relationship Id="rId26" Type="http://schemas.openxmlformats.org/officeDocument/2006/relationships/chart" Target="charts/chart12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hart" Target="charts/chart16.xml"/><Relationship Id="rId42" Type="http://schemas.openxmlformats.org/officeDocument/2006/relationships/chart" Target="charts/chart20.xml"/><Relationship Id="rId47" Type="http://schemas.openxmlformats.org/officeDocument/2006/relationships/image" Target="media/image2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hart" Target="charts/chart7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hart" Target="charts/chart11.xml"/><Relationship Id="rId32" Type="http://schemas.openxmlformats.org/officeDocument/2006/relationships/chart" Target="charts/chart15.xml"/><Relationship Id="rId37" Type="http://schemas.openxmlformats.org/officeDocument/2006/relationships/image" Target="media/image17.png"/><Relationship Id="rId40" Type="http://schemas.openxmlformats.org/officeDocument/2006/relationships/chart" Target="charts/chart19.xm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hart" Target="charts/chart13.xml"/><Relationship Id="rId36" Type="http://schemas.openxmlformats.org/officeDocument/2006/relationships/chart" Target="charts/chart17.xml"/><Relationship Id="rId49" Type="http://schemas.openxmlformats.org/officeDocument/2006/relationships/image" Target="media/image23.png"/><Relationship Id="rId10" Type="http://schemas.openxmlformats.org/officeDocument/2006/relationships/chart" Target="charts/chart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chart" Target="charts/chart21.xml"/><Relationship Id="rId4" Type="http://schemas.openxmlformats.org/officeDocument/2006/relationships/chart" Target="charts/chart1.xml"/><Relationship Id="rId9" Type="http://schemas.openxmlformats.org/officeDocument/2006/relationships/image" Target="media/image3.png"/><Relationship Id="rId14" Type="http://schemas.openxmlformats.org/officeDocument/2006/relationships/chart" Target="charts/chart6.xml"/><Relationship Id="rId22" Type="http://schemas.openxmlformats.org/officeDocument/2006/relationships/chart" Target="charts/chart10.xml"/><Relationship Id="rId27" Type="http://schemas.openxmlformats.org/officeDocument/2006/relationships/image" Target="media/image12.png"/><Relationship Id="rId30" Type="http://schemas.openxmlformats.org/officeDocument/2006/relationships/chart" Target="charts/chart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hart" Target="charts/chart23.xml"/><Relationship Id="rId8" Type="http://schemas.openxmlformats.org/officeDocument/2006/relationships/chart" Target="charts/chart3.xml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hart" Target="charts/chart18.xml"/><Relationship Id="rId46" Type="http://schemas.openxmlformats.org/officeDocument/2006/relationships/chart" Target="charts/chart22.xml"/><Relationship Id="rId20" Type="http://schemas.openxmlformats.org/officeDocument/2006/relationships/chart" Target="charts/chart9.xml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Fabio\Dropbox\Survey_itemsets\reviews\article\immagini\grafici_definitivi_v2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ropbox\Dropbox\Survey_itemsets\elsarticle\immagini\grafici_definitivi_v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ropbox\Dropbox\Survey_itemsets\reviews\article\immagini\grafici_definitivi_v2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Foglio_di_lavoro_di_Microsoft_Excel1.xlsx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ropbox\Dropbox\Survey_itemsets\elsarticle\immagini\grafici_definitivi_v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ropbox\Dropbox\Survey_itemsets\elsarticle\immagini\grafici_definitivi_v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ropbox\Dropbox\Survey_itemsets\elsarticle\immagini\grafici_definitivi_v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ropbox\Dropbox\Survey_itemsets\elsarticle\immagini\grafici_definitivi_v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number_machines!$W$70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19050">
                <a:solidFill>
                  <a:schemeClr val="tx1"/>
                </a:solidFill>
              </a:ln>
              <a:effectLst/>
            </c:spPr>
          </c:marker>
          <c:xVal>
            <c:numRef>
              <c:f>number_machines!$V$71:$V$83</c:f>
              <c:numCache>
                <c:formatCode>General</c:formatCode>
                <c:ptCount val="13"/>
                <c:pt idx="0">
                  <c:v>1</c:v>
                </c:pt>
                <c:pt idx="1">
                  <c:v>1.5</c:v>
                </c:pt>
                <c:pt idx="2">
                  <c:v>2.5</c:v>
                </c:pt>
                <c:pt idx="3">
                  <c:v>3</c:v>
                </c:pt>
                <c:pt idx="4">
                  <c:v>5</c:v>
                </c:pt>
                <c:pt idx="5">
                  <c:v>6</c:v>
                </c:pt>
                <c:pt idx="6">
                  <c:v>10</c:v>
                </c:pt>
                <c:pt idx="7">
                  <c:v>11.5</c:v>
                </c:pt>
                <c:pt idx="8">
                  <c:v>15</c:v>
                </c:pt>
                <c:pt idx="9">
                  <c:v>20</c:v>
                </c:pt>
                <c:pt idx="10">
                  <c:v>23</c:v>
                </c:pt>
                <c:pt idx="12">
                  <c:v>46</c:v>
                </c:pt>
              </c:numCache>
            </c:numRef>
          </c:xVal>
          <c:yVal>
            <c:numRef>
              <c:f>number_machines!$W$71:$W$83</c:f>
              <c:numCache>
                <c:formatCode>General</c:formatCode>
                <c:ptCount val="13"/>
                <c:pt idx="0">
                  <c:v>1</c:v>
                </c:pt>
                <c:pt idx="3">
                  <c:v>1.828767123287671</c:v>
                </c:pt>
                <c:pt idx="5">
                  <c:v>2.810526315789474</c:v>
                </c:pt>
                <c:pt idx="7">
                  <c:v>2.9666666666666663</c:v>
                </c:pt>
                <c:pt idx="10">
                  <c:v>3.068965517241379</c:v>
                </c:pt>
                <c:pt idx="12">
                  <c:v>3.1411764705882352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number_machines!$X$70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number_machines!$V$71:$V$83</c:f>
              <c:numCache>
                <c:formatCode>General</c:formatCode>
                <c:ptCount val="13"/>
                <c:pt idx="0">
                  <c:v>1</c:v>
                </c:pt>
                <c:pt idx="1">
                  <c:v>1.5</c:v>
                </c:pt>
                <c:pt idx="2">
                  <c:v>2.5</c:v>
                </c:pt>
                <c:pt idx="3">
                  <c:v>3</c:v>
                </c:pt>
                <c:pt idx="4">
                  <c:v>5</c:v>
                </c:pt>
                <c:pt idx="5">
                  <c:v>6</c:v>
                </c:pt>
                <c:pt idx="6">
                  <c:v>10</c:v>
                </c:pt>
                <c:pt idx="7">
                  <c:v>11.5</c:v>
                </c:pt>
                <c:pt idx="8">
                  <c:v>15</c:v>
                </c:pt>
                <c:pt idx="9">
                  <c:v>20</c:v>
                </c:pt>
                <c:pt idx="10">
                  <c:v>23</c:v>
                </c:pt>
                <c:pt idx="12">
                  <c:v>46</c:v>
                </c:pt>
              </c:numCache>
            </c:numRef>
          </c:xVal>
          <c:yVal>
            <c:numRef>
              <c:f>number_machines!$X$71:$X$83</c:f>
              <c:numCache>
                <c:formatCode>General</c:formatCode>
                <c:ptCount val="13"/>
                <c:pt idx="0">
                  <c:v>1</c:v>
                </c:pt>
                <c:pt idx="3">
                  <c:v>2.4013605442176869</c:v>
                </c:pt>
                <c:pt idx="5">
                  <c:v>7.8444444444444441</c:v>
                </c:pt>
                <c:pt idx="7">
                  <c:v>10.085714285714285</c:v>
                </c:pt>
                <c:pt idx="10">
                  <c:v>15.347826086956522</c:v>
                </c:pt>
                <c:pt idx="12">
                  <c:v>18.578947368421055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number_machines!$Y$70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number_machines!$V$71:$V$83</c:f>
              <c:numCache>
                <c:formatCode>General</c:formatCode>
                <c:ptCount val="13"/>
                <c:pt idx="0">
                  <c:v>1</c:v>
                </c:pt>
                <c:pt idx="1">
                  <c:v>1.5</c:v>
                </c:pt>
                <c:pt idx="2">
                  <c:v>2.5</c:v>
                </c:pt>
                <c:pt idx="3">
                  <c:v>3</c:v>
                </c:pt>
                <c:pt idx="4">
                  <c:v>5</c:v>
                </c:pt>
                <c:pt idx="5">
                  <c:v>6</c:v>
                </c:pt>
                <c:pt idx="6">
                  <c:v>10</c:v>
                </c:pt>
                <c:pt idx="7">
                  <c:v>11.5</c:v>
                </c:pt>
                <c:pt idx="8">
                  <c:v>15</c:v>
                </c:pt>
                <c:pt idx="9">
                  <c:v>20</c:v>
                </c:pt>
                <c:pt idx="10">
                  <c:v>23</c:v>
                </c:pt>
                <c:pt idx="12">
                  <c:v>46</c:v>
                </c:pt>
              </c:numCache>
            </c:numRef>
          </c:xVal>
          <c:yVal>
            <c:numRef>
              <c:f>number_machines!$Y$71:$Y$83</c:f>
              <c:numCache>
                <c:formatCode>General</c:formatCode>
                <c:ptCount val="13"/>
                <c:pt idx="0">
                  <c:v>1</c:v>
                </c:pt>
                <c:pt idx="3">
                  <c:v>3.2068965517241379</c:v>
                </c:pt>
                <c:pt idx="5">
                  <c:v>7.1538461538461551</c:v>
                </c:pt>
                <c:pt idx="7">
                  <c:v>10.333333333333332</c:v>
                </c:pt>
                <c:pt idx="10">
                  <c:v>15.500000000000002</c:v>
                </c:pt>
                <c:pt idx="12">
                  <c:v>17.884615384615383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78311984"/>
        <c:axId val="-1278314160"/>
        <c:extLst/>
      </c:scatterChart>
      <c:valAx>
        <c:axId val="-1278311984"/>
        <c:scaling>
          <c:orientation val="minMax"/>
          <c:max val="46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Parallelization Degree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14160"/>
        <c:crosses val="autoZero"/>
        <c:crossBetween val="midCat"/>
        <c:majorUnit val="3"/>
      </c:valAx>
      <c:valAx>
        <c:axId val="-1278314160"/>
        <c:scaling>
          <c:orientation val="minMax"/>
          <c:max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 b="0" i="0" u="none" strike="noStrike" baseline="0">
                    <a:solidFill>
                      <a:sysClr val="windowText" lastClr="000000"/>
                    </a:solidFill>
                    <a:effectLst/>
                  </a:rPr>
                  <a:t>Speedup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solidFill>
              <a:sysClr val="window" lastClr="FFFFFF"/>
            </a:solidFill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119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'attributes_10M trans._NEW'!$B$20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trans._NEW'!$B$21:$B$30</c:f>
              <c:numCache>
                <c:formatCode>General</c:formatCode>
                <c:ptCount val="10"/>
                <c:pt idx="2">
                  <c:v>228</c:v>
                </c:pt>
                <c:pt idx="3">
                  <c:v>249</c:v>
                </c:pt>
                <c:pt idx="4">
                  <c:v>364</c:v>
                </c:pt>
                <c:pt idx="5">
                  <c:v>440</c:v>
                </c:pt>
                <c:pt idx="6">
                  <c:v>551</c:v>
                </c:pt>
                <c:pt idx="7">
                  <c:v>709</c:v>
                </c:pt>
                <c:pt idx="8">
                  <c:v>940</c:v>
                </c:pt>
                <c:pt idx="9">
                  <c:v>1206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'attributes_10M trans._NEW'!$C$20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trans._NEW'!$C$21:$C$30</c:f>
              <c:numCache>
                <c:formatCode>General</c:formatCode>
                <c:ptCount val="10"/>
                <c:pt idx="0">
                  <c:v>188</c:v>
                </c:pt>
                <c:pt idx="1">
                  <c:v>201</c:v>
                </c:pt>
                <c:pt idx="2">
                  <c:v>213</c:v>
                </c:pt>
                <c:pt idx="3">
                  <c:v>271</c:v>
                </c:pt>
                <c:pt idx="4">
                  <c:v>372</c:v>
                </c:pt>
                <c:pt idx="5">
                  <c:v>456</c:v>
                </c:pt>
                <c:pt idx="6">
                  <c:v>558</c:v>
                </c:pt>
                <c:pt idx="7">
                  <c:v>906</c:v>
                </c:pt>
                <c:pt idx="8">
                  <c:v>1404</c:v>
                </c:pt>
                <c:pt idx="9">
                  <c:v>1870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'attributes_10M trans._NEW'!$D$20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trans._NEW'!$D$21:$D$30</c:f>
              <c:numCache>
                <c:formatCode>General</c:formatCode>
                <c:ptCount val="10"/>
                <c:pt idx="0">
                  <c:v>156</c:v>
                </c:pt>
                <c:pt idx="1">
                  <c:v>163</c:v>
                </c:pt>
                <c:pt idx="2">
                  <c:v>198</c:v>
                </c:pt>
                <c:pt idx="3">
                  <c:v>480</c:v>
                </c:pt>
                <c:pt idx="4">
                  <c:v>1361</c:v>
                </c:pt>
                <c:pt idx="5">
                  <c:v>3217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19588704"/>
        <c:axId val="-2119587616"/>
      </c:lineChart>
      <c:catAx>
        <c:axId val="-21195887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Transaction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9587616"/>
        <c:crosses val="autoZero"/>
        <c:auto val="1"/>
        <c:lblAlgn val="ctr"/>
        <c:lblOffset val="100"/>
        <c:noMultiLvlLbl val="0"/>
      </c:catAx>
      <c:valAx>
        <c:axId val="-2119587616"/>
        <c:scaling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9588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'attributes_10M trans._NEW'!$C$20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trans._NEW'!$C$39:$C$48</c:f>
              <c:numCache>
                <c:formatCode>General</c:formatCode>
                <c:ptCount val="10"/>
                <c:pt idx="0">
                  <c:v>451</c:v>
                </c:pt>
                <c:pt idx="1">
                  <c:v>1111</c:v>
                </c:pt>
                <c:pt idx="2">
                  <c:v>1682</c:v>
                </c:pt>
                <c:pt idx="3">
                  <c:v>2943</c:v>
                </c:pt>
                <c:pt idx="4">
                  <c:v>6894</c:v>
                </c:pt>
                <c:pt idx="5">
                  <c:v>17863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'attributes_10M trans._NEW'!$D$20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trans._NEW'!$D$39:$D$41</c:f>
              <c:numCache>
                <c:formatCode>General</c:formatCode>
                <c:ptCount val="3"/>
                <c:pt idx="0">
                  <c:v>783</c:v>
                </c:pt>
                <c:pt idx="1">
                  <c:v>4498</c:v>
                </c:pt>
                <c:pt idx="2">
                  <c:v>12012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19589792"/>
        <c:axId val="-2119586528"/>
        <c:extLst>
          <c:ext xmlns:c15="http://schemas.microsoft.com/office/drawing/2012/chart" uri="{02D57815-91ED-43cb-92C2-25804820EDAC}">
            <c15:filteredLineSeries>
              <c15:ser>
                <c:idx val="0"/>
                <c:order val="2"/>
                <c:tx>
                  <c:strRef>
                    <c:extLst>
                      <c:ext uri="{02D57815-91ED-43cb-92C2-25804820EDAC}">
                        <c15:formulaRef>
                          <c15:sqref>'attributes_10M trans._NEW'!$E$38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plus"/>
                  <c:size val="25"/>
                  <c:spPr>
                    <a:noFill/>
                    <a:ln w="9525">
                      <a:solidFill>
                        <a:schemeClr val="tx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'attributes_10M trans._NEW'!$A$21:$A$30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10</c:v>
                      </c:pt>
                      <c:pt idx="1">
                        <c:v>20</c:v>
                      </c:pt>
                      <c:pt idx="2">
                        <c:v>30</c:v>
                      </c:pt>
                      <c:pt idx="3">
                        <c:v>40</c:v>
                      </c:pt>
                      <c:pt idx="4">
                        <c:v>50</c:v>
                      </c:pt>
                      <c:pt idx="5">
                        <c:v>60</c:v>
                      </c:pt>
                      <c:pt idx="6">
                        <c:v>70</c:v>
                      </c:pt>
                      <c:pt idx="7">
                        <c:v>80</c:v>
                      </c:pt>
                      <c:pt idx="8">
                        <c:v>90</c:v>
                      </c:pt>
                      <c:pt idx="9">
                        <c:v>100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'attributes_10M trans._NEW'!$E$39:$E$40</c15:sqref>
                        </c15:formulaRef>
                      </c:ext>
                    </c:extLst>
                    <c:numCache>
                      <c:formatCode>General</c:formatCode>
                      <c:ptCount val="2"/>
                      <c:pt idx="0">
                        <c:v>493</c:v>
                      </c:pt>
                      <c:pt idx="1">
                        <c:v>2172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21195897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attributes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9586528"/>
        <c:crosses val="autoZero"/>
        <c:auto val="1"/>
        <c:lblAlgn val="ctr"/>
        <c:lblOffset val="100"/>
        <c:noMultiLvlLbl val="0"/>
      </c:catAx>
      <c:valAx>
        <c:axId val="-2119586528"/>
        <c:scaling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9589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81583600"/>
        <c:axId val="-1281586320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1281583600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transactions ( *10000000)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1586320"/>
        <c:crosses val="autoZero"/>
        <c:crossBetween val="midCat"/>
      </c:valAx>
      <c:valAx>
        <c:axId val="-128158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1583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Delicious_NEW!$B$35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Delicious_NEW!$A$36:$A$40</c:f>
              <c:numCache>
                <c:formatCode>General</c:formatCode>
                <c:ptCount val="5"/>
                <c:pt idx="0">
                  <c:v>2003</c:v>
                </c:pt>
                <c:pt idx="1">
                  <c:v>2004</c:v>
                </c:pt>
                <c:pt idx="2">
                  <c:v>2004.75</c:v>
                </c:pt>
                <c:pt idx="3">
                  <c:v>2005</c:v>
                </c:pt>
                <c:pt idx="4">
                  <c:v>2006</c:v>
                </c:pt>
              </c:numCache>
            </c:numRef>
          </c:xVal>
          <c:yVal>
            <c:numRef>
              <c:f>Delicious_NEW!$B$36:$B$40</c:f>
              <c:numCache>
                <c:formatCode>General</c:formatCode>
                <c:ptCount val="5"/>
                <c:pt idx="0">
                  <c:v>178</c:v>
                </c:pt>
                <c:pt idx="1">
                  <c:v>225</c:v>
                </c:pt>
                <c:pt idx="3">
                  <c:v>320</c:v>
                </c:pt>
                <c:pt idx="4">
                  <c:v>486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Delicious_NEW!$C$35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diamond"/>
            <c:size val="9"/>
            <c:spPr>
              <a:noFill/>
              <a:ln w="31750">
                <a:solidFill>
                  <a:schemeClr val="accent4"/>
                </a:solidFill>
              </a:ln>
              <a:effectLst/>
            </c:spPr>
          </c:marker>
          <c:xVal>
            <c:numRef>
              <c:f>Delicious_NEW!$A$36:$A$40</c:f>
              <c:numCache>
                <c:formatCode>General</c:formatCode>
                <c:ptCount val="5"/>
                <c:pt idx="0">
                  <c:v>2003</c:v>
                </c:pt>
                <c:pt idx="1">
                  <c:v>2004</c:v>
                </c:pt>
                <c:pt idx="2">
                  <c:v>2004.75</c:v>
                </c:pt>
                <c:pt idx="3">
                  <c:v>2005</c:v>
                </c:pt>
                <c:pt idx="4">
                  <c:v>2006</c:v>
                </c:pt>
              </c:numCache>
            </c:numRef>
          </c:xVal>
          <c:yVal>
            <c:numRef>
              <c:f>Delicious_NEW!$C$36:$C$40</c:f>
              <c:numCache>
                <c:formatCode>General</c:formatCode>
                <c:ptCount val="5"/>
                <c:pt idx="0">
                  <c:v>108</c:v>
                </c:pt>
                <c:pt idx="1">
                  <c:v>136</c:v>
                </c:pt>
                <c:pt idx="2">
                  <c:v>242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Delicious_NEW!$D$35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Delicious_NEW!$A$36:$A$40</c:f>
              <c:numCache>
                <c:formatCode>General</c:formatCode>
                <c:ptCount val="5"/>
                <c:pt idx="0">
                  <c:v>2003</c:v>
                </c:pt>
                <c:pt idx="1">
                  <c:v>2004</c:v>
                </c:pt>
                <c:pt idx="2">
                  <c:v>2004.75</c:v>
                </c:pt>
                <c:pt idx="3">
                  <c:v>2005</c:v>
                </c:pt>
                <c:pt idx="4">
                  <c:v>2006</c:v>
                </c:pt>
              </c:numCache>
            </c:numRef>
          </c:xVal>
          <c:yVal>
            <c:numRef>
              <c:f>Delicious_NEW!$D$36:$D$40</c:f>
              <c:numCache>
                <c:formatCode>General</c:formatCode>
                <c:ptCount val="5"/>
                <c:pt idx="0">
                  <c:v>231</c:v>
                </c:pt>
                <c:pt idx="1">
                  <c:v>301</c:v>
                </c:pt>
                <c:pt idx="3">
                  <c:v>255</c:v>
                </c:pt>
                <c:pt idx="4">
                  <c:v>521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Delicious_NEW!$E$35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Delicious_NEW!$A$36:$A$40</c:f>
              <c:numCache>
                <c:formatCode>General</c:formatCode>
                <c:ptCount val="5"/>
                <c:pt idx="0">
                  <c:v>2003</c:v>
                </c:pt>
                <c:pt idx="1">
                  <c:v>2004</c:v>
                </c:pt>
                <c:pt idx="2">
                  <c:v>2004.75</c:v>
                </c:pt>
                <c:pt idx="3">
                  <c:v>2005</c:v>
                </c:pt>
                <c:pt idx="4">
                  <c:v>2006</c:v>
                </c:pt>
              </c:numCache>
            </c:numRef>
          </c:xVal>
          <c:yVal>
            <c:numRef>
              <c:f>Delicious_NEW!$E$36:$E$40</c:f>
              <c:numCache>
                <c:formatCode>General</c:formatCode>
                <c:ptCount val="5"/>
                <c:pt idx="0">
                  <c:v>129</c:v>
                </c:pt>
                <c:pt idx="1">
                  <c:v>195</c:v>
                </c:pt>
                <c:pt idx="3">
                  <c:v>211</c:v>
                </c:pt>
                <c:pt idx="4">
                  <c:v>245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81584144"/>
        <c:axId val="-1281587408"/>
      </c:scatterChart>
      <c:valAx>
        <c:axId val="-1281584144"/>
        <c:scaling>
          <c:orientation val="minMax"/>
          <c:max val="2006"/>
          <c:min val="200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Analyzed</a:t>
                </a:r>
                <a:r>
                  <a:rPr lang="en-GB" baseline="0"/>
                  <a:t> year of tags (incremental)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1587408"/>
        <c:crosses val="autoZero"/>
        <c:crossBetween val="midCat"/>
        <c:majorUnit val="1"/>
      </c:valAx>
      <c:valAx>
        <c:axId val="-1281587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Exectution time</a:t>
                </a:r>
                <a:r>
                  <a:rPr lang="en-GB" baseline="0"/>
                  <a:t> (seconds)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1584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4"/>
          <c:order val="4"/>
          <c:tx>
            <c:strRef>
              <c:f>Net!$J$11</c:f>
              <c:strCache>
                <c:ptCount val="1"/>
                <c:pt idx="0">
                  <c:v>#Flows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Net!$J$12:$J$35</c:f>
              <c:numCache>
                <c:formatCode>General</c:formatCode>
                <c:ptCount val="24"/>
                <c:pt idx="0">
                  <c:v>437417</c:v>
                </c:pt>
                <c:pt idx="1">
                  <c:v>318289</c:v>
                </c:pt>
                <c:pt idx="2">
                  <c:v>205930</c:v>
                </c:pt>
                <c:pt idx="3">
                  <c:v>162593</c:v>
                </c:pt>
                <c:pt idx="4">
                  <c:v>122102</c:v>
                </c:pt>
                <c:pt idx="5">
                  <c:v>123683</c:v>
                </c:pt>
                <c:pt idx="6">
                  <c:v>121346</c:v>
                </c:pt>
                <c:pt idx="7">
                  <c:v>127056</c:v>
                </c:pt>
                <c:pt idx="8">
                  <c:v>211641</c:v>
                </c:pt>
                <c:pt idx="9">
                  <c:v>357838</c:v>
                </c:pt>
                <c:pt idx="10">
                  <c:v>644408</c:v>
                </c:pt>
                <c:pt idx="11">
                  <c:v>656965</c:v>
                </c:pt>
                <c:pt idx="12">
                  <c:v>648206</c:v>
                </c:pt>
                <c:pt idx="13">
                  <c:v>630434</c:v>
                </c:pt>
                <c:pt idx="14">
                  <c:v>544572</c:v>
                </c:pt>
                <c:pt idx="15">
                  <c:v>729518</c:v>
                </c:pt>
                <c:pt idx="16">
                  <c:v>735850</c:v>
                </c:pt>
                <c:pt idx="17">
                  <c:v>611582</c:v>
                </c:pt>
                <c:pt idx="18">
                  <c:v>719537</c:v>
                </c:pt>
                <c:pt idx="19">
                  <c:v>607043</c:v>
                </c:pt>
                <c:pt idx="20">
                  <c:v>477760</c:v>
                </c:pt>
                <c:pt idx="21">
                  <c:v>470291</c:v>
                </c:pt>
                <c:pt idx="22">
                  <c:v>534103</c:v>
                </c:pt>
                <c:pt idx="23">
                  <c:v>531276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281583056"/>
        <c:axId val="-128158196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Net!$B$11</c15:sqref>
                        </c15:formulaRef>
                      </c:ext>
                    </c:extLst>
                    <c:strCache>
                      <c:ptCount val="1"/>
                      <c:pt idx="0">
                        <c:v>BigFIM</c:v>
                      </c:pt>
                    </c:strCache>
                  </c:strRef>
                </c:tx>
                <c:spPr>
                  <a:ln w="19050" cap="rnd">
                    <a:solidFill>
                      <a:schemeClr val="tx1"/>
                    </a:solidFill>
                    <a:prstDash val="dash"/>
                    <a:round/>
                  </a:ln>
                  <a:effectLst/>
                </c:spPr>
                <c:marker>
                  <c:symbol val="plus"/>
                  <c:size val="15"/>
                  <c:spPr>
                    <a:noFill/>
                    <a:ln w="9525">
                      <a:solidFill>
                        <a:schemeClr val="tx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Net!$B$12:$B$35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199</c:v>
                      </c:pt>
                      <c:pt idx="1">
                        <c:v>182</c:v>
                      </c:pt>
                      <c:pt idx="2">
                        <c:v>172</c:v>
                      </c:pt>
                      <c:pt idx="3">
                        <c:v>162</c:v>
                      </c:pt>
                      <c:pt idx="4">
                        <c:v>171</c:v>
                      </c:pt>
                      <c:pt idx="5">
                        <c:v>163</c:v>
                      </c:pt>
                      <c:pt idx="6">
                        <c:v>169</c:v>
                      </c:pt>
                      <c:pt idx="7">
                        <c:v>168</c:v>
                      </c:pt>
                      <c:pt idx="8">
                        <c:v>172</c:v>
                      </c:pt>
                      <c:pt idx="9">
                        <c:v>179</c:v>
                      </c:pt>
                      <c:pt idx="10">
                        <c:v>209</c:v>
                      </c:pt>
                      <c:pt idx="11">
                        <c:v>213</c:v>
                      </c:pt>
                      <c:pt idx="12">
                        <c:v>219</c:v>
                      </c:pt>
                      <c:pt idx="13">
                        <c:v>218</c:v>
                      </c:pt>
                      <c:pt idx="14">
                        <c:v>212</c:v>
                      </c:pt>
                      <c:pt idx="15">
                        <c:v>229</c:v>
                      </c:pt>
                      <c:pt idx="16">
                        <c:v>229</c:v>
                      </c:pt>
                      <c:pt idx="17">
                        <c:v>209</c:v>
                      </c:pt>
                      <c:pt idx="18">
                        <c:v>227</c:v>
                      </c:pt>
                      <c:pt idx="19">
                        <c:v>206</c:v>
                      </c:pt>
                      <c:pt idx="20">
                        <c:v>213</c:v>
                      </c:pt>
                      <c:pt idx="21">
                        <c:v>201</c:v>
                      </c:pt>
                      <c:pt idx="22">
                        <c:v>208</c:v>
                      </c:pt>
                      <c:pt idx="23">
                        <c:v>203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Net!$D$11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19050" cap="rnd">
                    <a:solidFill>
                      <a:schemeClr val="accent4"/>
                    </a:solidFill>
                    <a:prstDash val="lgDashDot"/>
                    <a:round/>
                  </a:ln>
                  <a:effectLst/>
                </c:spPr>
                <c:marker>
                  <c:symbol val="diamond"/>
                  <c:size val="9"/>
                  <c:spPr>
                    <a:noFill/>
                    <a:ln w="31750">
                      <a:solidFill>
                        <a:schemeClr val="accent4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Net!$D$12:$D$35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117</c:v>
                      </c:pt>
                      <c:pt idx="1">
                        <c:v>115</c:v>
                      </c:pt>
                      <c:pt idx="2">
                        <c:v>120</c:v>
                      </c:pt>
                      <c:pt idx="3">
                        <c:v>113</c:v>
                      </c:pt>
                      <c:pt idx="4">
                        <c:v>105</c:v>
                      </c:pt>
                      <c:pt idx="5">
                        <c:v>114</c:v>
                      </c:pt>
                      <c:pt idx="6">
                        <c:v>116</c:v>
                      </c:pt>
                      <c:pt idx="7">
                        <c:v>119</c:v>
                      </c:pt>
                      <c:pt idx="8">
                        <c:v>110</c:v>
                      </c:pt>
                      <c:pt idx="9">
                        <c:v>121</c:v>
                      </c:pt>
                      <c:pt idx="10">
                        <c:v>126</c:v>
                      </c:pt>
                      <c:pt idx="11">
                        <c:v>125</c:v>
                      </c:pt>
                      <c:pt idx="12">
                        <c:v>136</c:v>
                      </c:pt>
                      <c:pt idx="13">
                        <c:v>124</c:v>
                      </c:pt>
                      <c:pt idx="14">
                        <c:v>125</c:v>
                      </c:pt>
                      <c:pt idx="15">
                        <c:v>130</c:v>
                      </c:pt>
                      <c:pt idx="16">
                        <c:v>125</c:v>
                      </c:pt>
                      <c:pt idx="17">
                        <c:v>122</c:v>
                      </c:pt>
                      <c:pt idx="18">
                        <c:v>132</c:v>
                      </c:pt>
                      <c:pt idx="19">
                        <c:v>130</c:v>
                      </c:pt>
                      <c:pt idx="20">
                        <c:v>118</c:v>
                      </c:pt>
                      <c:pt idx="21">
                        <c:v>117</c:v>
                      </c:pt>
                      <c:pt idx="22">
                        <c:v>119</c:v>
                      </c:pt>
                      <c:pt idx="23">
                        <c:v>121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Net!$E$11</c15:sqref>
                        </c15:formulaRef>
                      </c:ext>
                    </c:extLst>
                    <c:strCache>
                      <c:ptCount val="1"/>
                      <c:pt idx="0">
                        <c:v>Mahout PFP</c:v>
                      </c:pt>
                    </c:strCache>
                  </c:strRef>
                </c:tx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square"/>
                  <c:size val="9"/>
                  <c:spPr>
                    <a:noFill/>
                    <a:ln w="31750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Net!$E$12:$E$35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753</c:v>
                      </c:pt>
                      <c:pt idx="1">
                        <c:v>775</c:v>
                      </c:pt>
                      <c:pt idx="2">
                        <c:v>699</c:v>
                      </c:pt>
                      <c:pt idx="3">
                        <c:v>591</c:v>
                      </c:pt>
                      <c:pt idx="4">
                        <c:v>714</c:v>
                      </c:pt>
                      <c:pt idx="5">
                        <c:v>640</c:v>
                      </c:pt>
                      <c:pt idx="6">
                        <c:v>537</c:v>
                      </c:pt>
                      <c:pt idx="7">
                        <c:v>614</c:v>
                      </c:pt>
                      <c:pt idx="8">
                        <c:v>708</c:v>
                      </c:pt>
                      <c:pt idx="9">
                        <c:v>827</c:v>
                      </c:pt>
                      <c:pt idx="10">
                        <c:v>817</c:v>
                      </c:pt>
                      <c:pt idx="11">
                        <c:v>992</c:v>
                      </c:pt>
                      <c:pt idx="12">
                        <c:v>799</c:v>
                      </c:pt>
                      <c:pt idx="13">
                        <c:v>1017</c:v>
                      </c:pt>
                      <c:pt idx="14">
                        <c:v>804</c:v>
                      </c:pt>
                      <c:pt idx="15">
                        <c:v>995</c:v>
                      </c:pt>
                      <c:pt idx="16">
                        <c:v>918</c:v>
                      </c:pt>
                      <c:pt idx="17">
                        <c:v>863</c:v>
                      </c:pt>
                      <c:pt idx="18">
                        <c:v>894</c:v>
                      </c:pt>
                      <c:pt idx="19">
                        <c:v>869</c:v>
                      </c:pt>
                      <c:pt idx="20">
                        <c:v>802</c:v>
                      </c:pt>
                      <c:pt idx="21">
                        <c:v>733</c:v>
                      </c:pt>
                      <c:pt idx="22">
                        <c:v>647</c:v>
                      </c:pt>
                      <c:pt idx="23">
                        <c:v>689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Net!$F$11</c15:sqref>
                        </c15:formulaRef>
                      </c:ext>
                    </c:extLst>
                    <c:strCache>
                      <c:ptCount val="1"/>
                      <c:pt idx="0">
                        <c:v>MLlib PFP</c:v>
                      </c:pt>
                    </c:strCache>
                  </c:strRef>
                </c:tx>
                <c:spPr>
                  <a:ln w="19050" cap="rnd">
                    <a:solidFill>
                      <a:schemeClr val="accent2"/>
                    </a:solidFill>
                    <a:prstDash val="sysDot"/>
                    <a:round/>
                  </a:ln>
                  <a:effectLst/>
                </c:spPr>
                <c:marker>
                  <c:symbol val="circle"/>
                  <c:size val="9"/>
                  <c:spPr>
                    <a:noFill/>
                    <a:ln w="31750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Net!$F$12:$F$35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147</c:v>
                      </c:pt>
                      <c:pt idx="1">
                        <c:v>169</c:v>
                      </c:pt>
                      <c:pt idx="2">
                        <c:v>159</c:v>
                      </c:pt>
                      <c:pt idx="3">
                        <c:v>154</c:v>
                      </c:pt>
                      <c:pt idx="4">
                        <c:v>144</c:v>
                      </c:pt>
                      <c:pt idx="5">
                        <c:v>157</c:v>
                      </c:pt>
                      <c:pt idx="6">
                        <c:v>133</c:v>
                      </c:pt>
                      <c:pt idx="7">
                        <c:v>155</c:v>
                      </c:pt>
                      <c:pt idx="8">
                        <c:v>165</c:v>
                      </c:pt>
                      <c:pt idx="9">
                        <c:v>154</c:v>
                      </c:pt>
                      <c:pt idx="10">
                        <c:v>175</c:v>
                      </c:pt>
                      <c:pt idx="11">
                        <c:v>150</c:v>
                      </c:pt>
                      <c:pt idx="12">
                        <c:v>147</c:v>
                      </c:pt>
                      <c:pt idx="13">
                        <c:v>151</c:v>
                      </c:pt>
                      <c:pt idx="14">
                        <c:v>150</c:v>
                      </c:pt>
                      <c:pt idx="15">
                        <c:v>152</c:v>
                      </c:pt>
                      <c:pt idx="16">
                        <c:v>165</c:v>
                      </c:pt>
                      <c:pt idx="17">
                        <c:v>154</c:v>
                      </c:pt>
                      <c:pt idx="18">
                        <c:v>150</c:v>
                      </c:pt>
                      <c:pt idx="19">
                        <c:v>165</c:v>
                      </c:pt>
                      <c:pt idx="20">
                        <c:v>147</c:v>
                      </c:pt>
                      <c:pt idx="21">
                        <c:v>150</c:v>
                      </c:pt>
                      <c:pt idx="22">
                        <c:v>161</c:v>
                      </c:pt>
                      <c:pt idx="23">
                        <c:v>148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-1281583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Analyzed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GB" sz="1100">
                    <a:solidFill>
                      <a:sysClr val="windowText" lastClr="000000"/>
                    </a:solidFill>
                  </a:rPr>
                  <a:t>Net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Log (hours)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1581968"/>
        <c:crosses val="autoZero"/>
        <c:auto val="1"/>
        <c:lblAlgn val="ctr"/>
        <c:lblOffset val="100"/>
        <c:tickMarkSkip val="1"/>
        <c:noMultiLvlLbl val="1"/>
      </c:catAx>
      <c:valAx>
        <c:axId val="-1281581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Number of Flows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1583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Net!$B$11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Net!$B$12:$B$35</c:f>
              <c:numCache>
                <c:formatCode>General</c:formatCode>
                <c:ptCount val="24"/>
                <c:pt idx="0">
                  <c:v>199</c:v>
                </c:pt>
                <c:pt idx="1">
                  <c:v>182</c:v>
                </c:pt>
                <c:pt idx="2">
                  <c:v>172</c:v>
                </c:pt>
                <c:pt idx="3">
                  <c:v>162</c:v>
                </c:pt>
                <c:pt idx="4">
                  <c:v>171</c:v>
                </c:pt>
                <c:pt idx="5">
                  <c:v>163</c:v>
                </c:pt>
                <c:pt idx="6">
                  <c:v>169</c:v>
                </c:pt>
                <c:pt idx="7">
                  <c:v>168</c:v>
                </c:pt>
                <c:pt idx="8">
                  <c:v>172</c:v>
                </c:pt>
                <c:pt idx="9">
                  <c:v>179</c:v>
                </c:pt>
                <c:pt idx="10">
                  <c:v>209</c:v>
                </c:pt>
                <c:pt idx="11">
                  <c:v>213</c:v>
                </c:pt>
                <c:pt idx="12">
                  <c:v>219</c:v>
                </c:pt>
                <c:pt idx="13">
                  <c:v>218</c:v>
                </c:pt>
                <c:pt idx="14">
                  <c:v>212</c:v>
                </c:pt>
                <c:pt idx="15">
                  <c:v>229</c:v>
                </c:pt>
                <c:pt idx="16">
                  <c:v>229</c:v>
                </c:pt>
                <c:pt idx="17">
                  <c:v>209</c:v>
                </c:pt>
                <c:pt idx="18">
                  <c:v>227</c:v>
                </c:pt>
                <c:pt idx="19">
                  <c:v>206</c:v>
                </c:pt>
                <c:pt idx="20">
                  <c:v>213</c:v>
                </c:pt>
                <c:pt idx="21">
                  <c:v>201</c:v>
                </c:pt>
                <c:pt idx="22">
                  <c:v>208</c:v>
                </c:pt>
                <c:pt idx="23">
                  <c:v>203</c:v>
                </c:pt>
              </c:numCache>
            </c:numRef>
          </c:val>
          <c:smooth val="1"/>
        </c:ser>
        <c:ser>
          <c:idx val="1"/>
          <c:order val="1"/>
          <c:tx>
            <c:strRef>
              <c:f>Net!$D$11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noFill/>
              <a:ln w="31750">
                <a:solidFill>
                  <a:schemeClr val="accent4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Net!$D$12:$D$35</c:f>
              <c:numCache>
                <c:formatCode>General</c:formatCode>
                <c:ptCount val="24"/>
                <c:pt idx="0">
                  <c:v>117</c:v>
                </c:pt>
                <c:pt idx="1">
                  <c:v>115</c:v>
                </c:pt>
                <c:pt idx="2">
                  <c:v>120</c:v>
                </c:pt>
                <c:pt idx="3">
                  <c:v>113</c:v>
                </c:pt>
                <c:pt idx="4">
                  <c:v>105</c:v>
                </c:pt>
                <c:pt idx="5">
                  <c:v>114</c:v>
                </c:pt>
                <c:pt idx="6">
                  <c:v>116</c:v>
                </c:pt>
                <c:pt idx="7">
                  <c:v>119</c:v>
                </c:pt>
                <c:pt idx="8">
                  <c:v>110</c:v>
                </c:pt>
                <c:pt idx="9">
                  <c:v>121</c:v>
                </c:pt>
                <c:pt idx="10">
                  <c:v>126</c:v>
                </c:pt>
                <c:pt idx="11">
                  <c:v>125</c:v>
                </c:pt>
                <c:pt idx="12">
                  <c:v>136</c:v>
                </c:pt>
                <c:pt idx="13">
                  <c:v>124</c:v>
                </c:pt>
                <c:pt idx="14">
                  <c:v>125</c:v>
                </c:pt>
                <c:pt idx="15">
                  <c:v>130</c:v>
                </c:pt>
                <c:pt idx="16">
                  <c:v>125</c:v>
                </c:pt>
                <c:pt idx="17">
                  <c:v>122</c:v>
                </c:pt>
                <c:pt idx="18">
                  <c:v>132</c:v>
                </c:pt>
                <c:pt idx="19">
                  <c:v>130</c:v>
                </c:pt>
                <c:pt idx="20">
                  <c:v>118</c:v>
                </c:pt>
                <c:pt idx="21">
                  <c:v>117</c:v>
                </c:pt>
                <c:pt idx="22">
                  <c:v>119</c:v>
                </c:pt>
                <c:pt idx="23">
                  <c:v>121</c:v>
                </c:pt>
              </c:numCache>
            </c:numRef>
          </c:val>
          <c:smooth val="1"/>
        </c:ser>
        <c:ser>
          <c:idx val="2"/>
          <c:order val="2"/>
          <c:tx>
            <c:strRef>
              <c:f>Net!$E$11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Net!$E$12:$E$35</c:f>
              <c:numCache>
                <c:formatCode>General</c:formatCode>
                <c:ptCount val="24"/>
                <c:pt idx="0">
                  <c:v>753</c:v>
                </c:pt>
                <c:pt idx="1">
                  <c:v>775</c:v>
                </c:pt>
                <c:pt idx="2">
                  <c:v>699</c:v>
                </c:pt>
                <c:pt idx="3">
                  <c:v>591</c:v>
                </c:pt>
                <c:pt idx="4">
                  <c:v>714</c:v>
                </c:pt>
                <c:pt idx="5">
                  <c:v>640</c:v>
                </c:pt>
                <c:pt idx="6">
                  <c:v>537</c:v>
                </c:pt>
                <c:pt idx="7">
                  <c:v>614</c:v>
                </c:pt>
                <c:pt idx="8">
                  <c:v>708</c:v>
                </c:pt>
                <c:pt idx="9">
                  <c:v>827</c:v>
                </c:pt>
                <c:pt idx="10">
                  <c:v>817</c:v>
                </c:pt>
                <c:pt idx="11">
                  <c:v>992</c:v>
                </c:pt>
                <c:pt idx="12">
                  <c:v>799</c:v>
                </c:pt>
                <c:pt idx="13">
                  <c:v>1017</c:v>
                </c:pt>
                <c:pt idx="14">
                  <c:v>804</c:v>
                </c:pt>
                <c:pt idx="15">
                  <c:v>995</c:v>
                </c:pt>
                <c:pt idx="16">
                  <c:v>918</c:v>
                </c:pt>
                <c:pt idx="17">
                  <c:v>863</c:v>
                </c:pt>
                <c:pt idx="18">
                  <c:v>894</c:v>
                </c:pt>
                <c:pt idx="19">
                  <c:v>869</c:v>
                </c:pt>
                <c:pt idx="20">
                  <c:v>802</c:v>
                </c:pt>
                <c:pt idx="21">
                  <c:v>733</c:v>
                </c:pt>
                <c:pt idx="22">
                  <c:v>647</c:v>
                </c:pt>
                <c:pt idx="23">
                  <c:v>689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Net!$F$11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Net!$F$12:$F$35</c:f>
              <c:numCache>
                <c:formatCode>General</c:formatCode>
                <c:ptCount val="24"/>
                <c:pt idx="0">
                  <c:v>147</c:v>
                </c:pt>
                <c:pt idx="1">
                  <c:v>169</c:v>
                </c:pt>
                <c:pt idx="2">
                  <c:v>159</c:v>
                </c:pt>
                <c:pt idx="3">
                  <c:v>154</c:v>
                </c:pt>
                <c:pt idx="4">
                  <c:v>144</c:v>
                </c:pt>
                <c:pt idx="5">
                  <c:v>157</c:v>
                </c:pt>
                <c:pt idx="6">
                  <c:v>133</c:v>
                </c:pt>
                <c:pt idx="7">
                  <c:v>155</c:v>
                </c:pt>
                <c:pt idx="8">
                  <c:v>165</c:v>
                </c:pt>
                <c:pt idx="9">
                  <c:v>154</c:v>
                </c:pt>
                <c:pt idx="10">
                  <c:v>175</c:v>
                </c:pt>
                <c:pt idx="11">
                  <c:v>150</c:v>
                </c:pt>
                <c:pt idx="12">
                  <c:v>147</c:v>
                </c:pt>
                <c:pt idx="13">
                  <c:v>151</c:v>
                </c:pt>
                <c:pt idx="14">
                  <c:v>150</c:v>
                </c:pt>
                <c:pt idx="15">
                  <c:v>152</c:v>
                </c:pt>
                <c:pt idx="16">
                  <c:v>165</c:v>
                </c:pt>
                <c:pt idx="17">
                  <c:v>154</c:v>
                </c:pt>
                <c:pt idx="18">
                  <c:v>150</c:v>
                </c:pt>
                <c:pt idx="19">
                  <c:v>165</c:v>
                </c:pt>
                <c:pt idx="20">
                  <c:v>147</c:v>
                </c:pt>
                <c:pt idx="21">
                  <c:v>150</c:v>
                </c:pt>
                <c:pt idx="22">
                  <c:v>161</c:v>
                </c:pt>
                <c:pt idx="23">
                  <c:v>148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281580880"/>
        <c:axId val="-2062763264"/>
      </c:lineChart>
      <c:catAx>
        <c:axId val="-1281580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Analyzed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GB" sz="1100">
                    <a:solidFill>
                      <a:sysClr val="windowText" lastClr="000000"/>
                    </a:solidFill>
                  </a:rPr>
                  <a:t>Net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Log (hours)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763264"/>
        <c:crosses val="autoZero"/>
        <c:auto val="1"/>
        <c:lblAlgn val="ctr"/>
        <c:lblOffset val="100"/>
        <c:tickMarkSkip val="1"/>
        <c:noMultiLvlLbl val="1"/>
      </c:catAx>
      <c:valAx>
        <c:axId val="-2062763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Exectution time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(seconds)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1580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graf.'!$B$180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1">
                  <a:lumMod val="75000"/>
                </a:schemeClr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graf.'!$B$181:$B$186</c:f>
              <c:numCache>
                <c:formatCode>General</c:formatCode>
                <c:ptCount val="6"/>
                <c:pt idx="0">
                  <c:v>33.333333333333329</c:v>
                </c:pt>
                <c:pt idx="1">
                  <c:v>58.333333333333336</c:v>
                </c:pt>
                <c:pt idx="2">
                  <c:v>50</c:v>
                </c:pt>
                <c:pt idx="3">
                  <c:v>40</c:v>
                </c:pt>
                <c:pt idx="4">
                  <c:v>6.1840120663650078</c:v>
                </c:pt>
                <c:pt idx="5">
                  <c:v>89.473684210526315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graf.'!$C$180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graf.'!$C$181:$C$186</c:f>
              <c:numCache>
                <c:formatCode>General</c:formatCode>
                <c:ptCount val="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062762720"/>
        <c:axId val="-2062758912"/>
      </c:barChart>
      <c:catAx>
        <c:axId val="-2062762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758912"/>
        <c:crosses val="autoZero"/>
        <c:auto val="1"/>
        <c:lblAlgn val="ctr"/>
        <c:lblOffset val="100"/>
        <c:noMultiLvlLbl val="0"/>
      </c:catAx>
      <c:valAx>
        <c:axId val="-206275891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762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graf.'!$B$180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1">
                  <a:lumMod val="75000"/>
                </a:schemeClr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graf.'!$B$181:$B$186</c:f>
              <c:numCache>
                <c:formatCode>General</c:formatCode>
                <c:ptCount val="6"/>
                <c:pt idx="0">
                  <c:v>33.333333333333329</c:v>
                </c:pt>
                <c:pt idx="1">
                  <c:v>58.333333333333336</c:v>
                </c:pt>
                <c:pt idx="2">
                  <c:v>53</c:v>
                </c:pt>
                <c:pt idx="3">
                  <c:v>62</c:v>
                </c:pt>
                <c:pt idx="4">
                  <c:v>6.1840120663650078</c:v>
                </c:pt>
                <c:pt idx="5">
                  <c:v>89.473684210526315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graf.'!$C$180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graf.'!$C$181:$C$186</c:f>
              <c:numCache>
                <c:formatCode>General</c:formatCode>
                <c:ptCount val="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062765984"/>
        <c:axId val="-2062761632"/>
      </c:barChart>
      <c:catAx>
        <c:axId val="-2062765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761632"/>
        <c:crosses val="autoZero"/>
        <c:auto val="1"/>
        <c:lblAlgn val="ctr"/>
        <c:lblOffset val="100"/>
        <c:noMultiLvlLbl val="0"/>
      </c:catAx>
      <c:valAx>
        <c:axId val="-206276163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765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graf.'!$C$194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graf.'!$C$195:$C$196</c:f>
              <c:numCache>
                <c:formatCode>General</c:formatCode>
                <c:ptCount val="2"/>
                <c:pt idx="0">
                  <c:v>50</c:v>
                </c:pt>
                <c:pt idx="1">
                  <c:v>66.666666666666657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graf.'!$D$194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graf.'!$D$195:$D$196</c:f>
              <c:numCache>
                <c:formatCode>General</c:formatCode>
                <c:ptCount val="2"/>
                <c:pt idx="0">
                  <c:v>100</c:v>
                </c:pt>
                <c:pt idx="1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062764896"/>
        <c:axId val="-2062764352"/>
      </c:barChart>
      <c:catAx>
        <c:axId val="-2062764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764352"/>
        <c:crosses val="autoZero"/>
        <c:auto val="1"/>
        <c:lblAlgn val="ctr"/>
        <c:lblOffset val="100"/>
        <c:noMultiLvlLbl val="0"/>
      </c:catAx>
      <c:valAx>
        <c:axId val="-206276435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764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communication_cost!$A$1:$A$4</c:f>
              <c:strCache>
                <c:ptCount val="4"/>
                <c:pt idx="0">
                  <c:v>BigFIM</c:v>
                </c:pt>
                <c:pt idx="1">
                  <c:v>DistEclat</c:v>
                </c:pt>
                <c:pt idx="2">
                  <c:v>Mahout PFP</c:v>
                </c:pt>
                <c:pt idx="3">
                  <c:v>MLlib PFP</c:v>
                </c:pt>
              </c:strCache>
            </c:strRef>
          </c:cat>
          <c:val>
            <c:numRef>
              <c:f>communication_cost!$B$1:$B$4</c:f>
              <c:numCache>
                <c:formatCode>General</c:formatCode>
                <c:ptCount val="4"/>
                <c:pt idx="0">
                  <c:v>2554.068304675</c:v>
                </c:pt>
                <c:pt idx="1">
                  <c:v>2221.1319999999996</c:v>
                </c:pt>
                <c:pt idx="2">
                  <c:v>564.28700000000003</c:v>
                </c:pt>
                <c:pt idx="3">
                  <c:v>2116.096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498777920"/>
        <c:axId val="-1498772480"/>
      </c:barChart>
      <c:catAx>
        <c:axId val="-14987779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8772480"/>
        <c:crosses val="autoZero"/>
        <c:auto val="1"/>
        <c:lblAlgn val="ctr"/>
        <c:lblOffset val="100"/>
        <c:noMultiLvlLbl val="0"/>
      </c:catAx>
      <c:valAx>
        <c:axId val="-1498772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MBytes across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the network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8777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number_machines!$U$15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19050">
                <a:solidFill>
                  <a:schemeClr val="tx1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1</c:v>
                </c:pt>
                <c:pt idx="1">
                  <c:v>1.5</c:v>
                </c:pt>
                <c:pt idx="2">
                  <c:v>2.5</c:v>
                </c:pt>
                <c:pt idx="3">
                  <c:v>3</c:v>
                </c:pt>
                <c:pt idx="4">
                  <c:v>5</c:v>
                </c:pt>
                <c:pt idx="5">
                  <c:v>6</c:v>
                </c:pt>
                <c:pt idx="6">
                  <c:v>10</c:v>
                </c:pt>
                <c:pt idx="7">
                  <c:v>11.5</c:v>
                </c:pt>
                <c:pt idx="8">
                  <c:v>15</c:v>
                </c:pt>
                <c:pt idx="9">
                  <c:v>20</c:v>
                </c:pt>
                <c:pt idx="10">
                  <c:v>23</c:v>
                </c:pt>
                <c:pt idx="11">
                  <c:v>25</c:v>
                </c:pt>
              </c:numCache>
            </c:numRef>
          </c:xVal>
          <c:yVal>
            <c:numRef>
              <c:f>number_machines!$U$16:$U$27</c:f>
              <c:numCache>
                <c:formatCode>General</c:formatCode>
                <c:ptCount val="12"/>
                <c:pt idx="0">
                  <c:v>1</c:v>
                </c:pt>
                <c:pt idx="2">
                  <c:v>1.5176548967355097</c:v>
                </c:pt>
                <c:pt idx="4">
                  <c:v>1.9110738255033557</c:v>
                </c:pt>
                <c:pt idx="6">
                  <c:v>2.2267839687194528</c:v>
                </c:pt>
                <c:pt idx="8">
                  <c:v>2.2399213372664701</c:v>
                </c:pt>
                <c:pt idx="9">
                  <c:v>2.2711864406779663</c:v>
                </c:pt>
                <c:pt idx="11">
                  <c:v>1.9982456140350877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number_machines!$V$15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1</c:v>
                </c:pt>
                <c:pt idx="1">
                  <c:v>1.5</c:v>
                </c:pt>
                <c:pt idx="2">
                  <c:v>2.5</c:v>
                </c:pt>
                <c:pt idx="3">
                  <c:v>3</c:v>
                </c:pt>
                <c:pt idx="4">
                  <c:v>5</c:v>
                </c:pt>
                <c:pt idx="5">
                  <c:v>6</c:v>
                </c:pt>
                <c:pt idx="6">
                  <c:v>10</c:v>
                </c:pt>
                <c:pt idx="7">
                  <c:v>11.5</c:v>
                </c:pt>
                <c:pt idx="8">
                  <c:v>15</c:v>
                </c:pt>
                <c:pt idx="9">
                  <c:v>20</c:v>
                </c:pt>
                <c:pt idx="10">
                  <c:v>23</c:v>
                </c:pt>
                <c:pt idx="11">
                  <c:v>25</c:v>
                </c:pt>
              </c:numCache>
            </c:numRef>
          </c:xVal>
          <c:yVal>
            <c:numRef>
              <c:f>number_machines!$V$16:$V$27</c:f>
              <c:numCache>
                <c:formatCode>General</c:formatCode>
                <c:ptCount val="12"/>
                <c:pt idx="0">
                  <c:v>1</c:v>
                </c:pt>
                <c:pt idx="3">
                  <c:v>1.8161290322580645</c:v>
                </c:pt>
                <c:pt idx="5">
                  <c:v>3.3020527859237534</c:v>
                </c:pt>
                <c:pt idx="7">
                  <c:v>4.6528925619834709</c:v>
                </c:pt>
                <c:pt idx="10">
                  <c:v>4.540322580645161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number_machines!$W$15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1</c:v>
                </c:pt>
                <c:pt idx="1">
                  <c:v>1.5</c:v>
                </c:pt>
                <c:pt idx="2">
                  <c:v>2.5</c:v>
                </c:pt>
                <c:pt idx="3">
                  <c:v>3</c:v>
                </c:pt>
                <c:pt idx="4">
                  <c:v>5</c:v>
                </c:pt>
                <c:pt idx="5">
                  <c:v>6</c:v>
                </c:pt>
                <c:pt idx="6">
                  <c:v>10</c:v>
                </c:pt>
                <c:pt idx="7">
                  <c:v>11.5</c:v>
                </c:pt>
                <c:pt idx="8">
                  <c:v>15</c:v>
                </c:pt>
                <c:pt idx="9">
                  <c:v>20</c:v>
                </c:pt>
                <c:pt idx="10">
                  <c:v>23</c:v>
                </c:pt>
                <c:pt idx="11">
                  <c:v>25</c:v>
                </c:pt>
              </c:numCache>
            </c:numRef>
          </c:xVal>
          <c:yVal>
            <c:numRef>
              <c:f>number_machines!$W$16:$W$27</c:f>
              <c:numCache>
                <c:formatCode>General</c:formatCode>
                <c:ptCount val="12"/>
                <c:pt idx="0">
                  <c:v>1</c:v>
                </c:pt>
                <c:pt idx="2">
                  <c:v>2.4521739130434783</c:v>
                </c:pt>
                <c:pt idx="4">
                  <c:v>4.5483870967741939</c:v>
                </c:pt>
                <c:pt idx="6">
                  <c:v>7.8881118881118875</c:v>
                </c:pt>
                <c:pt idx="8">
                  <c:v>11.19047619047619</c:v>
                </c:pt>
                <c:pt idx="9">
                  <c:v>13.085846867749421</c:v>
                </c:pt>
                <c:pt idx="11">
                  <c:v>16.588235294117649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78310352"/>
        <c:axId val="-1278307632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number_machines!$X$15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number_machines!$A$16:$A$27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1</c:v>
                      </c:pt>
                      <c:pt idx="1">
                        <c:v>1.5</c:v>
                      </c:pt>
                      <c:pt idx="2">
                        <c:v>2.5</c:v>
                      </c:pt>
                      <c:pt idx="3">
                        <c:v>3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10</c:v>
                      </c:pt>
                      <c:pt idx="7">
                        <c:v>11.5</c:v>
                      </c:pt>
                      <c:pt idx="8">
                        <c:v>15</c:v>
                      </c:pt>
                      <c:pt idx="9">
                        <c:v>20</c:v>
                      </c:pt>
                      <c:pt idx="10">
                        <c:v>23</c:v>
                      </c:pt>
                      <c:pt idx="11">
                        <c:v>25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number_machines!$X$16:$X$27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1</c:v>
                      </c:pt>
                      <c:pt idx="2">
                        <c:v>2.0769230769230771</c:v>
                      </c:pt>
                      <c:pt idx="4">
                        <c:v>3.2335329341317367</c:v>
                      </c:pt>
                      <c:pt idx="6">
                        <c:v>4.2519685039370074</c:v>
                      </c:pt>
                      <c:pt idx="8">
                        <c:v>5.2427184466019421</c:v>
                      </c:pt>
                      <c:pt idx="9">
                        <c:v>5.0783699059561132</c:v>
                      </c:pt>
                      <c:pt idx="11">
                        <c:v>5.454545454545455</c:v>
                      </c:pt>
                    </c:numCache>
                  </c:numRef>
                </c:yVal>
                <c:smooth val="1"/>
              </c15:ser>
            </c15:filteredScatterSeries>
          </c:ext>
        </c:extLst>
      </c:scatterChart>
      <c:valAx>
        <c:axId val="-1278310352"/>
        <c:scaling>
          <c:orientation val="minMax"/>
          <c:max val="25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aseline="0">
                    <a:solidFill>
                      <a:sysClr val="windowText" lastClr="000000"/>
                    </a:solidFill>
                  </a:rPr>
                  <a:t>Parallelization Degree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07632"/>
        <c:crosses val="autoZero"/>
        <c:crossBetween val="midCat"/>
        <c:majorUnit val="2"/>
      </c:valAx>
      <c:valAx>
        <c:axId val="-1278307632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/>
                  <a:t>Speedup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103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communication_cost!$B$15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communication_cost!$B$16:$B$27</c:f>
              <c:numCache>
                <c:formatCode>0.00</c:formatCode>
                <c:ptCount val="12"/>
                <c:pt idx="0">
                  <c:v>0.14699999999999999</c:v>
                </c:pt>
                <c:pt idx="1">
                  <c:v>0.151</c:v>
                </c:pt>
                <c:pt idx="2">
                  <c:v>9.5</c:v>
                </c:pt>
                <c:pt idx="3">
                  <c:v>20.3</c:v>
                </c:pt>
                <c:pt idx="4">
                  <c:v>6.1999999999999993</c:v>
                </c:pt>
                <c:pt idx="5">
                  <c:v>9.6</c:v>
                </c:pt>
                <c:pt idx="6">
                  <c:v>24.4</c:v>
                </c:pt>
                <c:pt idx="7">
                  <c:v>10.299999999999999</c:v>
                </c:pt>
                <c:pt idx="8">
                  <c:v>0.19499999999999998</c:v>
                </c:pt>
                <c:pt idx="9">
                  <c:v>0.151</c:v>
                </c:pt>
                <c:pt idx="10">
                  <c:v>0.184625966666666</c:v>
                </c:pt>
                <c:pt idx="11">
                  <c:v>0.15221741666666599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communication_cost!$D$15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communication_cost!$D$16:$D$27</c:f>
              <c:numCache>
                <c:formatCode>0.00</c:formatCode>
                <c:ptCount val="12"/>
                <c:pt idx="0">
                  <c:v>0.11499999999999999</c:v>
                </c:pt>
                <c:pt idx="1">
                  <c:v>0.11599999999999999</c:v>
                </c:pt>
                <c:pt idx="2">
                  <c:v>5.3999999999999995</c:v>
                </c:pt>
                <c:pt idx="3">
                  <c:v>22.599999999999998</c:v>
                </c:pt>
                <c:pt idx="4">
                  <c:v>10</c:v>
                </c:pt>
                <c:pt idx="5">
                  <c:v>7.6</c:v>
                </c:pt>
                <c:pt idx="6">
                  <c:v>25</c:v>
                </c:pt>
                <c:pt idx="7">
                  <c:v>12.399999999999999</c:v>
                </c:pt>
                <c:pt idx="8">
                  <c:v>0.152</c:v>
                </c:pt>
                <c:pt idx="9">
                  <c:v>0.11799999999999999</c:v>
                </c:pt>
                <c:pt idx="10">
                  <c:v>0.14365188333333301</c:v>
                </c:pt>
                <c:pt idx="11">
                  <c:v>0.11528244999999999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98773024"/>
        <c:axId val="-1498773568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rx_p=1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communication_cost!$B$118:$B$128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0.222</c:v>
                      </c:pt>
                      <c:pt idx="1">
                        <c:v>0.158</c:v>
                      </c:pt>
                      <c:pt idx="2">
                        <c:v>27.2</c:v>
                      </c:pt>
                      <c:pt idx="3">
                        <c:v>4.8999999999999995</c:v>
                      </c:pt>
                      <c:pt idx="4">
                        <c:v>3.5</c:v>
                      </c:pt>
                      <c:pt idx="5">
                        <c:v>12.2</c:v>
                      </c:pt>
                      <c:pt idx="6">
                        <c:v>8.4</c:v>
                      </c:pt>
                      <c:pt idx="7">
                        <c:v>7.1</c:v>
                      </c:pt>
                      <c:pt idx="8">
                        <c:v>4.5</c:v>
                      </c:pt>
                      <c:pt idx="9">
                        <c:v>0.189</c:v>
                      </c:pt>
                      <c:pt idx="10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tx_p=1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communication_cost!$D$118:$D$128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0.183</c:v>
                      </c:pt>
                      <c:pt idx="1">
                        <c:v>0.129</c:v>
                      </c:pt>
                      <c:pt idx="2">
                        <c:v>17.5</c:v>
                      </c:pt>
                      <c:pt idx="3">
                        <c:v>6.8</c:v>
                      </c:pt>
                      <c:pt idx="4">
                        <c:v>21.7</c:v>
                      </c:pt>
                      <c:pt idx="5">
                        <c:v>3.8</c:v>
                      </c:pt>
                      <c:pt idx="6">
                        <c:v>6.3</c:v>
                      </c:pt>
                      <c:pt idx="7">
                        <c:v>4.5999999999999996</c:v>
                      </c:pt>
                      <c:pt idx="8">
                        <c:v>0.152</c:v>
                      </c:pt>
                      <c:pt idx="9">
                        <c:v>0.13799999999999998</c:v>
                      </c:pt>
                      <c:pt idx="10">
                        <c:v>0.14299999999999999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tx_p=3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communication_cost!$D$136:$D$145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0.13300000000000001</c:v>
                      </c:pt>
                      <c:pt idx="1">
                        <c:v>0.13300000000000001</c:v>
                      </c:pt>
                      <c:pt idx="2">
                        <c:v>4.8</c:v>
                      </c:pt>
                      <c:pt idx="3">
                        <c:v>21.4</c:v>
                      </c:pt>
                      <c:pt idx="4">
                        <c:v>15.5</c:v>
                      </c:pt>
                      <c:pt idx="5">
                        <c:v>4.3999999999999995</c:v>
                      </c:pt>
                      <c:pt idx="6">
                        <c:v>25.599999999999998</c:v>
                      </c:pt>
                      <c:pt idx="7">
                        <c:v>25.9</c:v>
                      </c:pt>
                      <c:pt idx="8">
                        <c:v>0.54899999999999993</c:v>
                      </c:pt>
                      <c:pt idx="9">
                        <c:v>0.13899999999999998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rx_p=3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communication_cost!$B$136:$B$145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0.16200000000000001</c:v>
                      </c:pt>
                      <c:pt idx="2">
                        <c:v>10.4</c:v>
                      </c:pt>
                      <c:pt idx="3">
                        <c:v>19.399999999999999</c:v>
                      </c:pt>
                      <c:pt idx="4">
                        <c:v>6.1999999999999993</c:v>
                      </c:pt>
                      <c:pt idx="5">
                        <c:v>15</c:v>
                      </c:pt>
                      <c:pt idx="6">
                        <c:v>23</c:v>
                      </c:pt>
                      <c:pt idx="7">
                        <c:v>24.9</c:v>
                      </c:pt>
                      <c:pt idx="8">
                        <c:v>0.27499999999999997</c:v>
                      </c:pt>
                      <c:pt idx="9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14987730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time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(minutes)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8773568"/>
        <c:crosses val="autoZero"/>
        <c:auto val="1"/>
        <c:lblAlgn val="ctr"/>
        <c:lblOffset val="100"/>
        <c:noMultiLvlLbl val="0"/>
      </c:catAx>
      <c:valAx>
        <c:axId val="-149877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MBytes /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8773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communication_cost!$B$40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communication_cost!$B$41:$B$52</c:f>
              <c:numCache>
                <c:formatCode>General</c:formatCode>
                <c:ptCount val="12"/>
                <c:pt idx="0">
                  <c:v>0.15</c:v>
                </c:pt>
                <c:pt idx="1">
                  <c:v>0.16</c:v>
                </c:pt>
                <c:pt idx="2">
                  <c:v>4.2</c:v>
                </c:pt>
                <c:pt idx="3">
                  <c:v>1.0999999999999999</c:v>
                </c:pt>
                <c:pt idx="4">
                  <c:v>3.5</c:v>
                </c:pt>
                <c:pt idx="5">
                  <c:v>3.4</c:v>
                </c:pt>
                <c:pt idx="6">
                  <c:v>1.5</c:v>
                </c:pt>
                <c:pt idx="7">
                  <c:v>0.97799999999999998</c:v>
                </c:pt>
                <c:pt idx="8">
                  <c:v>0.63500000000000001</c:v>
                </c:pt>
                <c:pt idx="9">
                  <c:v>3.0999999999999996</c:v>
                </c:pt>
                <c:pt idx="10">
                  <c:v>0.20899999999999999</c:v>
                </c:pt>
                <c:pt idx="11">
                  <c:v>0.16599999999999998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communication_cost!$D$40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communication_cost!$D$41:$D$52</c:f>
              <c:numCache>
                <c:formatCode>General</c:formatCode>
                <c:ptCount val="12"/>
                <c:pt idx="0">
                  <c:v>0.122</c:v>
                </c:pt>
                <c:pt idx="1">
                  <c:v>0.13300000000000001</c:v>
                </c:pt>
                <c:pt idx="2">
                  <c:v>4.8999999999999995</c:v>
                </c:pt>
                <c:pt idx="3">
                  <c:v>1.4</c:v>
                </c:pt>
                <c:pt idx="4">
                  <c:v>3.8</c:v>
                </c:pt>
                <c:pt idx="5">
                  <c:v>3.3</c:v>
                </c:pt>
                <c:pt idx="6">
                  <c:v>1.5</c:v>
                </c:pt>
                <c:pt idx="7">
                  <c:v>1.0999999999999999</c:v>
                </c:pt>
                <c:pt idx="8">
                  <c:v>1</c:v>
                </c:pt>
                <c:pt idx="9">
                  <c:v>3</c:v>
                </c:pt>
                <c:pt idx="10">
                  <c:v>0.16</c:v>
                </c:pt>
                <c:pt idx="11">
                  <c:v>0.13799999999999998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98776832"/>
        <c:axId val="-1498775744"/>
      </c:lineChart>
      <c:catAx>
        <c:axId val="-1498776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6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8775744"/>
        <c:crosses val="autoZero"/>
        <c:auto val="1"/>
        <c:lblAlgn val="ctr"/>
        <c:lblOffset val="100"/>
        <c:noMultiLvlLbl val="0"/>
      </c:catAx>
      <c:valAx>
        <c:axId val="-1498775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MBytes / second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8776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communication_cost!$B$73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communication_cost!$B$74:$B$88</c:f>
              <c:numCache>
                <c:formatCode>General</c:formatCode>
                <c:ptCount val="15"/>
                <c:pt idx="0">
                  <c:v>0.14599999999999999</c:v>
                </c:pt>
                <c:pt idx="1">
                  <c:v>6.6</c:v>
                </c:pt>
                <c:pt idx="2">
                  <c:v>15.5</c:v>
                </c:pt>
                <c:pt idx="3">
                  <c:v>0.17899999999999999</c:v>
                </c:pt>
                <c:pt idx="4">
                  <c:v>0.156</c:v>
                </c:pt>
                <c:pt idx="5">
                  <c:v>0.154</c:v>
                </c:pt>
                <c:pt idx="6">
                  <c:v>0.18099999999999999</c:v>
                </c:pt>
                <c:pt idx="7">
                  <c:v>0.16699999999999998</c:v>
                </c:pt>
                <c:pt idx="8">
                  <c:v>0.151</c:v>
                </c:pt>
                <c:pt idx="9">
                  <c:v>0.158</c:v>
                </c:pt>
                <c:pt idx="10">
                  <c:v>0.15</c:v>
                </c:pt>
                <c:pt idx="11">
                  <c:v>24.799999999999997</c:v>
                </c:pt>
                <c:pt idx="12">
                  <c:v>22</c:v>
                </c:pt>
                <c:pt idx="13">
                  <c:v>0.16799999999999998</c:v>
                </c:pt>
                <c:pt idx="14">
                  <c:v>0.154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communication_cost!$D$73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communication_cost!$D$74:$D$89</c:f>
              <c:numCache>
                <c:formatCode>General</c:formatCode>
                <c:ptCount val="16"/>
                <c:pt idx="0">
                  <c:v>0.11899999999999999</c:v>
                </c:pt>
                <c:pt idx="1">
                  <c:v>10.7</c:v>
                </c:pt>
                <c:pt idx="2">
                  <c:v>15.5</c:v>
                </c:pt>
                <c:pt idx="3">
                  <c:v>0.129</c:v>
                </c:pt>
                <c:pt idx="4">
                  <c:v>0.13699999999999998</c:v>
                </c:pt>
                <c:pt idx="5">
                  <c:v>0.13799999999999998</c:v>
                </c:pt>
                <c:pt idx="6">
                  <c:v>0.13399999999999998</c:v>
                </c:pt>
                <c:pt idx="7">
                  <c:v>0.13300000000000001</c:v>
                </c:pt>
                <c:pt idx="8">
                  <c:v>0.125</c:v>
                </c:pt>
                <c:pt idx="9">
                  <c:v>0.13699999999999998</c:v>
                </c:pt>
                <c:pt idx="10">
                  <c:v>0.124</c:v>
                </c:pt>
                <c:pt idx="11">
                  <c:v>21.599999999999998</c:v>
                </c:pt>
                <c:pt idx="12">
                  <c:v>16.599999999999998</c:v>
                </c:pt>
                <c:pt idx="13">
                  <c:v>0.125</c:v>
                </c:pt>
                <c:pt idx="14">
                  <c:v>0.13699999999999998</c:v>
                </c:pt>
                <c:pt idx="15">
                  <c:v>0.13999999999999999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98774112"/>
        <c:axId val="-1504261648"/>
      </c:lineChart>
      <c:catAx>
        <c:axId val="-1498774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04261648"/>
        <c:crosses val="autoZero"/>
        <c:auto val="1"/>
        <c:lblAlgn val="ctr"/>
        <c:lblOffset val="100"/>
        <c:noMultiLvlLbl val="0"/>
      </c:catAx>
      <c:valAx>
        <c:axId val="-150426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 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8774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communication_cost!$B$98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communication_cost!$B$99:$B$109</c:f>
              <c:numCache>
                <c:formatCode>General</c:formatCode>
                <c:ptCount val="11"/>
                <c:pt idx="0">
                  <c:v>0.151</c:v>
                </c:pt>
                <c:pt idx="1">
                  <c:v>0.14899999999999999</c:v>
                </c:pt>
                <c:pt idx="2">
                  <c:v>17.899999999999999</c:v>
                </c:pt>
                <c:pt idx="3">
                  <c:v>21</c:v>
                </c:pt>
                <c:pt idx="4">
                  <c:v>11.899999999999999</c:v>
                </c:pt>
                <c:pt idx="5">
                  <c:v>0.156</c:v>
                </c:pt>
                <c:pt idx="6">
                  <c:v>2</c:v>
                </c:pt>
                <c:pt idx="7">
                  <c:v>19.099999999999998</c:v>
                </c:pt>
                <c:pt idx="8">
                  <c:v>0.193</c:v>
                </c:pt>
                <c:pt idx="9">
                  <c:v>0.156</c:v>
                </c:pt>
                <c:pt idx="10">
                  <c:v>0.152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communication_cost!$D$98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communication_cost!$D$99:$D$109</c:f>
              <c:numCache>
                <c:formatCode>General</c:formatCode>
                <c:ptCount val="11"/>
                <c:pt idx="0">
                  <c:v>0.11599999999999999</c:v>
                </c:pt>
                <c:pt idx="1">
                  <c:v>0.11799999999999999</c:v>
                </c:pt>
                <c:pt idx="2">
                  <c:v>25.4</c:v>
                </c:pt>
                <c:pt idx="3">
                  <c:v>16.899999999999999</c:v>
                </c:pt>
                <c:pt idx="4">
                  <c:v>7.8</c:v>
                </c:pt>
                <c:pt idx="5">
                  <c:v>0.123</c:v>
                </c:pt>
                <c:pt idx="6">
                  <c:v>4.5999999999999996</c:v>
                </c:pt>
                <c:pt idx="7">
                  <c:v>15.2</c:v>
                </c:pt>
                <c:pt idx="8">
                  <c:v>0.152</c:v>
                </c:pt>
                <c:pt idx="9">
                  <c:v>0.15</c:v>
                </c:pt>
                <c:pt idx="10">
                  <c:v>0.151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504262192"/>
        <c:axId val="-1504265456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rx_p=3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communication_cost!$B$158:$B$166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0.16</c:v>
                      </c:pt>
                      <c:pt idx="1">
                        <c:v>0.16300000000000001</c:v>
                      </c:pt>
                      <c:pt idx="2">
                        <c:v>16</c:v>
                      </c:pt>
                      <c:pt idx="3">
                        <c:v>19.7</c:v>
                      </c:pt>
                      <c:pt idx="4">
                        <c:v>15</c:v>
                      </c:pt>
                      <c:pt idx="5">
                        <c:v>0.17299999999999999</c:v>
                      </c:pt>
                      <c:pt idx="6">
                        <c:v>18.7</c:v>
                      </c:pt>
                      <c:pt idx="7">
                        <c:v>4.5999999999999996</c:v>
                      </c:pt>
                      <c:pt idx="8">
                        <c:v>0.182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tx_p=3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communication_cost!$D$158:$D$166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0.13499999999999998</c:v>
                      </c:pt>
                      <c:pt idx="1">
                        <c:v>0.13499999999999998</c:v>
                      </c:pt>
                      <c:pt idx="2">
                        <c:v>17.8</c:v>
                      </c:pt>
                      <c:pt idx="3">
                        <c:v>17</c:v>
                      </c:pt>
                      <c:pt idx="4">
                        <c:v>8</c:v>
                      </c:pt>
                      <c:pt idx="5">
                        <c:v>0.14399999999999999</c:v>
                      </c:pt>
                      <c:pt idx="6">
                        <c:v>13.299999999999999</c:v>
                      </c:pt>
                      <c:pt idx="7">
                        <c:v>8.1</c:v>
                      </c:pt>
                      <c:pt idx="8">
                        <c:v>0.153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rx_p=1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communication_cost!$B$174:$B$183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0.15</c:v>
                      </c:pt>
                      <c:pt idx="2">
                        <c:v>16</c:v>
                      </c:pt>
                      <c:pt idx="3">
                        <c:v>19.5</c:v>
                      </c:pt>
                      <c:pt idx="4">
                        <c:v>15.2</c:v>
                      </c:pt>
                      <c:pt idx="5">
                        <c:v>0.18099999999999999</c:v>
                      </c:pt>
                      <c:pt idx="6">
                        <c:v>3.1999999999999997</c:v>
                      </c:pt>
                      <c:pt idx="7">
                        <c:v>16.599999999999998</c:v>
                      </c:pt>
                      <c:pt idx="8">
                        <c:v>0.20299999999999999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tx_p=1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communication_cost!$D$174:$D$183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0.13599999999999998</c:v>
                      </c:pt>
                      <c:pt idx="1">
                        <c:v>0.124</c:v>
                      </c:pt>
                      <c:pt idx="2">
                        <c:v>14.5</c:v>
                      </c:pt>
                      <c:pt idx="3">
                        <c:v>15.899999999999999</c:v>
                      </c:pt>
                      <c:pt idx="4">
                        <c:v>14.799999999999999</c:v>
                      </c:pt>
                      <c:pt idx="5">
                        <c:v>0.155</c:v>
                      </c:pt>
                      <c:pt idx="6">
                        <c:v>6.8999999999999995</c:v>
                      </c:pt>
                      <c:pt idx="7">
                        <c:v>12.399999999999999</c:v>
                      </c:pt>
                      <c:pt idx="8">
                        <c:v>0.16699999999999998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15042621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04265456"/>
        <c:crosses val="autoZero"/>
        <c:auto val="1"/>
        <c:lblAlgn val="ctr"/>
        <c:lblOffset val="100"/>
        <c:noMultiLvlLbl val="0"/>
      </c:catAx>
      <c:valAx>
        <c:axId val="-1504265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US" sz="1100">
                    <a:solidFill>
                      <a:sysClr val="windowText" lastClr="000000"/>
                    </a:solidFill>
                  </a:rPr>
                  <a:t>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0426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number_machines!$B$15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plus"/>
            <c:size val="15"/>
            <c:spPr>
              <a:noFill/>
              <a:ln w="19050">
                <a:solidFill>
                  <a:schemeClr val="tx1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6</c:v>
                </c:pt>
                <c:pt idx="4">
                  <c:v>10</c:v>
                </c:pt>
                <c:pt idx="5">
                  <c:v>12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40</c:v>
                </c:pt>
                <c:pt idx="10">
                  <c:v>46</c:v>
                </c:pt>
                <c:pt idx="11">
                  <c:v>50</c:v>
                </c:pt>
              </c:numCache>
            </c:numRef>
          </c:xVal>
          <c:yVal>
            <c:numRef>
              <c:f>number_machines!$B$47:$B$58</c:f>
              <c:numCache>
                <c:formatCode>General</c:formatCode>
                <c:ptCount val="12"/>
                <c:pt idx="0">
                  <c:v>100</c:v>
                </c:pt>
                <c:pt idx="2">
                  <c:v>106.01503759398496</c:v>
                </c:pt>
                <c:pt idx="4">
                  <c:v>106.01503759398496</c:v>
                </c:pt>
                <c:pt idx="6">
                  <c:v>111.27819548872179</c:v>
                </c:pt>
                <c:pt idx="8">
                  <c:v>120.80200501253134</c:v>
                </c:pt>
                <c:pt idx="9">
                  <c:v>136.3408521303258</c:v>
                </c:pt>
                <c:pt idx="11">
                  <c:v>165.6641604010025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number_machines!$E$15</c:f>
              <c:strCache>
                <c:ptCount val="1"/>
                <c:pt idx="0">
                  <c:v>DistEclat</c:v>
                </c:pt>
              </c:strCache>
            </c:strRef>
          </c:tx>
          <c:spPr>
            <a:ln w="28575" cap="rnd">
              <a:solidFill>
                <a:schemeClr val="accent4"/>
              </a:solidFill>
              <a:prstDash val="dashDot"/>
              <a:round/>
            </a:ln>
            <a:effectLst/>
          </c:spPr>
          <c:marker>
            <c:symbol val="triangle"/>
            <c:size val="9"/>
            <c:spPr>
              <a:noFill/>
              <a:ln w="34925">
                <a:solidFill>
                  <a:schemeClr val="accent4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6</c:v>
                </c:pt>
                <c:pt idx="4">
                  <c:v>10</c:v>
                </c:pt>
                <c:pt idx="5">
                  <c:v>12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40</c:v>
                </c:pt>
                <c:pt idx="10">
                  <c:v>46</c:v>
                </c:pt>
                <c:pt idx="11">
                  <c:v>50</c:v>
                </c:pt>
              </c:numCache>
            </c:numRef>
          </c:xVal>
          <c:yVal>
            <c:numRef>
              <c:f>number_machines!$E$47:$E$58</c:f>
              <c:numCache>
                <c:formatCode>General</c:formatCode>
                <c:ptCount val="12"/>
                <c:pt idx="0">
                  <c:v>100</c:v>
                </c:pt>
                <c:pt idx="2">
                  <c:v>84.615384615384613</c:v>
                </c:pt>
                <c:pt idx="4">
                  <c:v>26.794871794871796</c:v>
                </c:pt>
                <c:pt idx="6">
                  <c:v>18.974358974358974</c:v>
                </c:pt>
                <c:pt idx="8">
                  <c:v>17.5</c:v>
                </c:pt>
                <c:pt idx="9">
                  <c:v>20</c:v>
                </c:pt>
                <c:pt idx="11">
                  <c:v>24.615384615384617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78386048"/>
        <c:axId val="-1278391488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number_machines!$C$15</c15:sqref>
                        </c15:formulaRef>
                      </c:ext>
                    </c:extLst>
                    <c:strCache>
                      <c:ptCount val="1"/>
                      <c:pt idx="0">
                        <c:v>Mahout PFP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square"/>
                  <c:size val="9"/>
                  <c:spPr>
                    <a:noFill/>
                    <a:ln w="31750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number_machines!$A$16:$A$27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2</c:v>
                      </c:pt>
                      <c:pt idx="1">
                        <c:v>3</c:v>
                      </c:pt>
                      <c:pt idx="2">
                        <c:v>5</c:v>
                      </c:pt>
                      <c:pt idx="3">
                        <c:v>6</c:v>
                      </c:pt>
                      <c:pt idx="4">
                        <c:v>10</c:v>
                      </c:pt>
                      <c:pt idx="5">
                        <c:v>12</c:v>
                      </c:pt>
                      <c:pt idx="6">
                        <c:v>20</c:v>
                      </c:pt>
                      <c:pt idx="7">
                        <c:v>23</c:v>
                      </c:pt>
                      <c:pt idx="8">
                        <c:v>30</c:v>
                      </c:pt>
                      <c:pt idx="9">
                        <c:v>40</c:v>
                      </c:pt>
                      <c:pt idx="10">
                        <c:v>46</c:v>
                      </c:pt>
                      <c:pt idx="11">
                        <c:v>50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number_machines!$C$16:$C$27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1">
                        <c:v>100</c:v>
                      </c:pt>
                      <c:pt idx="3">
                        <c:v>55.06216696269982</c:v>
                      </c:pt>
                      <c:pt idx="5">
                        <c:v>30.284191829484904</c:v>
                      </c:pt>
                      <c:pt idx="7">
                        <c:v>21.492007104795739</c:v>
                      </c:pt>
                      <c:pt idx="10">
                        <c:v>22.024866785079929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number_machines!$D$15</c15:sqref>
                        </c15:formulaRef>
                      </c:ext>
                    </c:extLst>
                    <c:strCache>
                      <c:ptCount val="1"/>
                      <c:pt idx="0">
                        <c:v>MLlib PFP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prstDash val="sysDot"/>
                    <a:round/>
                  </a:ln>
                  <a:effectLst/>
                </c:spPr>
                <c:marker>
                  <c:symbol val="circle"/>
                  <c:size val="9"/>
                  <c:spPr>
                    <a:noFill/>
                    <a:ln w="31750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number_machines!$A$16:$A$27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2</c:v>
                      </c:pt>
                      <c:pt idx="1">
                        <c:v>3</c:v>
                      </c:pt>
                      <c:pt idx="2">
                        <c:v>5</c:v>
                      </c:pt>
                      <c:pt idx="3">
                        <c:v>6</c:v>
                      </c:pt>
                      <c:pt idx="4">
                        <c:v>10</c:v>
                      </c:pt>
                      <c:pt idx="5">
                        <c:v>12</c:v>
                      </c:pt>
                      <c:pt idx="6">
                        <c:v>20</c:v>
                      </c:pt>
                      <c:pt idx="7">
                        <c:v>23</c:v>
                      </c:pt>
                      <c:pt idx="8">
                        <c:v>30</c:v>
                      </c:pt>
                      <c:pt idx="9">
                        <c:v>40</c:v>
                      </c:pt>
                      <c:pt idx="10">
                        <c:v>46</c:v>
                      </c:pt>
                      <c:pt idx="11">
                        <c:v>50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number_machines!$D$16:$D$27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100</c:v>
                      </c:pt>
                      <c:pt idx="2">
                        <c:v>40.780141843971627</c:v>
                      </c:pt>
                      <c:pt idx="4">
                        <c:v>21.98581560283688</c:v>
                      </c:pt>
                      <c:pt idx="6">
                        <c:v>12.677304964539008</c:v>
                      </c:pt>
                      <c:pt idx="8">
                        <c:v>8.9361702127659584</c:v>
                      </c:pt>
                      <c:pt idx="9">
                        <c:v>7.6418439716312054</c:v>
                      </c:pt>
                      <c:pt idx="11">
                        <c:v>6.0283687943262407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1278386048"/>
        <c:scaling>
          <c:orientation val="minMax"/>
          <c:max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machines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91488"/>
        <c:crosses val="autoZero"/>
        <c:crossBetween val="midCat"/>
      </c:valAx>
      <c:valAx>
        <c:axId val="-1278391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execution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860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number_machines!$B$15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19050">
                <a:solidFill>
                  <a:schemeClr val="tx1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6</c:v>
                </c:pt>
                <c:pt idx="4">
                  <c:v>10</c:v>
                </c:pt>
                <c:pt idx="5">
                  <c:v>12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40</c:v>
                </c:pt>
                <c:pt idx="10">
                  <c:v>46</c:v>
                </c:pt>
                <c:pt idx="11">
                  <c:v>50</c:v>
                </c:pt>
              </c:numCache>
            </c:numRef>
          </c:xVal>
          <c:yVal>
            <c:numRef>
              <c:f>number_machines!$B$16:$B$27</c:f>
              <c:numCache>
                <c:formatCode>General</c:formatCode>
                <c:ptCount val="12"/>
                <c:pt idx="0">
                  <c:v>100</c:v>
                </c:pt>
                <c:pt idx="2">
                  <c:v>65.891132572431957</c:v>
                </c:pt>
                <c:pt idx="4">
                  <c:v>52.32660228270413</c:v>
                </c:pt>
                <c:pt idx="6">
                  <c:v>44.907813871817382</c:v>
                </c:pt>
                <c:pt idx="8">
                  <c:v>44.644424934152767</c:v>
                </c:pt>
                <c:pt idx="9">
                  <c:v>44.029850746268657</c:v>
                </c:pt>
                <c:pt idx="11">
                  <c:v>50.043898156277436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number_machines!$C$15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6</c:v>
                </c:pt>
                <c:pt idx="4">
                  <c:v>10</c:v>
                </c:pt>
                <c:pt idx="5">
                  <c:v>12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40</c:v>
                </c:pt>
                <c:pt idx="10">
                  <c:v>46</c:v>
                </c:pt>
                <c:pt idx="11">
                  <c:v>50</c:v>
                </c:pt>
              </c:numCache>
            </c:numRef>
          </c:xVal>
          <c:yVal>
            <c:numRef>
              <c:f>number_machines!$C$16:$C$27</c:f>
              <c:numCache>
                <c:formatCode>General</c:formatCode>
                <c:ptCount val="12"/>
                <c:pt idx="0">
                  <c:v>100</c:v>
                </c:pt>
                <c:pt idx="3">
                  <c:v>55.06216696269982</c:v>
                </c:pt>
                <c:pt idx="5">
                  <c:v>30.284191829484904</c:v>
                </c:pt>
                <c:pt idx="7">
                  <c:v>21.492007104795739</c:v>
                </c:pt>
                <c:pt idx="10">
                  <c:v>22.024866785079929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number_machines!$D$15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number_machines!$A$16:$A$27</c:f>
              <c:numCache>
                <c:formatCode>General</c:formatCode>
                <c:ptCount val="12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6</c:v>
                </c:pt>
                <c:pt idx="4">
                  <c:v>10</c:v>
                </c:pt>
                <c:pt idx="5">
                  <c:v>12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40</c:v>
                </c:pt>
                <c:pt idx="10">
                  <c:v>46</c:v>
                </c:pt>
                <c:pt idx="11">
                  <c:v>50</c:v>
                </c:pt>
              </c:numCache>
            </c:numRef>
          </c:xVal>
          <c:yVal>
            <c:numRef>
              <c:f>number_machines!$D$16:$D$27</c:f>
              <c:numCache>
                <c:formatCode>General</c:formatCode>
                <c:ptCount val="12"/>
                <c:pt idx="0">
                  <c:v>100</c:v>
                </c:pt>
                <c:pt idx="2">
                  <c:v>40.780141843971627</c:v>
                </c:pt>
                <c:pt idx="4">
                  <c:v>21.98581560283688</c:v>
                </c:pt>
                <c:pt idx="6">
                  <c:v>12.677304964539008</c:v>
                </c:pt>
                <c:pt idx="8">
                  <c:v>8.9361702127659584</c:v>
                </c:pt>
                <c:pt idx="9">
                  <c:v>7.6418439716312054</c:v>
                </c:pt>
                <c:pt idx="11">
                  <c:v>6.0283687943262407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78388768"/>
        <c:axId val="-1278385504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number_machines!$E$15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prstDash val="dash"/>
                    <a:round/>
                  </a:ln>
                  <a:effectLst/>
                </c:spPr>
                <c:marker>
                  <c:symbol val="triangle"/>
                  <c:size val="9"/>
                  <c:spPr>
                    <a:noFill/>
                    <a:ln w="349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number_machines!$A$16:$A$27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2</c:v>
                      </c:pt>
                      <c:pt idx="1">
                        <c:v>3</c:v>
                      </c:pt>
                      <c:pt idx="2">
                        <c:v>5</c:v>
                      </c:pt>
                      <c:pt idx="3">
                        <c:v>6</c:v>
                      </c:pt>
                      <c:pt idx="4">
                        <c:v>10</c:v>
                      </c:pt>
                      <c:pt idx="5">
                        <c:v>12</c:v>
                      </c:pt>
                      <c:pt idx="6">
                        <c:v>20</c:v>
                      </c:pt>
                      <c:pt idx="7">
                        <c:v>23</c:v>
                      </c:pt>
                      <c:pt idx="8">
                        <c:v>30</c:v>
                      </c:pt>
                      <c:pt idx="9">
                        <c:v>40</c:v>
                      </c:pt>
                      <c:pt idx="10">
                        <c:v>46</c:v>
                      </c:pt>
                      <c:pt idx="11">
                        <c:v>50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number_machines!$E$16:$E$27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100</c:v>
                      </c:pt>
                      <c:pt idx="2">
                        <c:v>48.148148148148145</c:v>
                      </c:pt>
                      <c:pt idx="4">
                        <c:v>30.925925925925924</c:v>
                      </c:pt>
                      <c:pt idx="6">
                        <c:v>23.518518518518519</c:v>
                      </c:pt>
                      <c:pt idx="8">
                        <c:v>19.074074074074073</c:v>
                      </c:pt>
                      <c:pt idx="9">
                        <c:v>19.691358024691358</c:v>
                      </c:pt>
                      <c:pt idx="11">
                        <c:v>18.333333333333332</c:v>
                      </c:pt>
                    </c:numCache>
                  </c:numRef>
                </c:yVal>
                <c:smooth val="1"/>
              </c15:ser>
            </c15:filteredScatterSeries>
          </c:ext>
        </c:extLst>
      </c:scatterChart>
      <c:valAx>
        <c:axId val="-1278388768"/>
        <c:scaling>
          <c:orientation val="minMax"/>
          <c:max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independent tasks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85504"/>
        <c:crosses val="autoZero"/>
        <c:crossBetween val="midCat"/>
      </c:valAx>
      <c:valAx>
        <c:axId val="-127838550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execution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88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number_machines!$B$15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19050">
                <a:solidFill>
                  <a:schemeClr val="tx1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number_machines!$B$48:$B$60</c:f>
              <c:numCache>
                <c:formatCode>General</c:formatCode>
                <c:ptCount val="13"/>
                <c:pt idx="0">
                  <c:v>100</c:v>
                </c:pt>
                <c:pt idx="2">
                  <c:v>106.01503759398496</c:v>
                </c:pt>
                <c:pt idx="4">
                  <c:v>106.01503759398496</c:v>
                </c:pt>
                <c:pt idx="6">
                  <c:v>111.27819548872179</c:v>
                </c:pt>
                <c:pt idx="8">
                  <c:v>120.80200501253134</c:v>
                </c:pt>
                <c:pt idx="10">
                  <c:v>136.3408521303258</c:v>
                </c:pt>
                <c:pt idx="12">
                  <c:v>165.6641604010025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number_machines!$C$15</c:f>
              <c:strCache>
                <c:ptCount val="1"/>
                <c:pt idx="0">
                  <c:v>Mahout PFP</c:v>
                </c:pt>
              </c:strCache>
              <c:extLst xmlns:c15="http://schemas.microsoft.com/office/drawing/2012/chart"/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number_machines!$C$48:$C$60</c:f>
              <c:numCache>
                <c:formatCode>General</c:formatCode>
                <c:ptCount val="13"/>
                <c:pt idx="0">
                  <c:v>100</c:v>
                </c:pt>
                <c:pt idx="2">
                  <c:v>62.077922077922075</c:v>
                </c:pt>
                <c:pt idx="3">
                  <c:v>55.714285714285715</c:v>
                </c:pt>
                <c:pt idx="5">
                  <c:v>53.376623376623378</c:v>
                </c:pt>
                <c:pt idx="9">
                  <c:v>53.766233766233761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number_machines!$D$15</c:f>
              <c:strCache>
                <c:ptCount val="1"/>
                <c:pt idx="0">
                  <c:v>MLlib PFP</c:v>
                </c:pt>
              </c:strCache>
              <c:extLst xmlns:c15="http://schemas.microsoft.com/office/drawing/2012/chart"/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number_machines!$D$48:$D$60</c:f>
              <c:numCache>
                <c:formatCode>General</c:formatCode>
                <c:ptCount val="13"/>
                <c:pt idx="0">
                  <c:v>100</c:v>
                </c:pt>
                <c:pt idx="2">
                  <c:v>58.79934210526315</c:v>
                </c:pt>
                <c:pt idx="4">
                  <c:v>47.203947368421048</c:v>
                </c:pt>
                <c:pt idx="6">
                  <c:v>42.516447368421048</c:v>
                </c:pt>
                <c:pt idx="8">
                  <c:v>38.898026315789473</c:v>
                </c:pt>
                <c:pt idx="10">
                  <c:v>43.832236842105267</c:v>
                </c:pt>
                <c:pt idx="12">
                  <c:v>43.75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number_machines!$E$15</c:f>
              <c:strCache>
                <c:ptCount val="1"/>
                <c:pt idx="0">
                  <c:v>DistEclat</c:v>
                </c:pt>
              </c:strCache>
            </c:strRef>
          </c:tx>
          <c:spPr>
            <a:ln w="28575" cap="rnd">
              <a:solidFill>
                <a:schemeClr val="accent4"/>
              </a:solidFill>
              <a:prstDash val="dashDot"/>
              <a:round/>
            </a:ln>
            <a:effectLst/>
          </c:spPr>
          <c:marker>
            <c:symbol val="triangle"/>
            <c:size val="9"/>
            <c:spPr>
              <a:noFill/>
              <a:ln w="34925">
                <a:solidFill>
                  <a:schemeClr val="accent4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number_machines!$E$48:$E$60</c:f>
              <c:numCache>
                <c:formatCode>General</c:formatCode>
                <c:ptCount val="13"/>
                <c:pt idx="0">
                  <c:v>100</c:v>
                </c:pt>
                <c:pt idx="2">
                  <c:v>84.615384615384613</c:v>
                </c:pt>
                <c:pt idx="4">
                  <c:v>26.794871794871796</c:v>
                </c:pt>
                <c:pt idx="6">
                  <c:v>18.974358974358974</c:v>
                </c:pt>
                <c:pt idx="8">
                  <c:v>17.5</c:v>
                </c:pt>
                <c:pt idx="10">
                  <c:v>20</c:v>
                </c:pt>
                <c:pt idx="12">
                  <c:v>24.615384615384617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78387136"/>
        <c:axId val="-1278390400"/>
        <c:extLst/>
      </c:scatterChart>
      <c:valAx>
        <c:axId val="-1278387136"/>
        <c:scaling>
          <c:orientation val="minMax"/>
          <c:max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independent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tasks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90400"/>
        <c:crosses val="autoZero"/>
        <c:crossBetween val="midCat"/>
      </c:valAx>
      <c:valAx>
        <c:axId val="-127839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execution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871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number_machines!$B$15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19050">
                <a:solidFill>
                  <a:schemeClr val="tx1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number_machines!$B$48:$B$60</c:f>
              <c:numCache>
                <c:formatCode>General</c:formatCode>
                <c:ptCount val="13"/>
                <c:pt idx="0">
                  <c:v>100</c:v>
                </c:pt>
                <c:pt idx="2">
                  <c:v>106.01503759398496</c:v>
                </c:pt>
                <c:pt idx="4">
                  <c:v>106.01503759398496</c:v>
                </c:pt>
                <c:pt idx="6">
                  <c:v>111.27819548872179</c:v>
                </c:pt>
                <c:pt idx="8">
                  <c:v>120.80200501253134</c:v>
                </c:pt>
                <c:pt idx="10">
                  <c:v>136.3408521303258</c:v>
                </c:pt>
                <c:pt idx="12">
                  <c:v>165.6641604010025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number_machines!$C$15</c:f>
              <c:strCache>
                <c:ptCount val="1"/>
                <c:pt idx="0">
                  <c:v>Mahout PFP</c:v>
                </c:pt>
              </c:strCache>
              <c:extLst xmlns:c15="http://schemas.microsoft.com/office/drawing/2012/chart"/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number_machines!$C$48:$C$60</c:f>
              <c:numCache>
                <c:formatCode>General</c:formatCode>
                <c:ptCount val="13"/>
                <c:pt idx="0">
                  <c:v>100</c:v>
                </c:pt>
                <c:pt idx="2">
                  <c:v>62.077922077922075</c:v>
                </c:pt>
                <c:pt idx="3">
                  <c:v>55.714285714285715</c:v>
                </c:pt>
                <c:pt idx="5">
                  <c:v>53.376623376623378</c:v>
                </c:pt>
                <c:pt idx="9">
                  <c:v>53.766233766233761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number_machines!$D$15</c:f>
              <c:strCache>
                <c:ptCount val="1"/>
                <c:pt idx="0">
                  <c:v>MLlib PFP</c:v>
                </c:pt>
              </c:strCache>
              <c:extLst xmlns:c15="http://schemas.microsoft.com/office/drawing/2012/chart"/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number_machines!$D$48:$D$60</c:f>
              <c:numCache>
                <c:formatCode>General</c:formatCode>
                <c:ptCount val="13"/>
                <c:pt idx="0">
                  <c:v>100</c:v>
                </c:pt>
                <c:pt idx="2">
                  <c:v>58.79934210526315</c:v>
                </c:pt>
                <c:pt idx="4">
                  <c:v>47.203947368421048</c:v>
                </c:pt>
                <c:pt idx="6">
                  <c:v>42.516447368421048</c:v>
                </c:pt>
                <c:pt idx="8">
                  <c:v>38.898026315789473</c:v>
                </c:pt>
                <c:pt idx="10">
                  <c:v>43.832236842105267</c:v>
                </c:pt>
                <c:pt idx="12">
                  <c:v>43.75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number_machines!$E$15</c:f>
              <c:strCache>
                <c:ptCount val="1"/>
                <c:pt idx="0">
                  <c:v>DistEclat</c:v>
                </c:pt>
              </c:strCache>
            </c:strRef>
          </c:tx>
          <c:spPr>
            <a:ln w="28575" cap="rnd">
              <a:solidFill>
                <a:schemeClr val="accent4"/>
              </a:solidFill>
              <a:prstDash val="dashDot"/>
              <a:round/>
            </a:ln>
            <a:effectLst/>
          </c:spPr>
          <c:marker>
            <c:symbol val="triangle"/>
            <c:size val="9"/>
            <c:spPr>
              <a:noFill/>
              <a:ln w="34925">
                <a:solidFill>
                  <a:schemeClr val="accent4"/>
                </a:solidFill>
              </a:ln>
              <a:effectLst/>
            </c:spPr>
          </c:marker>
          <c:xVal>
            <c:numRef>
              <c:f>number_machines!$A$48:$A$60</c:f>
              <c:numCache>
                <c:formatCode>General</c:formatCode>
                <c:ptCount val="13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  <c:pt idx="4">
                  <c:v>10</c:v>
                </c:pt>
                <c:pt idx="5">
                  <c:v>19</c:v>
                </c:pt>
                <c:pt idx="6">
                  <c:v>20</c:v>
                </c:pt>
                <c:pt idx="7">
                  <c:v>23</c:v>
                </c:pt>
                <c:pt idx="8">
                  <c:v>30</c:v>
                </c:pt>
                <c:pt idx="9">
                  <c:v>37</c:v>
                </c:pt>
                <c:pt idx="10">
                  <c:v>40</c:v>
                </c:pt>
                <c:pt idx="11">
                  <c:v>46</c:v>
                </c:pt>
                <c:pt idx="12">
                  <c:v>50</c:v>
                </c:pt>
              </c:numCache>
            </c:numRef>
          </c:xVal>
          <c:yVal>
            <c:numRef>
              <c:f>number_machines!$E$48:$E$60</c:f>
              <c:numCache>
                <c:formatCode>General</c:formatCode>
                <c:ptCount val="13"/>
                <c:pt idx="0">
                  <c:v>100</c:v>
                </c:pt>
                <c:pt idx="2">
                  <c:v>84.615384615384613</c:v>
                </c:pt>
                <c:pt idx="4">
                  <c:v>26.794871794871796</c:v>
                </c:pt>
                <c:pt idx="6">
                  <c:v>18.974358974358974</c:v>
                </c:pt>
                <c:pt idx="8">
                  <c:v>17.5</c:v>
                </c:pt>
                <c:pt idx="10">
                  <c:v>20</c:v>
                </c:pt>
                <c:pt idx="12">
                  <c:v>24.615384615384617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78384960"/>
        <c:axId val="-1278392032"/>
        <c:extLst/>
      </c:scatterChart>
      <c:valAx>
        <c:axId val="-1278384960"/>
        <c:scaling>
          <c:orientation val="minMax"/>
          <c:max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machines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92032"/>
        <c:crosses val="autoZero"/>
        <c:crossBetween val="midCat"/>
      </c:valAx>
      <c:valAx>
        <c:axId val="-1278392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execution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83849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minsup_nuovo!$C$30:$C$38</c:f>
              <c:numCache>
                <c:formatCode>General</c:formatCode>
                <c:ptCount val="9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ser>
          <c:idx val="3"/>
          <c:order val="1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minsup_nuovo!$F$30:$F$38</c:f>
              <c:numCache>
                <c:formatCode>General</c:formatCode>
                <c:ptCount val="9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  <c:pt idx="8">
                  <c:v>973</c:v>
                </c:pt>
              </c:numCache>
            </c:numRef>
          </c:yVal>
          <c:smooth val="0"/>
        </c:ser>
        <c:ser>
          <c:idx val="1"/>
          <c:order val="2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tar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minsup_nuovo!$D$30:$D$38</c:f>
              <c:numCache>
                <c:formatCode>General</c:formatCode>
                <c:ptCount val="9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  <c:pt idx="8">
                  <c:v>25140</c:v>
                </c:pt>
              </c:numCache>
            </c:numRef>
          </c:yVal>
          <c:smooth val="0"/>
        </c:ser>
        <c:ser>
          <c:idx val="2"/>
          <c:order val="3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minsup_nuovo!$E$30:$E$38</c:f>
              <c:numCache>
                <c:formatCode>General</c:formatCode>
                <c:ptCount val="9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  <c:pt idx="8">
                  <c:v>2840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87747856"/>
        <c:axId val="-1287748944"/>
      </c:scatterChart>
      <c:valAx>
        <c:axId val="-1287747856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7748944"/>
        <c:crosses val="autoZero"/>
        <c:crossBetween val="midCat"/>
      </c:valAx>
      <c:valAx>
        <c:axId val="-1287748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77478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minsup_nuovo!$C$30:$C$37</c:f>
              <c:numCache>
                <c:formatCode>General</c:formatCode>
                <c:ptCount val="8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ser>
          <c:idx val="3"/>
          <c:order val="1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solidFill>
                <a:srgbClr val="FFFF00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minsup_nuovo!$F$30:$F$37</c:f>
              <c:numCache>
                <c:formatCode>General</c:formatCode>
                <c:ptCount val="8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</c:numCache>
            </c:numRef>
          </c:yVal>
          <c:smooth val="0"/>
        </c:ser>
        <c:ser>
          <c:idx val="1"/>
          <c:order val="2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minsup_nuovo!$D$30:$D$37</c:f>
              <c:numCache>
                <c:formatCode>General</c:formatCode>
                <c:ptCount val="8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</c:numCache>
            </c:numRef>
          </c:yVal>
          <c:smooth val="0"/>
        </c:ser>
        <c:ser>
          <c:idx val="2"/>
          <c:order val="3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minsup_nuovo!$E$30:$E$37</c:f>
              <c:numCache>
                <c:formatCode>General</c:formatCode>
                <c:ptCount val="8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87749488"/>
        <c:axId val="-2119583808"/>
      </c:scatterChart>
      <c:valAx>
        <c:axId val="-1287749488"/>
        <c:scaling>
          <c:orientation val="minMax"/>
          <c:max val="0.4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9583808"/>
        <c:crosses val="autoZero"/>
        <c:crossBetween val="midCat"/>
      </c:valAx>
      <c:valAx>
        <c:axId val="-2119583808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87749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minsup_nuovo!$C$73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minsup_nuovo!$C$74:$C$82</c:f>
              <c:numCache>
                <c:formatCode>General</c:formatCode>
                <c:ptCount val="9"/>
                <c:pt idx="0">
                  <c:v>228</c:v>
                </c:pt>
                <c:pt idx="1">
                  <c:v>241</c:v>
                </c:pt>
                <c:pt idx="2">
                  <c:v>276</c:v>
                </c:pt>
                <c:pt idx="3">
                  <c:v>301</c:v>
                </c:pt>
                <c:pt idx="4">
                  <c:v>359</c:v>
                </c:pt>
                <c:pt idx="5">
                  <c:v>376</c:v>
                </c:pt>
                <c:pt idx="6">
                  <c:v>459</c:v>
                </c:pt>
              </c:numCache>
            </c:numRef>
          </c:yVal>
          <c:smooth val="0"/>
        </c:ser>
        <c:ser>
          <c:idx val="3"/>
          <c:order val="1"/>
          <c:tx>
            <c:strRef>
              <c:f>minsup_nuovo!$D$73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minsup_nuovo!$D$74:$D$82</c:f>
              <c:numCache>
                <c:formatCode>General</c:formatCode>
                <c:ptCount val="9"/>
                <c:pt idx="0">
                  <c:v>213</c:v>
                </c:pt>
                <c:pt idx="1">
                  <c:v>238</c:v>
                </c:pt>
                <c:pt idx="2">
                  <c:v>288</c:v>
                </c:pt>
                <c:pt idx="3">
                  <c:v>317</c:v>
                </c:pt>
                <c:pt idx="4">
                  <c:v>354</c:v>
                </c:pt>
                <c:pt idx="5">
                  <c:v>436</c:v>
                </c:pt>
                <c:pt idx="6">
                  <c:v>525</c:v>
                </c:pt>
                <c:pt idx="7">
                  <c:v>809</c:v>
                </c:pt>
                <c:pt idx="8">
                  <c:v>1711</c:v>
                </c:pt>
              </c:numCache>
            </c:numRef>
          </c:yVal>
          <c:smooth val="0"/>
        </c:ser>
        <c:ser>
          <c:idx val="1"/>
          <c:order val="2"/>
          <c:tx>
            <c:strRef>
              <c:f>minsup_nuovo!$E$73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minsup_nuovo!$E$74:$E$82</c:f>
              <c:numCache>
                <c:formatCode>General</c:formatCode>
                <c:ptCount val="9"/>
                <c:pt idx="0">
                  <c:v>198</c:v>
                </c:pt>
                <c:pt idx="1">
                  <c:v>344</c:v>
                </c:pt>
                <c:pt idx="2">
                  <c:v>939</c:v>
                </c:pt>
                <c:pt idx="3">
                  <c:v>1260</c:v>
                </c:pt>
                <c:pt idx="4">
                  <c:v>1620</c:v>
                </c:pt>
                <c:pt idx="5">
                  <c:v>2466</c:v>
                </c:pt>
                <c:pt idx="6">
                  <c:v>3720</c:v>
                </c:pt>
                <c:pt idx="7">
                  <c:v>5460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19584896"/>
        <c:axId val="-2119588160"/>
      </c:scatterChart>
      <c:valAx>
        <c:axId val="-2119584896"/>
        <c:scaling>
          <c:orientation val="minMax"/>
          <c:max val="1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9588160"/>
        <c:crosses val="autoZero"/>
        <c:crossBetween val="midCat"/>
      </c:valAx>
      <c:valAx>
        <c:axId val="-2119588160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9584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</dc:creator>
  <cp:keywords/>
  <dc:description/>
  <cp:lastModifiedBy>fabio pulvirenti</cp:lastModifiedBy>
  <cp:revision>54</cp:revision>
  <dcterms:created xsi:type="dcterms:W3CDTF">2015-09-18T13:48:00Z</dcterms:created>
  <dcterms:modified xsi:type="dcterms:W3CDTF">2016-11-24T15:50:00Z</dcterms:modified>
</cp:coreProperties>
</file>