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0">
      <w:pPr>
        <w:spacing w:after="0" w:lineRule="auto"/>
        <w:ind w:left="2760" w:firstLine="0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Universidade Estadual de Campinas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14" w:lineRule="auto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3420" w:firstLine="0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Instituto de Computac¸ao˜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130.99999999999997" w:lineRule="auto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left="1500" w:firstLine="0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Introduc¸ao˜ ao Processamento Digital de Imagem (MC920 / MO443)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130.99999999999997" w:lineRule="auto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left="3420" w:firstLine="0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Professor: Helio´ Pedrini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95" w:lineRule="auto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ind w:left="4140" w:firstLine="0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Lista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65" w:lineRule="auto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1. Ache a representac¸ao˜ quadtree do seguinte objeto: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31" w:lineRule="auto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260.0" w:type="dxa"/>
        <w:jc w:val="left"/>
        <w:tblInd w:w="3370.0" w:type="dxa"/>
        <w:tblLayout w:type="fixed"/>
        <w:tblLook w:val="0000"/>
      </w:tblPr>
      <w:tblGrid>
        <w:gridCol w:w="300"/>
        <w:gridCol w:w="280"/>
        <w:gridCol w:w="280"/>
        <w:gridCol w:w="280"/>
        <w:gridCol w:w="280"/>
        <w:gridCol w:w="280"/>
        <w:gridCol w:w="280"/>
        <w:gridCol w:w="280"/>
        <w:tblGridChange w:id="0">
          <w:tblGrid>
            <w:gridCol w:w="300"/>
            <w:gridCol w:w="280"/>
            <w:gridCol w:w="280"/>
            <w:gridCol w:w="280"/>
            <w:gridCol w:w="280"/>
            <w:gridCol w:w="280"/>
            <w:gridCol w:w="280"/>
            <w:gridCol w:w="280"/>
          </w:tblGrid>
        </w:tblGridChange>
      </w:tblGrid>
      <w:tr>
        <w:trPr>
          <w:trHeight w:val="200" w:hRule="atLeast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C">
            <w:pPr>
              <w:spacing w:after="0" w:line="192" w:lineRule="auto"/>
              <w:ind w:right="16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7"/>
                <w:szCs w:val="17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D">
            <w:pPr>
              <w:spacing w:after="0" w:line="192" w:lineRule="auto"/>
              <w:ind w:right="16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7"/>
                <w:szCs w:val="17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E">
            <w:pPr>
              <w:spacing w:after="0" w:line="192" w:lineRule="auto"/>
              <w:ind w:right="16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7"/>
                <w:szCs w:val="17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F">
            <w:pPr>
              <w:spacing w:after="0" w:line="192" w:lineRule="auto"/>
              <w:ind w:right="16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7"/>
                <w:szCs w:val="17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0">
            <w:pPr>
              <w:spacing w:after="0" w:line="192" w:lineRule="auto"/>
              <w:ind w:right="16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7"/>
                <w:szCs w:val="17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1">
            <w:pPr>
              <w:spacing w:after="0" w:line="192" w:lineRule="auto"/>
              <w:ind w:right="16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7"/>
                <w:szCs w:val="17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2">
            <w:pPr>
              <w:spacing w:after="0" w:line="192" w:lineRule="auto"/>
              <w:ind w:right="16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7"/>
                <w:szCs w:val="17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3">
            <w:pPr>
              <w:spacing w:after="0" w:line="192" w:lineRule="auto"/>
              <w:ind w:right="16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7"/>
                <w:szCs w:val="17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4">
            <w:pPr>
              <w:spacing w:after="0" w:lineRule="auto"/>
              <w:contextualSpacing w:val="0"/>
              <w:rPr>
                <w:color w:val="000000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5">
            <w:pPr>
              <w:spacing w:after="0" w:lineRule="auto"/>
              <w:contextualSpacing w:val="0"/>
              <w:rPr>
                <w:color w:val="000000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6">
            <w:pPr>
              <w:spacing w:after="0" w:lineRule="auto"/>
              <w:contextualSpacing w:val="0"/>
              <w:rPr>
                <w:color w:val="000000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7">
            <w:pPr>
              <w:spacing w:after="0" w:lineRule="auto"/>
              <w:contextualSpacing w:val="0"/>
              <w:rPr>
                <w:color w:val="000000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spacing w:after="0" w:lineRule="auto"/>
              <w:contextualSpacing w:val="0"/>
              <w:rPr>
                <w:color w:val="000000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9">
            <w:pPr>
              <w:spacing w:after="0" w:lineRule="auto"/>
              <w:contextualSpacing w:val="0"/>
              <w:rPr>
                <w:color w:val="000000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A">
            <w:pPr>
              <w:spacing w:after="0" w:lineRule="auto"/>
              <w:contextualSpacing w:val="0"/>
              <w:rPr>
                <w:color w:val="000000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B">
            <w:pPr>
              <w:spacing w:after="0" w:lineRule="auto"/>
              <w:contextualSpacing w:val="0"/>
              <w:rPr>
                <w:color w:val="000000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C">
            <w:pPr>
              <w:spacing w:after="0" w:line="192" w:lineRule="auto"/>
              <w:ind w:right="16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7"/>
                <w:szCs w:val="17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D">
            <w:pPr>
              <w:spacing w:after="0" w:line="192" w:lineRule="auto"/>
              <w:ind w:right="16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7"/>
                <w:szCs w:val="17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E">
            <w:pPr>
              <w:spacing w:after="0" w:line="192" w:lineRule="auto"/>
              <w:ind w:right="16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7"/>
                <w:szCs w:val="17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F">
            <w:pPr>
              <w:spacing w:after="0" w:line="192" w:lineRule="auto"/>
              <w:ind w:right="16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7"/>
                <w:szCs w:val="17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0">
            <w:pPr>
              <w:spacing w:after="0" w:line="192" w:lineRule="auto"/>
              <w:ind w:right="16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7"/>
                <w:szCs w:val="17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1">
            <w:pPr>
              <w:spacing w:after="0" w:line="192" w:lineRule="auto"/>
              <w:ind w:right="16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7"/>
                <w:szCs w:val="17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2">
            <w:pPr>
              <w:spacing w:after="0" w:line="192" w:lineRule="auto"/>
              <w:ind w:right="16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7"/>
                <w:szCs w:val="17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3">
            <w:pPr>
              <w:spacing w:after="0" w:line="192" w:lineRule="auto"/>
              <w:ind w:right="16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7"/>
                <w:szCs w:val="17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4">
            <w:pPr>
              <w:spacing w:after="0" w:lineRule="auto"/>
              <w:contextualSpacing w:val="0"/>
              <w:rPr>
                <w:color w:val="000000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5">
            <w:pPr>
              <w:spacing w:after="0" w:lineRule="auto"/>
              <w:contextualSpacing w:val="0"/>
              <w:rPr>
                <w:color w:val="000000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6">
            <w:pPr>
              <w:spacing w:after="0" w:lineRule="auto"/>
              <w:contextualSpacing w:val="0"/>
              <w:rPr>
                <w:color w:val="000000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7">
            <w:pPr>
              <w:spacing w:after="0" w:lineRule="auto"/>
              <w:contextualSpacing w:val="0"/>
              <w:rPr>
                <w:color w:val="000000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8">
            <w:pPr>
              <w:spacing w:after="0" w:lineRule="auto"/>
              <w:contextualSpacing w:val="0"/>
              <w:rPr>
                <w:color w:val="000000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9">
            <w:pPr>
              <w:spacing w:after="0" w:lineRule="auto"/>
              <w:contextualSpacing w:val="0"/>
              <w:rPr>
                <w:color w:val="000000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A">
            <w:pPr>
              <w:spacing w:after="0" w:lineRule="auto"/>
              <w:contextualSpacing w:val="0"/>
              <w:rPr>
                <w:color w:val="000000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B">
            <w:pPr>
              <w:spacing w:after="0" w:lineRule="auto"/>
              <w:contextualSpacing w:val="0"/>
              <w:rPr>
                <w:color w:val="000000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C">
            <w:pPr>
              <w:spacing w:after="0" w:line="192" w:lineRule="auto"/>
              <w:ind w:right="16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7"/>
                <w:szCs w:val="17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D">
            <w:pPr>
              <w:spacing w:after="0" w:line="192" w:lineRule="auto"/>
              <w:ind w:right="16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7"/>
                <w:szCs w:val="17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E">
            <w:pPr>
              <w:spacing w:after="0" w:line="192" w:lineRule="auto"/>
              <w:ind w:right="16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7"/>
                <w:szCs w:val="17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F">
            <w:pPr>
              <w:spacing w:after="0" w:line="192" w:lineRule="auto"/>
              <w:ind w:right="16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7"/>
                <w:szCs w:val="17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0">
            <w:pPr>
              <w:spacing w:after="0" w:line="192" w:lineRule="auto"/>
              <w:ind w:right="16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7"/>
                <w:szCs w:val="17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1">
            <w:pPr>
              <w:spacing w:after="0" w:line="192" w:lineRule="auto"/>
              <w:ind w:right="16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7"/>
                <w:szCs w:val="17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2">
            <w:pPr>
              <w:spacing w:after="0" w:line="192" w:lineRule="auto"/>
              <w:ind w:right="16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7"/>
                <w:szCs w:val="17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3">
            <w:pPr>
              <w:spacing w:after="0" w:line="192" w:lineRule="auto"/>
              <w:ind w:right="16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7"/>
                <w:szCs w:val="17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4">
            <w:pPr>
              <w:spacing w:after="0" w:lineRule="auto"/>
              <w:contextualSpacing w:val="0"/>
              <w:rPr>
                <w:color w:val="000000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5">
            <w:pPr>
              <w:spacing w:after="0" w:lineRule="auto"/>
              <w:contextualSpacing w:val="0"/>
              <w:rPr>
                <w:color w:val="000000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6">
            <w:pPr>
              <w:spacing w:after="0" w:lineRule="auto"/>
              <w:contextualSpacing w:val="0"/>
              <w:rPr>
                <w:color w:val="000000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7">
            <w:pPr>
              <w:spacing w:after="0" w:lineRule="auto"/>
              <w:contextualSpacing w:val="0"/>
              <w:rPr>
                <w:color w:val="000000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8">
            <w:pPr>
              <w:spacing w:after="0" w:lineRule="auto"/>
              <w:contextualSpacing w:val="0"/>
              <w:rPr>
                <w:color w:val="000000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9">
            <w:pPr>
              <w:spacing w:after="0" w:lineRule="auto"/>
              <w:contextualSpacing w:val="0"/>
              <w:rPr>
                <w:color w:val="000000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A">
            <w:pPr>
              <w:spacing w:after="0" w:lineRule="auto"/>
              <w:contextualSpacing w:val="0"/>
              <w:rPr>
                <w:color w:val="000000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B">
            <w:pPr>
              <w:spacing w:after="0" w:lineRule="auto"/>
              <w:contextualSpacing w:val="0"/>
              <w:rPr>
                <w:color w:val="000000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C">
            <w:pPr>
              <w:spacing w:after="0" w:line="192" w:lineRule="auto"/>
              <w:ind w:right="16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7"/>
                <w:szCs w:val="17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D">
            <w:pPr>
              <w:spacing w:after="0" w:line="192" w:lineRule="auto"/>
              <w:ind w:right="16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7"/>
                <w:szCs w:val="17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E">
            <w:pPr>
              <w:spacing w:after="0" w:line="192" w:lineRule="auto"/>
              <w:ind w:right="16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7"/>
                <w:szCs w:val="17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F">
            <w:pPr>
              <w:spacing w:after="0" w:line="192" w:lineRule="auto"/>
              <w:ind w:right="16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7"/>
                <w:szCs w:val="17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0">
            <w:pPr>
              <w:spacing w:after="0" w:line="192" w:lineRule="auto"/>
              <w:ind w:right="16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7"/>
                <w:szCs w:val="17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1">
            <w:pPr>
              <w:spacing w:after="0" w:line="192" w:lineRule="auto"/>
              <w:ind w:right="16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7"/>
                <w:szCs w:val="17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2">
            <w:pPr>
              <w:spacing w:after="0" w:line="192" w:lineRule="auto"/>
              <w:ind w:right="16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7"/>
                <w:szCs w:val="17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3">
            <w:pPr>
              <w:spacing w:after="0" w:line="192" w:lineRule="auto"/>
              <w:ind w:right="16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7"/>
                <w:szCs w:val="17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4">
            <w:pPr>
              <w:spacing w:after="0" w:lineRule="auto"/>
              <w:contextualSpacing w:val="0"/>
              <w:rPr>
                <w:color w:val="000000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5">
            <w:pPr>
              <w:spacing w:after="0" w:lineRule="auto"/>
              <w:contextualSpacing w:val="0"/>
              <w:rPr>
                <w:color w:val="000000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6">
            <w:pPr>
              <w:spacing w:after="0" w:lineRule="auto"/>
              <w:contextualSpacing w:val="0"/>
              <w:rPr>
                <w:color w:val="000000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7">
            <w:pPr>
              <w:spacing w:after="0" w:lineRule="auto"/>
              <w:contextualSpacing w:val="0"/>
              <w:rPr>
                <w:color w:val="000000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8">
            <w:pPr>
              <w:spacing w:after="0" w:lineRule="auto"/>
              <w:contextualSpacing w:val="0"/>
              <w:rPr>
                <w:color w:val="000000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9">
            <w:pPr>
              <w:spacing w:after="0" w:lineRule="auto"/>
              <w:contextualSpacing w:val="0"/>
              <w:rPr>
                <w:color w:val="000000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A">
            <w:pPr>
              <w:spacing w:after="0" w:lineRule="auto"/>
              <w:contextualSpacing w:val="0"/>
              <w:rPr>
                <w:color w:val="000000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B">
            <w:pPr>
              <w:spacing w:after="0" w:lineRule="auto"/>
              <w:contextualSpacing w:val="0"/>
              <w:rPr>
                <w:color w:val="000000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C">
            <w:pPr>
              <w:spacing w:after="0" w:line="192" w:lineRule="auto"/>
              <w:ind w:right="16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7"/>
                <w:szCs w:val="17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D">
            <w:pPr>
              <w:spacing w:after="0" w:line="192" w:lineRule="auto"/>
              <w:ind w:right="16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7"/>
                <w:szCs w:val="17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E">
            <w:pPr>
              <w:spacing w:after="0" w:line="192" w:lineRule="auto"/>
              <w:ind w:right="16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7"/>
                <w:szCs w:val="17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F">
            <w:pPr>
              <w:spacing w:after="0" w:line="192" w:lineRule="auto"/>
              <w:ind w:right="16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7"/>
                <w:szCs w:val="17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0">
            <w:pPr>
              <w:spacing w:after="0" w:line="192" w:lineRule="auto"/>
              <w:ind w:right="16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7"/>
                <w:szCs w:val="17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1">
            <w:pPr>
              <w:spacing w:after="0" w:line="192" w:lineRule="auto"/>
              <w:ind w:right="16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7"/>
                <w:szCs w:val="17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2">
            <w:pPr>
              <w:spacing w:after="0" w:line="192" w:lineRule="auto"/>
              <w:ind w:right="16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7"/>
                <w:szCs w:val="17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3">
            <w:pPr>
              <w:spacing w:after="0" w:line="192" w:lineRule="auto"/>
              <w:ind w:right="16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7"/>
                <w:szCs w:val="17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4">
            <w:pPr>
              <w:spacing w:after="0" w:lineRule="auto"/>
              <w:contextualSpacing w:val="0"/>
              <w:rPr>
                <w:color w:val="000000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5">
            <w:pPr>
              <w:spacing w:after="0" w:lineRule="auto"/>
              <w:contextualSpacing w:val="0"/>
              <w:rPr>
                <w:color w:val="000000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6">
            <w:pPr>
              <w:spacing w:after="0" w:lineRule="auto"/>
              <w:contextualSpacing w:val="0"/>
              <w:rPr>
                <w:color w:val="000000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7">
            <w:pPr>
              <w:spacing w:after="0" w:lineRule="auto"/>
              <w:contextualSpacing w:val="0"/>
              <w:rPr>
                <w:color w:val="000000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8">
            <w:pPr>
              <w:spacing w:after="0" w:lineRule="auto"/>
              <w:contextualSpacing w:val="0"/>
              <w:rPr>
                <w:color w:val="000000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9">
            <w:pPr>
              <w:spacing w:after="0" w:lineRule="auto"/>
              <w:contextualSpacing w:val="0"/>
              <w:rPr>
                <w:color w:val="000000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A">
            <w:pPr>
              <w:spacing w:after="0" w:lineRule="auto"/>
              <w:contextualSpacing w:val="0"/>
              <w:rPr>
                <w:color w:val="000000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B">
            <w:pPr>
              <w:spacing w:after="0" w:lineRule="auto"/>
              <w:contextualSpacing w:val="0"/>
              <w:rPr>
                <w:color w:val="000000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C">
            <w:pPr>
              <w:spacing w:after="0" w:line="192" w:lineRule="auto"/>
              <w:ind w:right="16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7"/>
                <w:szCs w:val="17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D">
            <w:pPr>
              <w:spacing w:after="0" w:line="192" w:lineRule="auto"/>
              <w:ind w:right="16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7"/>
                <w:szCs w:val="17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E">
            <w:pPr>
              <w:spacing w:after="0" w:line="192" w:lineRule="auto"/>
              <w:ind w:right="16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7"/>
                <w:szCs w:val="17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F">
            <w:pPr>
              <w:spacing w:after="0" w:line="192" w:lineRule="auto"/>
              <w:ind w:right="16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7"/>
                <w:szCs w:val="17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0">
            <w:pPr>
              <w:spacing w:after="0" w:line="192" w:lineRule="auto"/>
              <w:ind w:right="16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7"/>
                <w:szCs w:val="17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1">
            <w:pPr>
              <w:spacing w:after="0" w:line="192" w:lineRule="auto"/>
              <w:ind w:right="16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7"/>
                <w:szCs w:val="17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2">
            <w:pPr>
              <w:spacing w:after="0" w:line="192" w:lineRule="auto"/>
              <w:ind w:right="16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7"/>
                <w:szCs w:val="17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3">
            <w:pPr>
              <w:spacing w:after="0" w:line="192" w:lineRule="auto"/>
              <w:ind w:right="16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7"/>
                <w:szCs w:val="17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4">
            <w:pPr>
              <w:spacing w:after="0" w:lineRule="auto"/>
              <w:contextualSpacing w:val="0"/>
              <w:rPr>
                <w:color w:val="000000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5">
            <w:pPr>
              <w:spacing w:after="0" w:lineRule="auto"/>
              <w:contextualSpacing w:val="0"/>
              <w:rPr>
                <w:color w:val="000000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6">
            <w:pPr>
              <w:spacing w:after="0" w:lineRule="auto"/>
              <w:contextualSpacing w:val="0"/>
              <w:rPr>
                <w:color w:val="000000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7">
            <w:pPr>
              <w:spacing w:after="0" w:lineRule="auto"/>
              <w:contextualSpacing w:val="0"/>
              <w:rPr>
                <w:color w:val="000000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8">
            <w:pPr>
              <w:spacing w:after="0" w:lineRule="auto"/>
              <w:contextualSpacing w:val="0"/>
              <w:rPr>
                <w:color w:val="000000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9">
            <w:pPr>
              <w:spacing w:after="0" w:lineRule="auto"/>
              <w:contextualSpacing w:val="0"/>
              <w:rPr>
                <w:color w:val="000000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A">
            <w:pPr>
              <w:spacing w:after="0" w:lineRule="auto"/>
              <w:contextualSpacing w:val="0"/>
              <w:rPr>
                <w:color w:val="000000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B">
            <w:pPr>
              <w:spacing w:after="0" w:lineRule="auto"/>
              <w:contextualSpacing w:val="0"/>
              <w:rPr>
                <w:color w:val="000000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C">
            <w:pPr>
              <w:spacing w:after="0" w:line="192" w:lineRule="auto"/>
              <w:ind w:right="16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7"/>
                <w:szCs w:val="17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D">
            <w:pPr>
              <w:spacing w:after="0" w:line="192" w:lineRule="auto"/>
              <w:ind w:right="16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7"/>
                <w:szCs w:val="17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E">
            <w:pPr>
              <w:spacing w:after="0" w:line="192" w:lineRule="auto"/>
              <w:ind w:right="16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7"/>
                <w:szCs w:val="17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F">
            <w:pPr>
              <w:spacing w:after="0" w:line="192" w:lineRule="auto"/>
              <w:ind w:right="16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7"/>
                <w:szCs w:val="17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0">
            <w:pPr>
              <w:spacing w:after="0" w:line="192" w:lineRule="auto"/>
              <w:ind w:right="16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7"/>
                <w:szCs w:val="17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1">
            <w:pPr>
              <w:spacing w:after="0" w:line="192" w:lineRule="auto"/>
              <w:ind w:right="16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7"/>
                <w:szCs w:val="17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2">
            <w:pPr>
              <w:spacing w:after="0" w:line="192" w:lineRule="auto"/>
              <w:ind w:right="16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7"/>
                <w:szCs w:val="17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3">
            <w:pPr>
              <w:spacing w:after="0" w:line="192" w:lineRule="auto"/>
              <w:ind w:right="16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7"/>
                <w:szCs w:val="17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4">
            <w:pPr>
              <w:spacing w:after="0" w:lineRule="auto"/>
              <w:contextualSpacing w:val="0"/>
              <w:rPr>
                <w:color w:val="000000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5">
            <w:pPr>
              <w:spacing w:after="0" w:lineRule="auto"/>
              <w:contextualSpacing w:val="0"/>
              <w:rPr>
                <w:color w:val="000000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6">
            <w:pPr>
              <w:spacing w:after="0" w:lineRule="auto"/>
              <w:contextualSpacing w:val="0"/>
              <w:rPr>
                <w:color w:val="000000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7">
            <w:pPr>
              <w:spacing w:after="0" w:lineRule="auto"/>
              <w:contextualSpacing w:val="0"/>
              <w:rPr>
                <w:color w:val="000000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8">
            <w:pPr>
              <w:spacing w:after="0" w:lineRule="auto"/>
              <w:contextualSpacing w:val="0"/>
              <w:rPr>
                <w:color w:val="000000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9">
            <w:pPr>
              <w:spacing w:after="0" w:lineRule="auto"/>
              <w:contextualSpacing w:val="0"/>
              <w:rPr>
                <w:color w:val="000000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A">
            <w:pPr>
              <w:spacing w:after="0" w:lineRule="auto"/>
              <w:contextualSpacing w:val="0"/>
              <w:rPr>
                <w:color w:val="000000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B">
            <w:pPr>
              <w:spacing w:after="0" w:lineRule="auto"/>
              <w:contextualSpacing w:val="0"/>
              <w:rPr>
                <w:color w:val="000000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C">
            <w:pPr>
              <w:spacing w:after="0" w:line="192" w:lineRule="auto"/>
              <w:ind w:right="16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7"/>
                <w:szCs w:val="17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D">
            <w:pPr>
              <w:spacing w:after="0" w:line="192" w:lineRule="auto"/>
              <w:ind w:right="16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7"/>
                <w:szCs w:val="17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E">
            <w:pPr>
              <w:spacing w:after="0" w:line="192" w:lineRule="auto"/>
              <w:ind w:right="16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7"/>
                <w:szCs w:val="17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F">
            <w:pPr>
              <w:spacing w:after="0" w:line="192" w:lineRule="auto"/>
              <w:ind w:right="16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7"/>
                <w:szCs w:val="17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0">
            <w:pPr>
              <w:spacing w:after="0" w:line="192" w:lineRule="auto"/>
              <w:ind w:right="16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7"/>
                <w:szCs w:val="17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1">
            <w:pPr>
              <w:spacing w:after="0" w:line="192" w:lineRule="auto"/>
              <w:ind w:right="16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7"/>
                <w:szCs w:val="17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2">
            <w:pPr>
              <w:spacing w:after="0" w:line="192" w:lineRule="auto"/>
              <w:ind w:right="16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7"/>
                <w:szCs w:val="17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3">
            <w:pPr>
              <w:spacing w:after="0" w:line="192" w:lineRule="auto"/>
              <w:ind w:right="16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7"/>
                <w:szCs w:val="17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4">
            <w:pPr>
              <w:spacing w:after="0" w:lineRule="auto"/>
              <w:contextualSpacing w:val="0"/>
              <w:rPr>
                <w:color w:val="000000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5">
            <w:pPr>
              <w:spacing w:after="0" w:lineRule="auto"/>
              <w:contextualSpacing w:val="0"/>
              <w:rPr>
                <w:color w:val="000000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6">
            <w:pPr>
              <w:spacing w:after="0" w:lineRule="auto"/>
              <w:contextualSpacing w:val="0"/>
              <w:rPr>
                <w:color w:val="000000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7">
            <w:pPr>
              <w:spacing w:after="0" w:lineRule="auto"/>
              <w:contextualSpacing w:val="0"/>
              <w:rPr>
                <w:color w:val="000000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8">
            <w:pPr>
              <w:spacing w:after="0" w:lineRule="auto"/>
              <w:contextualSpacing w:val="0"/>
              <w:rPr>
                <w:color w:val="000000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9">
            <w:pPr>
              <w:spacing w:after="0" w:lineRule="auto"/>
              <w:contextualSpacing w:val="0"/>
              <w:rPr>
                <w:color w:val="000000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A">
            <w:pPr>
              <w:spacing w:after="0" w:lineRule="auto"/>
              <w:contextualSpacing w:val="0"/>
              <w:rPr>
                <w:color w:val="000000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B">
            <w:pPr>
              <w:spacing w:after="0" w:lineRule="auto"/>
              <w:contextualSpacing w:val="0"/>
              <w:rPr>
                <w:color w:val="000000"/>
                <w:sz w:val="5"/>
                <w:szCs w:val="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spacing w:after="0" w:line="200" w:lineRule="auto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398" w:lineRule="auto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tabs>
          <w:tab w:val="left" w:pos="280"/>
        </w:tabs>
        <w:spacing w:after="0" w:line="264" w:lineRule="auto"/>
        <w:ind w:left="280" w:hanging="280"/>
        <w:contextualSpacing w:val="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Quais os efeitos causados a` representac¸ao˜ quadtree de uma imagem apos´ sofrer uma mudanc¸a de escala, translac¸ao˜ ou rotac¸ao?˜</w:t>
      </w:r>
    </w:p>
    <w:p w:rsidR="00000000" w:rsidDel="00000000" w:rsidP="00000000" w:rsidRDefault="00000000" w:rsidRPr="00000000" w14:paraId="0000008F">
      <w:pPr>
        <w:spacing w:after="0" w:line="165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tabs>
          <w:tab w:val="left" w:pos="280"/>
        </w:tabs>
        <w:spacing w:after="0" w:lineRule="auto"/>
        <w:ind w:left="280" w:hanging="280"/>
        <w:contextualSpacing w:val="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Suponha a imagem a seguir.</w:t>
      </w:r>
    </w:p>
    <w:p w:rsidR="00000000" w:rsidDel="00000000" w:rsidP="00000000" w:rsidRDefault="00000000" w:rsidRPr="00000000" w14:paraId="00000091">
      <w:pPr>
        <w:spacing w:after="0" w:line="223" w:lineRule="auto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820.0" w:type="dxa"/>
        <w:jc w:val="left"/>
        <w:tblInd w:w="2590.0" w:type="dxa"/>
        <w:tblLayout w:type="fixed"/>
        <w:tblLook w:val="0000"/>
      </w:tblPr>
      <w:tblGrid>
        <w:gridCol w:w="500"/>
        <w:gridCol w:w="460"/>
        <w:gridCol w:w="480"/>
        <w:gridCol w:w="480"/>
        <w:gridCol w:w="480"/>
        <w:gridCol w:w="460"/>
        <w:gridCol w:w="480"/>
        <w:gridCol w:w="480"/>
        <w:tblGridChange w:id="0">
          <w:tblGrid>
            <w:gridCol w:w="500"/>
            <w:gridCol w:w="460"/>
            <w:gridCol w:w="480"/>
            <w:gridCol w:w="480"/>
            <w:gridCol w:w="480"/>
            <w:gridCol w:w="460"/>
            <w:gridCol w:w="480"/>
            <w:gridCol w:w="48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92">
            <w:pPr>
              <w:spacing w:after="0" w:lineRule="auto"/>
              <w:ind w:left="14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93">
            <w:pPr>
              <w:spacing w:after="0" w:lineRule="auto"/>
              <w:ind w:right="39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94">
            <w:pPr>
              <w:spacing w:after="0" w:lineRule="auto"/>
              <w:ind w:right="39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95">
            <w:pPr>
              <w:spacing w:after="0" w:lineRule="auto"/>
              <w:ind w:right="39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96">
            <w:pPr>
              <w:spacing w:after="0" w:lineRule="auto"/>
              <w:ind w:right="39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169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97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243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98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243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99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243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9A">
            <w:pPr>
              <w:spacing w:after="0" w:lineRule="auto"/>
              <w:contextualSpacing w:val="0"/>
              <w:rPr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9B">
            <w:pPr>
              <w:spacing w:after="0" w:lineRule="auto"/>
              <w:contextualSpacing w:val="0"/>
              <w:rPr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9C">
            <w:pPr>
              <w:spacing w:after="0" w:lineRule="auto"/>
              <w:contextualSpacing w:val="0"/>
              <w:rPr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9D">
            <w:pPr>
              <w:spacing w:after="0" w:lineRule="auto"/>
              <w:contextualSpacing w:val="0"/>
              <w:rPr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9E">
            <w:pPr>
              <w:spacing w:after="0" w:lineRule="auto"/>
              <w:contextualSpacing w:val="0"/>
              <w:rPr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9F">
            <w:pPr>
              <w:spacing w:after="0" w:lineRule="auto"/>
              <w:contextualSpacing w:val="0"/>
              <w:rPr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0">
            <w:pPr>
              <w:spacing w:after="0" w:lineRule="auto"/>
              <w:contextualSpacing w:val="0"/>
              <w:rPr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1">
            <w:pPr>
              <w:spacing w:after="0" w:lineRule="auto"/>
              <w:contextualSpacing w:val="0"/>
              <w:rPr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2">
            <w:pPr>
              <w:spacing w:after="0" w:lineRule="auto"/>
              <w:ind w:left="16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3">
            <w:pPr>
              <w:spacing w:after="0" w:lineRule="auto"/>
              <w:ind w:right="39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4">
            <w:pPr>
              <w:spacing w:after="0" w:lineRule="auto"/>
              <w:ind w:right="39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5">
            <w:pPr>
              <w:spacing w:after="0" w:lineRule="auto"/>
              <w:ind w:right="59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6">
            <w:pPr>
              <w:spacing w:after="0" w:lineRule="auto"/>
              <w:ind w:right="39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169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7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243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8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243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9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243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A">
            <w:pPr>
              <w:spacing w:after="0" w:lineRule="auto"/>
              <w:contextualSpacing w:val="0"/>
              <w:rPr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B">
            <w:pPr>
              <w:spacing w:after="0" w:lineRule="auto"/>
              <w:contextualSpacing w:val="0"/>
              <w:rPr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C">
            <w:pPr>
              <w:spacing w:after="0" w:lineRule="auto"/>
              <w:contextualSpacing w:val="0"/>
              <w:rPr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D">
            <w:pPr>
              <w:spacing w:after="0" w:lineRule="auto"/>
              <w:contextualSpacing w:val="0"/>
              <w:rPr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E">
            <w:pPr>
              <w:spacing w:after="0" w:lineRule="auto"/>
              <w:contextualSpacing w:val="0"/>
              <w:rPr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AF">
            <w:pPr>
              <w:spacing w:after="0" w:lineRule="auto"/>
              <w:contextualSpacing w:val="0"/>
              <w:rPr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B0">
            <w:pPr>
              <w:spacing w:after="0" w:lineRule="auto"/>
              <w:contextualSpacing w:val="0"/>
              <w:rPr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B1">
            <w:pPr>
              <w:spacing w:after="0" w:lineRule="auto"/>
              <w:contextualSpacing w:val="0"/>
              <w:rPr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B2">
            <w:pPr>
              <w:spacing w:after="0" w:lineRule="auto"/>
              <w:ind w:left="14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B3">
            <w:pPr>
              <w:spacing w:after="0" w:lineRule="auto"/>
              <w:ind w:right="39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B4">
            <w:pPr>
              <w:spacing w:after="0" w:lineRule="auto"/>
              <w:ind w:right="39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B5">
            <w:pPr>
              <w:spacing w:after="0" w:lineRule="auto"/>
              <w:ind w:right="59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B6">
            <w:pPr>
              <w:spacing w:after="0" w:lineRule="auto"/>
              <w:ind w:right="19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169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B7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243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B8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243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B9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243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BA">
            <w:pPr>
              <w:spacing w:after="0" w:lineRule="auto"/>
              <w:contextualSpacing w:val="0"/>
              <w:rPr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BB">
            <w:pPr>
              <w:spacing w:after="0" w:lineRule="auto"/>
              <w:contextualSpacing w:val="0"/>
              <w:rPr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BC">
            <w:pPr>
              <w:spacing w:after="0" w:lineRule="auto"/>
              <w:contextualSpacing w:val="0"/>
              <w:rPr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BD">
            <w:pPr>
              <w:spacing w:after="0" w:lineRule="auto"/>
              <w:contextualSpacing w:val="0"/>
              <w:rPr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BE">
            <w:pPr>
              <w:spacing w:after="0" w:lineRule="auto"/>
              <w:contextualSpacing w:val="0"/>
              <w:rPr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BF">
            <w:pPr>
              <w:spacing w:after="0" w:lineRule="auto"/>
              <w:contextualSpacing w:val="0"/>
              <w:rPr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0">
            <w:pPr>
              <w:spacing w:after="0" w:lineRule="auto"/>
              <w:contextualSpacing w:val="0"/>
              <w:rPr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1">
            <w:pPr>
              <w:spacing w:after="0" w:lineRule="auto"/>
              <w:contextualSpacing w:val="0"/>
              <w:rPr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2">
            <w:pPr>
              <w:spacing w:after="0" w:lineRule="auto"/>
              <w:ind w:left="140" w:firstLine="0"/>
              <w:contextualSpacing w:val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3">
            <w:pPr>
              <w:spacing w:after="0" w:lineRule="auto"/>
              <w:ind w:right="39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4">
            <w:pPr>
              <w:spacing w:after="0" w:lineRule="auto"/>
              <w:ind w:right="39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5">
            <w:pPr>
              <w:spacing w:after="0" w:lineRule="auto"/>
              <w:ind w:right="59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6">
            <w:pPr>
              <w:spacing w:after="0" w:lineRule="auto"/>
              <w:ind w:right="19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169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7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243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8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243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9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243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A">
            <w:pPr>
              <w:spacing w:after="0" w:lineRule="auto"/>
              <w:contextualSpacing w:val="0"/>
              <w:rPr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B">
            <w:pPr>
              <w:spacing w:after="0" w:lineRule="auto"/>
              <w:contextualSpacing w:val="0"/>
              <w:rPr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C">
            <w:pPr>
              <w:spacing w:after="0" w:lineRule="auto"/>
              <w:contextualSpacing w:val="0"/>
              <w:rPr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D">
            <w:pPr>
              <w:spacing w:after="0" w:lineRule="auto"/>
              <w:contextualSpacing w:val="0"/>
              <w:rPr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E">
            <w:pPr>
              <w:spacing w:after="0" w:lineRule="auto"/>
              <w:contextualSpacing w:val="0"/>
              <w:rPr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F">
            <w:pPr>
              <w:spacing w:after="0" w:lineRule="auto"/>
              <w:contextualSpacing w:val="0"/>
              <w:rPr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D0">
            <w:pPr>
              <w:spacing w:after="0" w:lineRule="auto"/>
              <w:contextualSpacing w:val="0"/>
              <w:rPr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D1">
            <w:pPr>
              <w:spacing w:after="0" w:lineRule="auto"/>
              <w:contextualSpacing w:val="0"/>
              <w:rPr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spacing w:after="0" w:line="200" w:lineRule="auto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00" w:lineRule="auto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61" w:lineRule="auto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6"/>
        </w:numPr>
        <w:tabs>
          <w:tab w:val="left" w:pos="760"/>
        </w:tabs>
        <w:spacing w:after="0" w:lineRule="auto"/>
        <w:ind w:left="760" w:hanging="286"/>
        <w:contextualSpacing w:val="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calcule a entropia da imagem;</w:t>
      </w:r>
    </w:p>
    <w:p w:rsidR="00000000" w:rsidDel="00000000" w:rsidP="00000000" w:rsidRDefault="00000000" w:rsidRPr="00000000" w14:paraId="000000D6">
      <w:pPr>
        <w:spacing w:after="0" w:line="9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6"/>
        </w:numPr>
        <w:tabs>
          <w:tab w:val="left" w:pos="760"/>
        </w:tabs>
        <w:spacing w:after="0" w:lineRule="auto"/>
        <w:ind w:left="760" w:hanging="298"/>
        <w:contextualSpacing w:val="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calcule o codigo´ de Huffman para cada n´ıvel de cinza da imagem.</w:t>
      </w:r>
    </w:p>
    <w:p w:rsidR="00000000" w:rsidDel="00000000" w:rsidP="00000000" w:rsidRDefault="00000000" w:rsidRPr="00000000" w14:paraId="000000D8">
      <w:pPr>
        <w:spacing w:after="0" w:line="257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7"/>
        </w:numPr>
        <w:tabs>
          <w:tab w:val="left" w:pos="280"/>
        </w:tabs>
        <w:spacing w:after="0" w:lineRule="auto"/>
        <w:ind w:left="280" w:hanging="280"/>
        <w:contextualSpacing w:val="0"/>
        <w:jc w:val="both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A extrac¸ao˜ da borda F de um objeto A pode ser realizada atraves´ do operador morfologico´</w:t>
      </w:r>
    </w:p>
    <w:p w:rsidR="00000000" w:rsidDel="00000000" w:rsidP="00000000" w:rsidRDefault="00000000" w:rsidRPr="00000000" w14:paraId="000000DA">
      <w:pPr>
        <w:spacing w:after="0" w:line="246.99999999999994" w:lineRule="auto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tabs>
          <w:tab w:val="left" w:pos="4960"/>
          <w:tab w:val="left" w:pos="5480"/>
        </w:tabs>
        <w:spacing w:after="0" w:lineRule="auto"/>
        <w:ind w:left="3760" w:firstLine="0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F(A) = A</w:t>
      </w:r>
      <w:r w:rsidDel="00000000" w:rsidR="00000000" w:rsidRPr="00000000">
        <w:rPr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(A</w:t>
      </w:r>
      <w:r w:rsidDel="00000000" w:rsidR="00000000" w:rsidRPr="00000000">
        <w:rPr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39" w:lineRule="auto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Rule="auto"/>
        <w:ind w:left="280" w:firstLine="0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 que B e´ um elemento estruturante adequado.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109" w:lineRule="auto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Rule="auto"/>
        <w:ind w:left="280" w:firstLine="0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Aplique o operador acima para a imagem A a seguir, utilizando o elemento estruturante B de tamanho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17" w:lineRule="auto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tabs>
          <w:tab w:val="left" w:pos="620"/>
        </w:tabs>
        <w:spacing w:after="0" w:lineRule="auto"/>
        <w:ind w:left="280" w:firstLine="0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3</w:t>
      </w:r>
      <w:r w:rsidDel="00000000" w:rsidR="00000000" w:rsidRPr="00000000">
        <w:rPr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00" w:lineRule="auto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1698625</wp:posOffset>
            </wp:positionH>
            <wp:positionV relativeFrom="paragraph">
              <wp:posOffset>147320</wp:posOffset>
            </wp:positionV>
            <wp:extent cx="2296160" cy="1007110"/>
            <wp:effectExtent b="0" l="0" r="0" t="0"/>
            <wp:wrapSquare wrapText="bothSides" distB="0" distT="0" distL="0" distR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6160" cy="1007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3">
      <w:pPr>
        <w:spacing w:after="0" w:line="200" w:lineRule="auto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00" w:lineRule="auto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00" w:lineRule="auto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356" w:lineRule="auto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39" w:lineRule="auto"/>
        <w:ind w:left="5900" w:firstLine="0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rPr/>
        <w:sectPr>
          <w:pgSz w:h="16838" w:w="11900"/>
          <w:pgMar w:bottom="1440" w:top="1152" w:left="1411" w:right="1120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00" w:lineRule="auto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84" w:lineRule="auto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39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6"/>
          <w:szCs w:val="16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  <w:sectPr>
          <w:type w:val="continuous"/>
          <w:pgSz w:h="16838" w:w="11900"/>
          <w:pgMar w:bottom="1440" w:top="1152" w:left="1411" w:right="1120" w:header="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EE">
      <w:pPr>
        <w:spacing w:after="0" w:lineRule="auto"/>
        <w:ind w:left="109" w:firstLine="0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5. Suponha o descritor D definido como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7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187" w:lineRule="auto"/>
        <w:ind w:left="4469" w:right="4140" w:firstLine="551.9999999999999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color w:val="000000"/>
          <w:sz w:val="43"/>
          <w:szCs w:val="43"/>
          <w:vertAlign w:val="super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43"/>
          <w:szCs w:val="43"/>
          <w:vertAlign w:val="super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43"/>
          <w:szCs w:val="43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15"/>
          <w:szCs w:val="15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3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3149600</wp:posOffset>
                </wp:positionH>
                <wp:positionV relativeFrom="paragraph">
                  <wp:posOffset>-215899</wp:posOffset>
                </wp:positionV>
                <wp:extent cx="165100" cy="12700"/>
                <wp:effectExtent b="0" l="0" r="0" t="0"/>
                <wp:wrapSquare wrapText="bothSides" distB="0" distT="0" distL="0" distR="0"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1863" y="3780000"/>
                          <a:ext cx="16827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3149600</wp:posOffset>
                </wp:positionH>
                <wp:positionV relativeFrom="paragraph">
                  <wp:posOffset>-215899</wp:posOffset>
                </wp:positionV>
                <wp:extent cx="165100" cy="12700"/>
                <wp:effectExtent b="0" l="0" r="0" t="0"/>
                <wp:wrapSquare wrapText="bothSides" distB="0" distT="0" distL="0" distR="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2">
      <w:pPr>
        <w:spacing w:after="0" w:lineRule="auto"/>
        <w:ind w:left="389" w:firstLine="0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17"/>
          <w:szCs w:val="17"/>
          <w:rtl w:val="0"/>
        </w:rPr>
        <w:t xml:space="preserve">em que A e´ a area´ (em pixels) do objeto e P e´ seu correspondente per´ımetro ou comprimento de borda.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133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Rule="auto"/>
        <w:ind w:left="389" w:firstLine="0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56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tabs>
          <w:tab w:val="left" w:pos="869"/>
        </w:tabs>
        <w:spacing w:after="0" w:lineRule="auto"/>
        <w:ind w:left="869" w:hanging="286"/>
        <w:contextualSpacing w:val="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 e´ maximo´ para um objeto igual a um c´ırculo.</w:t>
      </w:r>
    </w:p>
    <w:p w:rsidR="00000000" w:rsidDel="00000000" w:rsidP="00000000" w:rsidRDefault="00000000" w:rsidRPr="00000000" w14:paraId="000000F7">
      <w:pPr>
        <w:spacing w:after="0" w:line="97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1"/>
          <w:numId w:val="1"/>
        </w:numPr>
        <w:tabs>
          <w:tab w:val="left" w:pos="869"/>
        </w:tabs>
        <w:spacing w:after="0" w:line="264" w:lineRule="auto"/>
        <w:ind w:left="869" w:hanging="298"/>
        <w:contextualSpacing w:val="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 e´ sempre menor para um retanguloˆ do que um quadrado, considerando que o lado menor do retanguloˆ e´ igual ao lado do quadrado.</w:t>
      </w:r>
    </w:p>
    <w:p w:rsidR="00000000" w:rsidDel="00000000" w:rsidP="00000000" w:rsidRDefault="00000000" w:rsidRPr="00000000" w14:paraId="000000F9">
      <w:pPr>
        <w:spacing w:after="0" w:line="224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tabs>
          <w:tab w:val="left" w:pos="389"/>
        </w:tabs>
        <w:spacing w:after="0" w:line="264" w:lineRule="auto"/>
        <w:ind w:left="389" w:hanging="280"/>
        <w:contextualSpacing w:val="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Represente a imagem binaria´ mostrada a seguir pelo codigo´ de comprimento de corridas, iniciando-se com o comprimento das corridas de valor 1.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tabs>
          <w:tab w:val="left" w:pos="389"/>
        </w:tabs>
        <w:spacing w:after="0" w:line="264" w:lineRule="auto"/>
        <w:ind w:left="389" w:hanging="28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182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500.0" w:type="dxa"/>
        <w:jc w:val="left"/>
        <w:tblInd w:w="1339.0" w:type="dxa"/>
        <w:tblLayout w:type="fixed"/>
        <w:tblLook w:val="0000"/>
      </w:tblPr>
      <w:tblGrid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40"/>
        <w:gridCol w:w="260"/>
        <w:gridCol w:w="260"/>
        <w:gridCol w:w="260"/>
        <w:gridCol w:w="260"/>
        <w:gridCol w:w="280"/>
        <w:tblGridChange w:id="0">
          <w:tblGrid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60"/>
            <w:gridCol w:w="240"/>
            <w:gridCol w:w="260"/>
            <w:gridCol w:w="260"/>
            <w:gridCol w:w="260"/>
            <w:gridCol w:w="260"/>
            <w:gridCol w:w="28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FD">
            <w:pPr>
              <w:spacing w:after="0" w:line="229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FE">
            <w:pPr>
              <w:spacing w:after="0" w:line="229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FF">
            <w:pPr>
              <w:spacing w:after="0" w:line="229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00">
            <w:pPr>
              <w:spacing w:after="0" w:line="229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01">
            <w:pPr>
              <w:spacing w:after="0" w:line="229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02">
            <w:pPr>
              <w:spacing w:after="0" w:line="229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03">
            <w:pPr>
              <w:spacing w:after="0" w:line="229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04">
            <w:pPr>
              <w:spacing w:after="0" w:line="229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05">
            <w:pPr>
              <w:spacing w:after="0" w:line="229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06">
            <w:pPr>
              <w:spacing w:after="0" w:line="229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07">
            <w:pPr>
              <w:spacing w:after="0" w:line="229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08">
            <w:pPr>
              <w:spacing w:after="0" w:line="229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09">
            <w:pPr>
              <w:spacing w:after="0" w:line="229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0A">
            <w:pPr>
              <w:spacing w:after="0" w:line="229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0B">
            <w:pPr>
              <w:spacing w:after="0" w:line="229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0C">
            <w:pPr>
              <w:spacing w:after="0" w:line="229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0D">
            <w:pPr>
              <w:spacing w:after="0" w:line="229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0E">
            <w:pPr>
              <w:spacing w:after="0" w:line="229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0F">
            <w:pPr>
              <w:spacing w:after="0" w:line="229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10">
            <w:pPr>
              <w:spacing w:after="0" w:line="229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11">
            <w:pPr>
              <w:spacing w:after="0" w:line="229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12">
            <w:pPr>
              <w:spacing w:after="0" w:line="229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13">
            <w:pPr>
              <w:spacing w:after="0" w:line="229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14">
            <w:pPr>
              <w:spacing w:after="0" w:line="229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15">
            <w:pPr>
              <w:spacing w:after="0" w:line="229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lef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16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7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8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9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A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B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C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D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E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F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20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21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22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23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24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25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26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27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28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29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2A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2B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2C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2D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2E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lef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2F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0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1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2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3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4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5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6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7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8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9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A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B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C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D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E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3F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0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1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2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3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4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5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6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47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lef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48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9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A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B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C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D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E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4F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0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1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2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3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4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5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6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7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8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9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A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B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C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D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E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5F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60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lef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61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2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3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4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5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6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7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8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9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A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B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C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D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E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6F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0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1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2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3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4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5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6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7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8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79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lef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7A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B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C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D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E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7F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0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1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2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3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4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5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6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7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8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9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A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B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C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D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E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8F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90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91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92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93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94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95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96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97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98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99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9A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9B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9C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9D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9E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9F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A0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A1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A2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A3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A4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A5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A6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A7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A8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A9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AA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AB">
            <w:pPr>
              <w:spacing w:after="0" w:lineRule="auto"/>
              <w:contextualSpacing w:val="0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C">
      <w:pPr>
        <w:spacing w:after="0" w:line="168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0" w:lineRule="auto"/>
        <w:ind w:left="3449" w:firstLine="0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Figura 1: Imagem binaria´.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line="20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0" w:line="386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0" w:lineRule="auto"/>
        <w:ind w:left="109" w:firstLine="0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7. Aplique os operadores de abertura e fechamento morfologicos´ para a imagem a seguir.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0" w:line="20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0" w:line="20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2343150</wp:posOffset>
            </wp:positionH>
            <wp:positionV relativeFrom="paragraph">
              <wp:posOffset>0</wp:posOffset>
            </wp:positionV>
            <wp:extent cx="3298825" cy="2514600"/>
            <wp:effectExtent b="0" l="0" r="0" t="0"/>
            <wp:wrapSquare wrapText="bothSides" distB="0" distT="0" distL="0" distR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8825" cy="2514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B3">
      <w:pPr>
        <w:spacing w:after="0" w:line="20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0" w:line="20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0" w:line="20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0" w:line="20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0" w:line="20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0" w:line="20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0" w:line="20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0" w:line="20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0" w:line="20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0" w:line="291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0" w:line="239" w:lineRule="auto"/>
        <w:ind w:left="6749" w:firstLine="0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0" w:line="20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1440180</wp:posOffset>
            </wp:positionH>
            <wp:positionV relativeFrom="paragraph">
              <wp:posOffset>26669</wp:posOffset>
            </wp:positionV>
            <wp:extent cx="1369695" cy="737235"/>
            <wp:effectExtent b="0" l="0" r="0" t="0"/>
            <wp:wrapSquare wrapText="bothSides" distB="0" distT="0" distL="0" distR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9695" cy="7372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BF">
      <w:pPr>
        <w:spacing w:after="0" w:line="20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0" w:line="20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0" w:line="20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0" w:line="20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0" w:line="20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0" w:line="296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0" w:line="239" w:lineRule="auto"/>
        <w:ind w:left="3909" w:firstLine="0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1"/>
          <w:szCs w:val="2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0" w:line="20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0" w:line="200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0" w:line="209" w:lineRule="auto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3"/>
        </w:numPr>
        <w:tabs>
          <w:tab w:val="left" w:pos="389"/>
        </w:tabs>
        <w:spacing w:after="0" w:lineRule="auto"/>
        <w:ind w:left="389" w:hanging="280"/>
        <w:contextualSpacing w:val="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Mostre que duas rotac¸oes˜ 2D sucessivas sao˜ aditivas.</w:t>
      </w:r>
    </w:p>
    <w:p w:rsidR="00000000" w:rsidDel="00000000" w:rsidP="00000000" w:rsidRDefault="00000000" w:rsidRPr="00000000" w14:paraId="000001CA">
      <w:pPr>
        <w:spacing w:after="0" w:line="197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3"/>
        </w:numPr>
        <w:tabs>
          <w:tab w:val="left" w:pos="389"/>
        </w:tabs>
        <w:spacing w:after="0" w:lineRule="auto"/>
        <w:ind w:left="389" w:hanging="280"/>
        <w:contextualSpacing w:val="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Mostre que duas escalas 2D sucessivas sao˜ multiplicativas.</w:t>
      </w:r>
    </w:p>
    <w:p w:rsidR="00000000" w:rsidDel="00000000" w:rsidP="00000000" w:rsidRDefault="00000000" w:rsidRPr="00000000" w14:paraId="000001CC">
      <w:pPr>
        <w:spacing w:after="0" w:line="11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3"/>
        </w:numPr>
        <w:tabs>
          <w:tab w:val="left" w:pos="389"/>
        </w:tabs>
        <w:spacing w:after="0" w:line="239" w:lineRule="auto"/>
        <w:ind w:left="389" w:hanging="389"/>
        <w:contextualSpacing w:val="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Mostre que a rotac¸ao˜ e a escala 2D sao˜ comutativas se os fatores de escala S</w:t>
      </w:r>
      <w:r w:rsidDel="00000000" w:rsidR="00000000" w:rsidRPr="00000000">
        <w:rPr>
          <w:rFonts w:ascii="Arial" w:cs="Arial" w:eastAsia="Arial" w:hAnsi="Arial"/>
          <w:color w:val="000000"/>
          <w:sz w:val="31"/>
          <w:szCs w:val="31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= S</w:t>
      </w:r>
      <w:r w:rsidDel="00000000" w:rsidR="00000000" w:rsidRPr="00000000">
        <w:rPr>
          <w:rFonts w:ascii="Arial" w:cs="Arial" w:eastAsia="Arial" w:hAnsi="Arial"/>
          <w:color w:val="000000"/>
          <w:sz w:val="31"/>
          <w:szCs w:val="31"/>
          <w:vertAlign w:val="subscript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1CE">
      <w:pPr>
        <w:spacing w:after="0" w:line="181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3"/>
        </w:numPr>
        <w:tabs>
          <w:tab w:val="left" w:pos="389"/>
        </w:tabs>
        <w:spacing w:after="0" w:lineRule="auto"/>
        <w:ind w:left="389" w:hanging="389"/>
        <w:contextualSpacing w:val="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Descreva o conceito de transformada afim.</w:t>
      </w:r>
    </w:p>
    <w:p w:rsidR="00000000" w:rsidDel="00000000" w:rsidP="00000000" w:rsidRDefault="00000000" w:rsidRPr="00000000" w14:paraId="000001D0">
      <w:pPr>
        <w:spacing w:after="0" w:line="19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0"/>
          <w:numId w:val="3"/>
        </w:numPr>
        <w:tabs>
          <w:tab w:val="left" w:pos="389"/>
        </w:tabs>
        <w:spacing w:after="0" w:lineRule="auto"/>
        <w:ind w:left="389" w:hanging="389"/>
        <w:contextualSpacing w:val="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Descreva as principais diferenc¸as entre projec¸ao˜ ortografica´ e projec¸ao˜ perspectiva.</w:t>
      </w:r>
    </w:p>
    <w:p w:rsidR="00000000" w:rsidDel="00000000" w:rsidP="00000000" w:rsidRDefault="00000000" w:rsidRPr="00000000" w14:paraId="000001D2">
      <w:pPr>
        <w:spacing w:after="0" w:line="197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3"/>
        </w:numPr>
        <w:tabs>
          <w:tab w:val="left" w:pos="389"/>
        </w:tabs>
        <w:spacing w:after="0" w:line="264" w:lineRule="auto"/>
        <w:ind w:left="389" w:hanging="389"/>
        <w:contextualSpacing w:val="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Qual a vantagem da utilizac¸ao˜ de coordenadas homogeneasˆ para a representac¸ao˜ de transformac¸oes˜ geometricas?´</w:t>
      </w:r>
    </w:p>
    <w:p w:rsidR="00000000" w:rsidDel="00000000" w:rsidP="00000000" w:rsidRDefault="00000000" w:rsidRPr="00000000" w14:paraId="000001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  <w:sectPr>
          <w:type w:val="continuous"/>
          <w:pgSz w:h="16838" w:w="11900"/>
          <w:pgMar w:bottom="1440" w:top="1152" w:left="1411" w:right="1120" w:header="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1D6">
      <w:pPr>
        <w:numPr>
          <w:ilvl w:val="0"/>
          <w:numId w:val="4"/>
        </w:numPr>
        <w:tabs>
          <w:tab w:val="left" w:pos="389"/>
        </w:tabs>
        <w:spacing w:after="0" w:lineRule="auto"/>
        <w:ind w:left="389" w:hanging="389"/>
        <w:contextualSpacing w:val="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Descreva dois metodos´ de compressao˜ de imagens com perdas.</w:t>
      </w:r>
    </w:p>
    <w:p w:rsidR="00000000" w:rsidDel="00000000" w:rsidP="00000000" w:rsidRDefault="00000000" w:rsidRPr="00000000" w14:paraId="000001D7">
      <w:pPr>
        <w:spacing w:after="0" w:line="197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0"/>
          <w:numId w:val="4"/>
        </w:numPr>
        <w:tabs>
          <w:tab w:val="left" w:pos="389"/>
        </w:tabs>
        <w:spacing w:after="0" w:line="264" w:lineRule="auto"/>
        <w:ind w:left="389" w:hanging="389"/>
        <w:contextualSpacing w:val="0"/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Explique o princ´ıpio das tecnicas´ preditivas de compressao˜ de imagens. Descreva a principal diferenc¸a entre tecnicas´ preditivas sem perdas e com perdas.</w:t>
      </w:r>
    </w:p>
    <w:sectPr>
      <w:type w:val="continuous"/>
      <w:pgSz w:h="16838" w:w="11900"/>
      <w:pgMar w:bottom="1440" w:top="1152" w:left="1411" w:right="1120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0" w:firstLine="0"/>
      </w:pPr>
      <w:rPr/>
    </w:lvl>
    <w:lvl w:ilvl="1">
      <w:start w:val="1"/>
      <w:numFmt w:val="lowerLetter"/>
      <w:lvlText w:val="%2)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6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8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4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2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0" w:firstLine="0"/>
      </w:pPr>
      <w:rPr/>
    </w:lvl>
    <w:lvl w:ilvl="1">
      <w:start w:val="1"/>
      <w:numFmt w:val="lowerLetter"/>
      <w:lvlText w:val="%2)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4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345a8a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4f81bd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4f81bd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00" w:before="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17365d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4f81bd"/>
      <w:sz w:val="24"/>
      <w:szCs w:val="2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8.pn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