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Relatório de Seguros - teste</w:t>
      </w:r>
    </w:p>
    <w:p>
      <w:r>
        <w:t>Este relatório apresenta um teste de conteúdo de seguros...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