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Relatório de Teste - Seguro</w:t>
      </w:r>
    </w:p>
    <w:p>
      <w:r>
        <w:t>Este documento é um relatório de teste criado para fins de validação e verificação do sistema.</w:t>
      </w:r>
    </w:p>
    <w:p>
      <w:r>
        <w:t>O objetivo principal desta criação é garantir que a funcionalidade de geração de documentos seja operante, sem comprometer dados sensíveis ou informações reais.</w:t>
      </w:r>
    </w:p>
    <w:p>
      <w:r>
        <w:t>As conclusões preliminares indicam que o formato solicitado foi aplicado corretamente, atendendo aos requisitos básicos de estruturação e conteúdo para um relatório padrão.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