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de teste gerado automaticamente para fins de validação do sistema.</w:t>
      </w:r>
    </w:p>
    <w:p>
      <w:r>
        <w:t>O documento foi criado com sucesso e contém informações padrão utilizadas para verificar a funcionalidade de geração de documentos Word.</w:t>
      </w:r>
    </w:p>
    <w:p>
      <w:r>
        <w:t>Nenhuma análise ou dados reais foram incluídos neste arquivo, pois se trata apenas de um exemplo de estrutura.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