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 da Reunião</w:t>
      </w:r>
    </w:p>
    <w:p>
      <w:r>
        <w:t>Reunião realizada em 10/05/2023.</w:t>
      </w:r>
    </w:p>
    <w:p>
      <w:r>
        <w:t>Participantes: João, Maria, Pedro e Ana.</w:t>
      </w:r>
    </w:p>
    <w:p>
      <w:r>
        <w:t>Pauta:</w:t>
        <w:br/>
        <w:t>- Discussão sobre a expansão do escritório</w:t>
        <w:br/>
        <w:t>- Avaliação do desempenho de novos funcionários</w:t>
        <w:br/>
        <w:t>- Revisão da política interna de benefícios</w:t>
      </w:r>
    </w:p>
    <w:p>
      <w:r>
        <w:t>Conclusões:</w:t>
        <w:br/>
        <w:t>- Aprovada a expansão do escritório em 20%</w:t>
        <w:br/>
        <w:t>- Iniciativa para avaliação dos novos funcionários será implementada</w:t>
        <w:br/>
        <w:t>- Política de benefícios foi revisada e melhorias sugeridas</w:t>
      </w:r>
    </w:p>
    <w:p>
      <w:r>
        <w:t>Próxima reunião marcada para 15/06/2023.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