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87C76" w14:textId="77777777" w:rsidR="009F0A34" w:rsidRDefault="0044424A" w:rsidP="00CE2C63">
      <w:pPr>
        <w:jc w:val="both"/>
        <w:rPr>
          <w:b/>
        </w:rPr>
      </w:pPr>
      <w:r>
        <w:rPr>
          <w:b/>
        </w:rPr>
        <w:t>Como definiram o problema?</w:t>
      </w:r>
    </w:p>
    <w:p w14:paraId="779B66FF" w14:textId="77777777" w:rsidR="0044424A" w:rsidRDefault="0044424A" w:rsidP="00CE2C63">
      <w:pPr>
        <w:jc w:val="both"/>
        <w:rPr>
          <w:b/>
        </w:rPr>
      </w:pPr>
    </w:p>
    <w:p w14:paraId="1FCB4452" w14:textId="77777777" w:rsidR="0044424A" w:rsidRDefault="00F07008" w:rsidP="00CE2C63">
      <w:pPr>
        <w:jc w:val="both"/>
      </w:pPr>
      <w:r>
        <w:t xml:space="preserve">Vivemos na era mais preguiçosa da história humana. </w:t>
      </w:r>
      <w:r w:rsidR="00137EA1">
        <w:t xml:space="preserve">Nos dias de hoje, as pessoas já querem deixar de </w:t>
      </w:r>
      <w:r w:rsidR="002B3905">
        <w:t xml:space="preserve">se deslocar ao supermercado para fazer as suas compras, como também </w:t>
      </w:r>
      <w:r w:rsidR="00A5461F">
        <w:t xml:space="preserve">adquirem grande parte dos seus produtos via </w:t>
      </w:r>
      <w:r w:rsidR="00A5461F">
        <w:rPr>
          <w:i/>
        </w:rPr>
        <w:t>online</w:t>
      </w:r>
      <w:r w:rsidR="00A5461F">
        <w:t xml:space="preserve">, tais como roupa, sapatos, </w:t>
      </w:r>
      <w:r w:rsidR="00A5461F">
        <w:rPr>
          <w:i/>
        </w:rPr>
        <w:t>gadgets</w:t>
      </w:r>
      <w:r w:rsidR="00A5461F">
        <w:t>, por aí fora. Há, portanto, uma clara necessidade de evitar trabalho e</w:t>
      </w:r>
      <w:r w:rsidR="00252F12">
        <w:t xml:space="preserve"> tempo</w:t>
      </w:r>
      <w:r w:rsidR="00A5461F">
        <w:t xml:space="preserve"> extra que </w:t>
      </w:r>
      <w:r w:rsidR="00B42D08">
        <w:t>podem ser reaproveitados de outra forma</w:t>
      </w:r>
      <w:r w:rsidR="00A5461F">
        <w:t xml:space="preserve">. Nesse sentido, surgem os </w:t>
      </w:r>
      <w:r w:rsidR="00A5461F" w:rsidRPr="00513BDA">
        <w:rPr>
          <w:i/>
        </w:rPr>
        <w:t>chatbots</w:t>
      </w:r>
      <w:r w:rsidR="00D92153">
        <w:t xml:space="preserve"> – programas que tentam simular conversa humana –, </w:t>
      </w:r>
      <w:r w:rsidR="00A5461F">
        <w:t xml:space="preserve">que estão a revolucionar por completo a metodologia de funcionamento das empresas, garantindo uma interação mais </w:t>
      </w:r>
      <w:r w:rsidR="00B42D08">
        <w:t>próxima</w:t>
      </w:r>
      <w:r w:rsidR="00727466">
        <w:t xml:space="preserve"> com os utilizadores e permitindo uma maior simplicidade na oferta dos seus produtos.</w:t>
      </w:r>
    </w:p>
    <w:p w14:paraId="5408B5C2" w14:textId="77777777" w:rsidR="00B42D08" w:rsidRDefault="00B42D08" w:rsidP="00CE2C63">
      <w:pPr>
        <w:jc w:val="both"/>
      </w:pPr>
    </w:p>
    <w:p w14:paraId="6D31C79D" w14:textId="77777777" w:rsidR="00B42D08" w:rsidRPr="004E0636" w:rsidRDefault="00B42D08" w:rsidP="00CE2C63">
      <w:pPr>
        <w:jc w:val="both"/>
      </w:pPr>
      <w:r>
        <w:t>Na área bancá</w:t>
      </w:r>
      <w:r w:rsidR="00BA19F1">
        <w:t>ria</w:t>
      </w:r>
      <w:r w:rsidR="004E0636">
        <w:t xml:space="preserve"> o cenário não é diferente. Se a aplicação das ATM/Multibancos já foi revolucionária, a possibilidade de efetuar as mesmas ações sob um </w:t>
      </w:r>
      <w:r w:rsidR="004E0636">
        <w:rPr>
          <w:i/>
        </w:rPr>
        <w:t>smartphone</w:t>
      </w:r>
      <w:r w:rsidR="004E0636">
        <w:t xml:space="preserve"> ou computador levou </w:t>
      </w:r>
      <w:r w:rsidR="00D92153">
        <w:t>o paradigma para um nível de adesão mais facilitado para o cliente.</w:t>
      </w:r>
      <w:r w:rsidR="00A1722A">
        <w:t xml:space="preserve"> </w:t>
      </w:r>
      <w:r w:rsidR="00221249">
        <w:t>Imagine</w:t>
      </w:r>
      <w:r w:rsidR="00D80147">
        <w:t>-se, agora,</w:t>
      </w:r>
      <w:r w:rsidR="00A1722A">
        <w:t xml:space="preserve"> </w:t>
      </w:r>
      <w:r w:rsidR="00221249">
        <w:t xml:space="preserve">ter </w:t>
      </w:r>
      <w:r w:rsidR="00A1722A">
        <w:t xml:space="preserve">o melhor de dois mundos: </w:t>
      </w:r>
      <w:r w:rsidR="00535E0B">
        <w:t xml:space="preserve">a hipótese independente de realizar as ações pretendidas 24/7 já que não há a obrigação de </w:t>
      </w:r>
      <w:r w:rsidR="00D80147">
        <w:t xml:space="preserve">respeitar horários de trabalhos dos funcionários das empresas, </w:t>
      </w:r>
      <w:r w:rsidR="0009165C">
        <w:t>e</w:t>
      </w:r>
      <w:r w:rsidR="00D80147">
        <w:t xml:space="preserve"> ao mesmo tempo </w:t>
      </w:r>
      <w:r w:rsidR="0009165C">
        <w:t xml:space="preserve">um </w:t>
      </w:r>
      <w:r w:rsidR="00D80147">
        <w:t xml:space="preserve">acompanhamento total, integral e especializado, que permite ao cliente uma maior satisfação pelo serviço. </w:t>
      </w:r>
    </w:p>
    <w:p w14:paraId="29C3C0B5" w14:textId="77777777" w:rsidR="0044424A" w:rsidRDefault="0044424A" w:rsidP="00CE2C63">
      <w:pPr>
        <w:jc w:val="both"/>
        <w:rPr>
          <w:b/>
        </w:rPr>
      </w:pPr>
    </w:p>
    <w:p w14:paraId="55C49E2B" w14:textId="77777777" w:rsidR="0044424A" w:rsidRDefault="0044424A" w:rsidP="00CE2C63">
      <w:pPr>
        <w:jc w:val="both"/>
        <w:rPr>
          <w:b/>
        </w:rPr>
      </w:pPr>
      <w:r>
        <w:rPr>
          <w:b/>
        </w:rPr>
        <w:t>O que leram?</w:t>
      </w:r>
    </w:p>
    <w:p w14:paraId="72F4BD39" w14:textId="77777777" w:rsidR="0044424A" w:rsidRDefault="0044424A" w:rsidP="00CE2C63">
      <w:pPr>
        <w:jc w:val="both"/>
        <w:rPr>
          <w:b/>
        </w:rPr>
      </w:pPr>
    </w:p>
    <w:p w14:paraId="320C193C" w14:textId="77777777" w:rsidR="0038598B" w:rsidRDefault="0038598B" w:rsidP="00CE2C63">
      <w:pPr>
        <w:jc w:val="both"/>
      </w:pPr>
      <w:hyperlink r:id="rId5" w:history="1">
        <w:r w:rsidRPr="000B5022">
          <w:rPr>
            <w:rStyle w:val="Hiperligao"/>
          </w:rPr>
          <w:t>https://github.com/fabioteixeira2up/chatbot/blob/master/artigos</w:t>
        </w:r>
      </w:hyperlink>
    </w:p>
    <w:p w14:paraId="1530F16F" w14:textId="77777777" w:rsidR="0038598B" w:rsidRDefault="0038598B" w:rsidP="00CE2C63">
      <w:pPr>
        <w:jc w:val="both"/>
        <w:rPr>
          <w:b/>
        </w:rPr>
      </w:pPr>
    </w:p>
    <w:p w14:paraId="11AAF29D" w14:textId="77777777" w:rsidR="0044424A" w:rsidRDefault="0044424A" w:rsidP="00CE2C63">
      <w:pPr>
        <w:jc w:val="both"/>
        <w:rPr>
          <w:b/>
        </w:rPr>
      </w:pPr>
      <w:r>
        <w:rPr>
          <w:b/>
        </w:rPr>
        <w:t>Que ferramentas descobriram?</w:t>
      </w:r>
    </w:p>
    <w:p w14:paraId="662A28DB" w14:textId="77777777" w:rsidR="0044424A" w:rsidRDefault="0044424A" w:rsidP="00CE2C63">
      <w:pPr>
        <w:jc w:val="both"/>
        <w:rPr>
          <w:b/>
        </w:rPr>
      </w:pPr>
    </w:p>
    <w:p w14:paraId="7A6E3FC2" w14:textId="77777777" w:rsidR="00483BB9" w:rsidRPr="00196D80" w:rsidRDefault="000034CE" w:rsidP="00CE2C63">
      <w:pPr>
        <w:jc w:val="both"/>
        <w:rPr>
          <w:u w:val="single"/>
        </w:rPr>
      </w:pPr>
      <w:r>
        <w:rPr>
          <w:u w:val="single"/>
        </w:rPr>
        <w:t>Plataformas de desenvolvimento:</w:t>
      </w:r>
    </w:p>
    <w:p w14:paraId="7290EC63" w14:textId="77777777" w:rsidR="003605CE" w:rsidRDefault="003605CE" w:rsidP="00CE2C63">
      <w:pPr>
        <w:pStyle w:val="PargrafodaLista"/>
        <w:numPr>
          <w:ilvl w:val="0"/>
          <w:numId w:val="3"/>
        </w:numPr>
        <w:jc w:val="both"/>
      </w:pPr>
      <w:r>
        <w:t>Api.ai (</w:t>
      </w:r>
      <w:proofErr w:type="spellStart"/>
      <w:r>
        <w:t>Dialogflow</w:t>
      </w:r>
      <w:proofErr w:type="spellEnd"/>
      <w:r>
        <w:t>)</w:t>
      </w:r>
    </w:p>
    <w:p w14:paraId="3CC975FF" w14:textId="77777777" w:rsidR="004B2F55" w:rsidRDefault="004B2F55" w:rsidP="00CE2C63">
      <w:pPr>
        <w:pStyle w:val="PargrafodaLista"/>
        <w:numPr>
          <w:ilvl w:val="0"/>
          <w:numId w:val="3"/>
        </w:numPr>
        <w:jc w:val="both"/>
      </w:pPr>
      <w:r>
        <w:t>Wit.ai</w:t>
      </w:r>
    </w:p>
    <w:p w14:paraId="17C07DFF" w14:textId="77777777" w:rsidR="004B2F55" w:rsidRDefault="004B2F55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Pullstring</w:t>
      </w:r>
      <w:proofErr w:type="spellEnd"/>
    </w:p>
    <w:p w14:paraId="4EAE689E" w14:textId="77777777" w:rsidR="004B2F55" w:rsidRDefault="00C07208" w:rsidP="00CE2C63">
      <w:pPr>
        <w:pStyle w:val="PargrafodaLista"/>
        <w:numPr>
          <w:ilvl w:val="0"/>
          <w:numId w:val="3"/>
        </w:numPr>
        <w:jc w:val="both"/>
      </w:pPr>
      <w:r>
        <w:t>Watson</w:t>
      </w:r>
    </w:p>
    <w:p w14:paraId="13F04C18" w14:textId="77777777" w:rsidR="000034CE" w:rsidRDefault="00FB5BC8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Chatfuel</w:t>
      </w:r>
      <w:proofErr w:type="spellEnd"/>
    </w:p>
    <w:p w14:paraId="04A3EE45" w14:textId="77777777" w:rsidR="00FB5BC8" w:rsidRDefault="00FB5BC8" w:rsidP="00CE2C63">
      <w:pPr>
        <w:pStyle w:val="PargrafodaLista"/>
        <w:numPr>
          <w:ilvl w:val="0"/>
          <w:numId w:val="3"/>
        </w:numPr>
        <w:jc w:val="both"/>
      </w:pPr>
      <w:r>
        <w:t>Motion.ai</w:t>
      </w:r>
    </w:p>
    <w:p w14:paraId="1FF86D5D" w14:textId="77777777" w:rsidR="00FB5BC8" w:rsidRDefault="00FB5BC8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Flow</w:t>
      </w:r>
      <w:proofErr w:type="spellEnd"/>
      <w:r>
        <w:t xml:space="preserve"> </w:t>
      </w:r>
      <w:proofErr w:type="spellStart"/>
      <w:r>
        <w:t>xo</w:t>
      </w:r>
      <w:proofErr w:type="spellEnd"/>
    </w:p>
    <w:p w14:paraId="18884747" w14:textId="77777777" w:rsidR="00FB5BC8" w:rsidRDefault="00FB5BC8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ManyChat</w:t>
      </w:r>
      <w:proofErr w:type="spellEnd"/>
    </w:p>
    <w:p w14:paraId="3F233500" w14:textId="77777777" w:rsidR="00FB5BC8" w:rsidRDefault="00FB5BC8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Botsify</w:t>
      </w:r>
      <w:proofErr w:type="spellEnd"/>
    </w:p>
    <w:p w14:paraId="44B52268" w14:textId="77777777" w:rsidR="00FB5BC8" w:rsidRDefault="00FB5BC8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Mindiq</w:t>
      </w:r>
      <w:proofErr w:type="spellEnd"/>
    </w:p>
    <w:p w14:paraId="73F5CEB6" w14:textId="77777777" w:rsidR="00FB5BC8" w:rsidRDefault="00FB5BC8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Sequel</w:t>
      </w:r>
      <w:proofErr w:type="spellEnd"/>
    </w:p>
    <w:p w14:paraId="380821A4" w14:textId="77777777" w:rsidR="00FB5BC8" w:rsidRDefault="00FB5BC8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Gupshup</w:t>
      </w:r>
      <w:proofErr w:type="spellEnd"/>
    </w:p>
    <w:p w14:paraId="2AFF5E6E" w14:textId="77777777" w:rsidR="00FB5BC8" w:rsidRDefault="003605CE" w:rsidP="00CE2C63">
      <w:pPr>
        <w:pStyle w:val="PargrafodaLista"/>
        <w:numPr>
          <w:ilvl w:val="0"/>
          <w:numId w:val="3"/>
        </w:numPr>
        <w:jc w:val="both"/>
      </w:pPr>
      <w:proofErr w:type="spellStart"/>
      <w:r>
        <w:t>ChatClub</w:t>
      </w:r>
      <w:proofErr w:type="spellEnd"/>
    </w:p>
    <w:p w14:paraId="21D6713D" w14:textId="77777777" w:rsidR="003605CE" w:rsidRPr="00FB5BC8" w:rsidRDefault="003605CE" w:rsidP="00CE2C63">
      <w:pPr>
        <w:pStyle w:val="PargrafodaLista"/>
        <w:numPr>
          <w:ilvl w:val="0"/>
          <w:numId w:val="3"/>
        </w:numPr>
        <w:jc w:val="both"/>
      </w:pPr>
      <w:r>
        <w:t>Converse</w:t>
      </w:r>
    </w:p>
    <w:p w14:paraId="3AC2EB61" w14:textId="77777777" w:rsidR="000034CE" w:rsidRDefault="000034CE" w:rsidP="00CE2C63">
      <w:pPr>
        <w:jc w:val="both"/>
        <w:rPr>
          <w:b/>
        </w:rPr>
      </w:pPr>
    </w:p>
    <w:p w14:paraId="62CCC73F" w14:textId="77777777" w:rsidR="00483BB9" w:rsidRPr="00483BB9" w:rsidRDefault="00483BB9" w:rsidP="00CE2C63">
      <w:pPr>
        <w:jc w:val="both"/>
        <w:rPr>
          <w:u w:val="single"/>
        </w:rPr>
      </w:pPr>
      <w:r w:rsidRPr="00483BB9">
        <w:rPr>
          <w:u w:val="single"/>
        </w:rPr>
        <w:t>Plataformas</w:t>
      </w:r>
      <w:r w:rsidR="000034CE">
        <w:rPr>
          <w:u w:val="single"/>
        </w:rPr>
        <w:t xml:space="preserve"> de lançamento</w:t>
      </w:r>
      <w:r w:rsidRPr="00483BB9">
        <w:rPr>
          <w:u w:val="single"/>
        </w:rPr>
        <w:t>:</w:t>
      </w:r>
    </w:p>
    <w:p w14:paraId="6504A203" w14:textId="77777777" w:rsidR="0038598B" w:rsidRDefault="00483BB9" w:rsidP="00CE2C63">
      <w:pPr>
        <w:pStyle w:val="PargrafodaLista"/>
        <w:numPr>
          <w:ilvl w:val="0"/>
          <w:numId w:val="1"/>
        </w:numPr>
        <w:jc w:val="both"/>
      </w:pPr>
      <w:proofErr w:type="spellStart"/>
      <w:r>
        <w:t>Facebook</w:t>
      </w:r>
      <w:proofErr w:type="spellEnd"/>
      <w:r>
        <w:t xml:space="preserve"> Messenger</w:t>
      </w:r>
    </w:p>
    <w:p w14:paraId="7DC83D07" w14:textId="77777777" w:rsidR="00483BB9" w:rsidRDefault="00483BB9" w:rsidP="00CE2C63">
      <w:pPr>
        <w:pStyle w:val="PargrafodaLista"/>
        <w:numPr>
          <w:ilvl w:val="0"/>
          <w:numId w:val="1"/>
        </w:numPr>
        <w:jc w:val="both"/>
      </w:pPr>
      <w:proofErr w:type="spellStart"/>
      <w:r>
        <w:t>Slack</w:t>
      </w:r>
      <w:proofErr w:type="spellEnd"/>
    </w:p>
    <w:p w14:paraId="05DA43FC" w14:textId="77777777" w:rsidR="00483BB9" w:rsidRDefault="00483BB9" w:rsidP="00CE2C63">
      <w:pPr>
        <w:pStyle w:val="PargrafodaLista"/>
        <w:numPr>
          <w:ilvl w:val="0"/>
          <w:numId w:val="1"/>
        </w:numPr>
        <w:jc w:val="both"/>
      </w:pPr>
      <w:proofErr w:type="spellStart"/>
      <w:r>
        <w:t>Discord</w:t>
      </w:r>
      <w:proofErr w:type="spellEnd"/>
    </w:p>
    <w:p w14:paraId="216ED990" w14:textId="77777777" w:rsidR="00483BB9" w:rsidRDefault="00483BB9" w:rsidP="00CE2C63">
      <w:pPr>
        <w:pStyle w:val="PargrafodaLista"/>
        <w:numPr>
          <w:ilvl w:val="0"/>
          <w:numId w:val="1"/>
        </w:numPr>
        <w:jc w:val="both"/>
      </w:pPr>
      <w:proofErr w:type="spellStart"/>
      <w:r>
        <w:t>Telegram</w:t>
      </w:r>
      <w:proofErr w:type="spellEnd"/>
    </w:p>
    <w:p w14:paraId="349D39F0" w14:textId="77777777" w:rsidR="00483BB9" w:rsidRDefault="00483BB9" w:rsidP="00CE2C63">
      <w:pPr>
        <w:pStyle w:val="PargrafodaLista"/>
        <w:numPr>
          <w:ilvl w:val="0"/>
          <w:numId w:val="1"/>
        </w:numPr>
        <w:jc w:val="both"/>
      </w:pPr>
      <w:proofErr w:type="spellStart"/>
      <w:r>
        <w:lastRenderedPageBreak/>
        <w:t>Kik</w:t>
      </w:r>
      <w:proofErr w:type="spellEnd"/>
    </w:p>
    <w:p w14:paraId="0EC470C0" w14:textId="77777777" w:rsidR="00483BB9" w:rsidRDefault="00483BB9" w:rsidP="00CE2C63">
      <w:pPr>
        <w:jc w:val="both"/>
        <w:rPr>
          <w:b/>
        </w:rPr>
      </w:pPr>
    </w:p>
    <w:p w14:paraId="212630F2" w14:textId="77777777" w:rsidR="0044424A" w:rsidRDefault="0044424A" w:rsidP="00CE2C63">
      <w:pPr>
        <w:jc w:val="both"/>
        <w:rPr>
          <w:b/>
        </w:rPr>
      </w:pPr>
      <w:r>
        <w:rPr>
          <w:b/>
        </w:rPr>
        <w:t>Que dados encontraram?</w:t>
      </w:r>
    </w:p>
    <w:p w14:paraId="51307A6C" w14:textId="77777777" w:rsidR="0038598B" w:rsidRDefault="0038598B" w:rsidP="00CE2C63">
      <w:pPr>
        <w:jc w:val="both"/>
        <w:rPr>
          <w:b/>
        </w:rPr>
      </w:pPr>
    </w:p>
    <w:p w14:paraId="4BD55827" w14:textId="77777777" w:rsidR="00CE2C63" w:rsidRPr="00CE2C63" w:rsidRDefault="00CE2C63" w:rsidP="00CE2C63">
      <w:pPr>
        <w:jc w:val="both"/>
        <w:rPr>
          <w:lang w:val="en-US"/>
        </w:rPr>
      </w:pPr>
      <w:r w:rsidRPr="00CE2C63">
        <w:rPr>
          <w:i/>
          <w:iCs/>
          <w:lang w:val="en-US"/>
        </w:rPr>
        <w:t>“~90% of our time on mobile is spent on email and messaging platforms. I would love to back teams that build stuff for places where the consumers hang out!” — </w:t>
      </w:r>
      <w:hyperlink r:id="rId6" w:tgtFrame="_blank" w:history="1">
        <w:r w:rsidRPr="00CE2C63">
          <w:rPr>
            <w:rStyle w:val="Hiperligao"/>
            <w:i/>
            <w:iCs/>
            <w:lang w:val="en-US"/>
          </w:rPr>
          <w:t xml:space="preserve">Niko </w:t>
        </w:r>
        <w:proofErr w:type="spellStart"/>
        <w:r w:rsidRPr="00CE2C63">
          <w:rPr>
            <w:rStyle w:val="Hiperligao"/>
            <w:i/>
            <w:iCs/>
            <w:lang w:val="en-US"/>
          </w:rPr>
          <w:t>Bonatsos</w:t>
        </w:r>
        <w:proofErr w:type="spellEnd"/>
        <w:r w:rsidRPr="00CE2C63">
          <w:rPr>
            <w:rStyle w:val="Hiperligao"/>
            <w:i/>
            <w:iCs/>
            <w:lang w:val="en-US"/>
          </w:rPr>
          <w:t>, Managing D</w:t>
        </w:r>
        <w:r w:rsidRPr="00CE2C63">
          <w:rPr>
            <w:rStyle w:val="Hiperligao"/>
            <w:i/>
            <w:iCs/>
            <w:lang w:val="en-US"/>
          </w:rPr>
          <w:t>i</w:t>
        </w:r>
        <w:r w:rsidRPr="00CE2C63">
          <w:rPr>
            <w:rStyle w:val="Hiperligao"/>
            <w:i/>
            <w:iCs/>
            <w:lang w:val="en-US"/>
          </w:rPr>
          <w:t>rector at General Catalyst</w:t>
        </w:r>
      </w:hyperlink>
    </w:p>
    <w:p w14:paraId="52A39E9E" w14:textId="77777777" w:rsidR="0038598B" w:rsidRDefault="0038598B" w:rsidP="00CE2C63">
      <w:pPr>
        <w:jc w:val="both"/>
        <w:rPr>
          <w:lang w:val="en-US"/>
        </w:rPr>
      </w:pPr>
    </w:p>
    <w:p w14:paraId="6A08F40E" w14:textId="77777777" w:rsidR="00D42E17" w:rsidRPr="00D42E17" w:rsidRDefault="00D42E17" w:rsidP="00D42E17">
      <w:pPr>
        <w:jc w:val="both"/>
        <w:rPr>
          <w:lang w:val="en-US"/>
        </w:rPr>
      </w:pPr>
      <w:r w:rsidRPr="00D42E17">
        <w:rPr>
          <w:i/>
          <w:iCs/>
          <w:lang w:val="en-US"/>
        </w:rPr>
        <w:t>“People are now spending more time in messaging apps than in social media and that is a huge turning point. Messaging apps are the platforms of the future and bots will be how their users access all sorts of services.” — </w:t>
      </w:r>
      <w:hyperlink r:id="rId7" w:tgtFrame="_blank" w:history="1">
        <w:r w:rsidRPr="00D42E17">
          <w:rPr>
            <w:rStyle w:val="Hiperligao"/>
            <w:i/>
            <w:iCs/>
            <w:lang w:val="en-US"/>
          </w:rPr>
          <w:t xml:space="preserve">Peter Rojas, Entrepreneur in Residence at </w:t>
        </w:r>
        <w:proofErr w:type="spellStart"/>
        <w:r w:rsidRPr="00D42E17">
          <w:rPr>
            <w:rStyle w:val="Hiperligao"/>
            <w:i/>
            <w:iCs/>
            <w:lang w:val="en-US"/>
          </w:rPr>
          <w:t>Betaworks</w:t>
        </w:r>
        <w:proofErr w:type="spellEnd"/>
      </w:hyperlink>
    </w:p>
    <w:p w14:paraId="7487A30F" w14:textId="77777777" w:rsidR="00D42E17" w:rsidRDefault="00D42E17" w:rsidP="00CE2C63">
      <w:pPr>
        <w:jc w:val="both"/>
        <w:rPr>
          <w:lang w:val="en-US"/>
        </w:rPr>
      </w:pPr>
    </w:p>
    <w:p w14:paraId="12877ED2" w14:textId="77777777" w:rsidR="005C3A3A" w:rsidRPr="005C3A3A" w:rsidRDefault="005C3A3A" w:rsidP="005C3A3A">
      <w:pPr>
        <w:jc w:val="both"/>
        <w:rPr>
          <w:i/>
          <w:iCs/>
          <w:lang w:val="en-US"/>
        </w:rPr>
      </w:pPr>
      <w:r w:rsidRPr="005C3A3A">
        <w:rPr>
          <w:i/>
          <w:iCs/>
          <w:lang w:val="en-US"/>
        </w:rPr>
        <w:t>“Messaging is where we spend a ton of our time and expect to communicate. It is ridiculous we still have to call most businesses.” — </w:t>
      </w:r>
      <w:hyperlink r:id="rId8" w:tgtFrame="_blank" w:history="1">
        <w:r w:rsidRPr="005C3A3A">
          <w:rPr>
            <w:rStyle w:val="Hiperligao"/>
            <w:i/>
            <w:iCs/>
            <w:lang w:val="en-US"/>
          </w:rPr>
          <w:t>Josh Elman, Partner at </w:t>
        </w:r>
        <w:proofErr w:type="spellStart"/>
        <w:r w:rsidRPr="005C3A3A">
          <w:rPr>
            <w:rStyle w:val="Hiperligao"/>
            <w:i/>
            <w:iCs/>
            <w:lang w:val="en-US"/>
          </w:rPr>
          <w:t>Greylock</w:t>
        </w:r>
        <w:proofErr w:type="spellEnd"/>
      </w:hyperlink>
    </w:p>
    <w:p w14:paraId="7319083E" w14:textId="77777777" w:rsidR="005C3A3A" w:rsidRPr="005C3A3A" w:rsidRDefault="005C3A3A" w:rsidP="005C3A3A">
      <w:pPr>
        <w:jc w:val="both"/>
        <w:rPr>
          <w:lang w:val="en-US"/>
        </w:rPr>
      </w:pPr>
    </w:p>
    <w:p w14:paraId="225E1714" w14:textId="77777777" w:rsidR="005C3A3A" w:rsidRPr="00122750" w:rsidRDefault="00994695" w:rsidP="00CE2C63">
      <w:pPr>
        <w:jc w:val="both"/>
        <w:rPr>
          <w:i/>
          <w:iCs/>
          <w:lang w:val="en-US"/>
        </w:rPr>
      </w:pPr>
      <w:r w:rsidRPr="00994695">
        <w:rPr>
          <w:i/>
          <w:iCs/>
          <w:lang w:val="en-US"/>
        </w:rPr>
        <w:t xml:space="preserve">“The difficulty in building a </w:t>
      </w:r>
      <w:proofErr w:type="spellStart"/>
      <w:r w:rsidRPr="00994695">
        <w:rPr>
          <w:i/>
          <w:iCs/>
          <w:lang w:val="en-US"/>
        </w:rPr>
        <w:t>chatbot</w:t>
      </w:r>
      <w:proofErr w:type="spellEnd"/>
      <w:r w:rsidRPr="00994695">
        <w:rPr>
          <w:i/>
          <w:iCs/>
          <w:lang w:val="en-US"/>
        </w:rPr>
        <w:t xml:space="preserve"> is less a technical one and more an issue of user experience. The most successful bots will be the ones that users want to come back to regularly and that provide consistent value.” — </w:t>
      </w:r>
      <w:hyperlink r:id="rId9" w:tgtFrame="_blank" w:history="1">
        <w:r w:rsidRPr="00994695">
          <w:rPr>
            <w:rStyle w:val="Hiperligao"/>
            <w:i/>
            <w:iCs/>
            <w:lang w:val="en-US"/>
          </w:rPr>
          <w:t xml:space="preserve">Matt Hartman, Director of Seed Investments at </w:t>
        </w:r>
        <w:proofErr w:type="spellStart"/>
        <w:r w:rsidRPr="00994695">
          <w:rPr>
            <w:rStyle w:val="Hiperligao"/>
            <w:i/>
            <w:iCs/>
            <w:lang w:val="en-US"/>
          </w:rPr>
          <w:t>Betaworks</w:t>
        </w:r>
        <w:proofErr w:type="spellEnd"/>
      </w:hyperlink>
      <w:bookmarkStart w:id="0" w:name="_GoBack"/>
      <w:bookmarkEnd w:id="0"/>
    </w:p>
    <w:sectPr w:rsidR="005C3A3A" w:rsidRPr="00122750" w:rsidSect="00CF52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C7FDB"/>
    <w:multiLevelType w:val="hybridMultilevel"/>
    <w:tmpl w:val="8CA07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36D9"/>
    <w:multiLevelType w:val="hybridMultilevel"/>
    <w:tmpl w:val="E8BC2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93E6B"/>
    <w:multiLevelType w:val="hybridMultilevel"/>
    <w:tmpl w:val="825C9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4A"/>
    <w:rsid w:val="000034CE"/>
    <w:rsid w:val="0009165C"/>
    <w:rsid w:val="00122750"/>
    <w:rsid w:val="00137EA1"/>
    <w:rsid w:val="00196D80"/>
    <w:rsid w:val="00221249"/>
    <w:rsid w:val="00252F12"/>
    <w:rsid w:val="002B3905"/>
    <w:rsid w:val="003605CE"/>
    <w:rsid w:val="0038598B"/>
    <w:rsid w:val="0041396B"/>
    <w:rsid w:val="0044424A"/>
    <w:rsid w:val="00483BB9"/>
    <w:rsid w:val="004B2F55"/>
    <w:rsid w:val="004D55B8"/>
    <w:rsid w:val="004E0636"/>
    <w:rsid w:val="004F38D3"/>
    <w:rsid w:val="00513BDA"/>
    <w:rsid w:val="00535E0B"/>
    <w:rsid w:val="00575866"/>
    <w:rsid w:val="005C3A3A"/>
    <w:rsid w:val="00727466"/>
    <w:rsid w:val="00994695"/>
    <w:rsid w:val="009F26BF"/>
    <w:rsid w:val="00A1722A"/>
    <w:rsid w:val="00A5461F"/>
    <w:rsid w:val="00AC2306"/>
    <w:rsid w:val="00B42D08"/>
    <w:rsid w:val="00BA19F1"/>
    <w:rsid w:val="00C07208"/>
    <w:rsid w:val="00C63F96"/>
    <w:rsid w:val="00CE2C63"/>
    <w:rsid w:val="00CF52E4"/>
    <w:rsid w:val="00D42E17"/>
    <w:rsid w:val="00D80147"/>
    <w:rsid w:val="00D92153"/>
    <w:rsid w:val="00DA328E"/>
    <w:rsid w:val="00EB55A8"/>
    <w:rsid w:val="00F07008"/>
    <w:rsid w:val="00F97AE5"/>
    <w:rsid w:val="00F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16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8598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3BB9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F2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4096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417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020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86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abioteixeira2up/chatbot/blob/master/artigos" TargetMode="External"/><Relationship Id="rId6" Type="http://schemas.openxmlformats.org/officeDocument/2006/relationships/hyperlink" Target="https://twitter.com/intent/tweet?text=Hey%20%40bonatsos%20I%20just%20read%20your%20quote%20in%20%40MattPRD%27s%20%22Complete%20Guide%20to%20Chatbots%22%20and%20I%27d%20love%20to%20chat!%20https%3A%2F%2Fmedium.com%2F%40mattprd%2F8280b7b906ca" TargetMode="External"/><Relationship Id="rId7" Type="http://schemas.openxmlformats.org/officeDocument/2006/relationships/hyperlink" Target="https://twitter.com/intent/tweet?text=Hey%20%40peterrojas%20I%20just%20read%20your%20quote%20in%20%40MattPRD%27s%20%22Complete%20Guide%20to%20Chatbots%22%20and%20I%27d%20love%20to%20chat!%20https%3A%2F%2Fmedium.com%2F%40mattprd%2F8280b7b906ca" TargetMode="External"/><Relationship Id="rId8" Type="http://schemas.openxmlformats.org/officeDocument/2006/relationships/hyperlink" Target="https://twitter.com/intent/tweet?text=Hey%20%40JoshElman%20I%20just%20read%20your%20quote%20in%20%40MattPRD%27s%20%22Complete%20Guide%20to%20Chatbots%22%20and%20I%27d%20love%20to%20chat!%20https%3A%2F%2Fmedium.com%2F%40mattprd%2F8280b7b906ca" TargetMode="External"/><Relationship Id="rId9" Type="http://schemas.openxmlformats.org/officeDocument/2006/relationships/hyperlink" Target="https://twitter.com/intent/tweet?text=Hey%20%40MattHartman%20I%20just%20read%20your%20quote%20in%20%40MattPRD%27s%20%22Complete%20Guide%20to%20Chatbots%22%20and%20I%27d%20love%20to%20chat!%20https%3A%2F%2Fmedium.com%2F%40mattprd%2F8280b7b906c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585</Words>
  <Characters>3163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Fábio Teixeira</cp:lastModifiedBy>
  <cp:revision>1</cp:revision>
  <dcterms:created xsi:type="dcterms:W3CDTF">2017-11-22T14:10:00Z</dcterms:created>
  <dcterms:modified xsi:type="dcterms:W3CDTF">2017-11-22T22:06:00Z</dcterms:modified>
</cp:coreProperties>
</file>