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1418"/>
        <w:gridCol w:w="11012"/>
      </w:tblGrid>
      <w:tr w:rsidR="00D370D1" w:rsidRPr="00D370D1" w14:paraId="68802D8F" w14:textId="77777777" w:rsidTr="00D370D1">
        <w:trPr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61456D" w14:textId="77777777" w:rsidR="00D370D1" w:rsidRPr="00D370D1" w:rsidRDefault="00D370D1" w:rsidP="00D370D1">
            <w:pPr>
              <w:spacing w:after="0" w:line="300" w:lineRule="atLeast"/>
              <w:textAlignment w:val="center"/>
              <w:outlineLvl w:val="5"/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</w:pPr>
            <w:r w:rsidRPr="00D370D1"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B10EAE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outlineLvl w:val="5"/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</w:pPr>
            <w:proofErr w:type="spellStart"/>
            <w:r w:rsidRPr="00D370D1"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  <w:t>Qtd</w:t>
            </w:r>
            <w:proofErr w:type="spellEnd"/>
            <w:r w:rsidRPr="00D370D1"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110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98D303B" w14:textId="77777777" w:rsidR="00D370D1" w:rsidRPr="00D370D1" w:rsidRDefault="00D370D1" w:rsidP="00D370D1">
            <w:pPr>
              <w:spacing w:after="0" w:line="300" w:lineRule="atLeast"/>
              <w:ind w:left="150"/>
              <w:textAlignment w:val="center"/>
              <w:outlineLvl w:val="5"/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</w:pPr>
            <w:r w:rsidRPr="00D370D1">
              <w:rPr>
                <w:rFonts w:ascii="inherit" w:eastAsia="Times New Roman" w:hAnsi="inherit" w:cs="Times New Roman"/>
                <w:b/>
                <w:bCs/>
                <w:color w:val="225E7D"/>
                <w:sz w:val="18"/>
                <w:szCs w:val="18"/>
                <w:lang w:eastAsia="pt-BR"/>
              </w:rPr>
              <w:t>Preço</w:t>
            </w:r>
          </w:p>
        </w:tc>
      </w:tr>
      <w:tr w:rsidR="00D370D1" w:rsidRPr="00D370D1" w14:paraId="79810776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60B6E5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Arduino Nano V3.0 Compatível sem Cabo Usb</w:t>
            </w:r>
          </w:p>
          <w:p w14:paraId="515530E7" w14:textId="77777777" w:rsidR="00D370D1" w:rsidRPr="00D370D1" w:rsidRDefault="00D370D1" w:rsidP="00D370D1">
            <w:pPr>
              <w:numPr>
                <w:ilvl w:val="0"/>
                <w:numId w:val="1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00011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1F338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1C9B5D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R$ 34,90</w:t>
            </w:r>
          </w:p>
        </w:tc>
      </w:tr>
      <w:tr w:rsidR="00D370D1" w:rsidRPr="00D370D1" w14:paraId="4487B7C2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84169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Cabos Dupont Jumper MXM - Pacote com 20pcs</w:t>
            </w:r>
          </w:p>
          <w:p w14:paraId="65C2499C" w14:textId="77777777" w:rsidR="00D370D1" w:rsidRPr="00D370D1" w:rsidRDefault="00D370D1" w:rsidP="00D370D1">
            <w:pPr>
              <w:numPr>
                <w:ilvl w:val="0"/>
                <w:numId w:val="2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MXM20PCS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ED829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8078BB7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R$ 6,90</w:t>
            </w:r>
          </w:p>
        </w:tc>
      </w:tr>
      <w:tr w:rsidR="00D370D1" w:rsidRPr="00D370D1" w14:paraId="43648BDA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A163DF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LDR 5mm Sensor de Luminosidade</w:t>
            </w:r>
          </w:p>
          <w:p w14:paraId="3B81260C" w14:textId="77777777" w:rsidR="00D370D1" w:rsidRPr="00D370D1" w:rsidRDefault="00D370D1" w:rsidP="00D370D1">
            <w:pPr>
              <w:numPr>
                <w:ilvl w:val="0"/>
                <w:numId w:val="3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00109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D7180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7181EDC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R$ 0,75</w:t>
            </w:r>
          </w:p>
        </w:tc>
      </w:tr>
      <w:tr w:rsidR="00D370D1" w:rsidRPr="00D370D1" w14:paraId="6802215B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6114D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Led RGB 5mm Difuso Catodo Comum</w:t>
            </w:r>
          </w:p>
          <w:p w14:paraId="17E2680E" w14:textId="77777777" w:rsidR="00D370D1" w:rsidRPr="00D370D1" w:rsidRDefault="00D370D1" w:rsidP="00D370D1">
            <w:pPr>
              <w:numPr>
                <w:ilvl w:val="0"/>
                <w:numId w:val="4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00407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E9396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130CBAB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R$ 1,50</w:t>
            </w:r>
          </w:p>
        </w:tc>
      </w:tr>
      <w:tr w:rsidR="00D370D1" w:rsidRPr="00D370D1" w14:paraId="609F0537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C68FC7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Protoboard 830 Pontos</w:t>
            </w:r>
          </w:p>
          <w:p w14:paraId="40869877" w14:textId="77777777" w:rsidR="00D370D1" w:rsidRPr="00D370D1" w:rsidRDefault="00D370D1" w:rsidP="00D370D1">
            <w:pPr>
              <w:numPr>
                <w:ilvl w:val="0"/>
                <w:numId w:val="5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00005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3D88A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E6C84C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R$ 18,90</w:t>
            </w:r>
          </w:p>
        </w:tc>
      </w:tr>
      <w:tr w:rsidR="00D370D1" w:rsidRPr="00D370D1" w14:paraId="314864E0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807B0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Resistor CR25 1/4W - x10 </w:t>
            </w:r>
            <w:proofErr w:type="spellStart"/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pcs</w:t>
            </w:r>
            <w:proofErr w:type="spellEnd"/>
          </w:p>
          <w:p w14:paraId="166BDCAE" w14:textId="77777777" w:rsidR="00D370D1" w:rsidRPr="00D370D1" w:rsidRDefault="00D370D1" w:rsidP="00D370D1">
            <w:pPr>
              <w:numPr>
                <w:ilvl w:val="0"/>
                <w:numId w:val="6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RESCR25-1k</w:t>
            </w:r>
          </w:p>
          <w:p w14:paraId="42FDCEB6" w14:textId="77777777" w:rsidR="00D370D1" w:rsidRPr="00D370D1" w:rsidRDefault="00D370D1" w:rsidP="00D370D1">
            <w:pPr>
              <w:numPr>
                <w:ilvl w:val="0"/>
                <w:numId w:val="6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Resistência: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1k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EFEB3E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207C2C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R$ 0,70</w:t>
            </w:r>
          </w:p>
        </w:tc>
      </w:tr>
      <w:tr w:rsidR="00D370D1" w:rsidRPr="00D370D1" w14:paraId="4AC3CE6B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2A464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Resistor CR25 1/4W - x10 </w:t>
            </w:r>
            <w:proofErr w:type="spellStart"/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pcs</w:t>
            </w:r>
            <w:proofErr w:type="spellEnd"/>
          </w:p>
          <w:p w14:paraId="1A7960F4" w14:textId="77777777" w:rsidR="00D370D1" w:rsidRPr="00D370D1" w:rsidRDefault="00D370D1" w:rsidP="00D370D1">
            <w:pPr>
              <w:numPr>
                <w:ilvl w:val="0"/>
                <w:numId w:val="7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SKU: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RESCR25-220r</w:t>
            </w:r>
          </w:p>
          <w:p w14:paraId="3D893533" w14:textId="77777777" w:rsidR="00D370D1" w:rsidRPr="00D370D1" w:rsidRDefault="00D370D1" w:rsidP="00D370D1">
            <w:pPr>
              <w:numPr>
                <w:ilvl w:val="0"/>
                <w:numId w:val="7"/>
              </w:num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Resistência: </w:t>
            </w:r>
            <w:r w:rsidRPr="00D370D1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szCs w:val="18"/>
                <w:lang w:eastAsia="pt-BR"/>
              </w:rPr>
              <w:t>220R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CAC715" w14:textId="77777777" w:rsidR="00D370D1" w:rsidRPr="00D370D1" w:rsidRDefault="00D370D1" w:rsidP="00D370D1">
            <w:pPr>
              <w:spacing w:after="0" w:line="300" w:lineRule="atLeast"/>
              <w:jc w:val="center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445D80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R$ 0,70</w:t>
            </w:r>
          </w:p>
        </w:tc>
      </w:tr>
      <w:tr w:rsidR="00D370D1" w:rsidRPr="00D370D1" w14:paraId="6F4B6855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2AD52" w14:textId="77777777" w:rsidR="00D370D1" w:rsidRPr="00D370D1" w:rsidRDefault="00D370D1" w:rsidP="00D370D1">
            <w:pPr>
              <w:spacing w:after="0" w:line="30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500373" w14:textId="77777777" w:rsidR="00D370D1" w:rsidRPr="00D370D1" w:rsidRDefault="00D370D1" w:rsidP="00D370D1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Subtotal: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5A11264" w14:textId="77777777" w:rsidR="00D370D1" w:rsidRPr="00D370D1" w:rsidRDefault="00D370D1" w:rsidP="00D370D1">
            <w:pPr>
              <w:spacing w:after="0" w:line="300" w:lineRule="atLeast"/>
              <w:textAlignment w:val="baseline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R$ 64,35</w:t>
            </w:r>
          </w:p>
        </w:tc>
      </w:tr>
      <w:tr w:rsidR="00D370D1" w:rsidRPr="00D370D1" w14:paraId="34313BEA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E7532" w14:textId="77777777" w:rsidR="00D370D1" w:rsidRPr="00D370D1" w:rsidRDefault="00D370D1" w:rsidP="00D370D1">
            <w:pPr>
              <w:spacing w:after="0" w:line="30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12E3CA" w14:textId="77777777" w:rsidR="00D370D1" w:rsidRPr="00D370D1" w:rsidRDefault="00D370D1" w:rsidP="00D370D1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Frete: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B9BA6A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(defina abaixo)</w:t>
            </w:r>
          </w:p>
        </w:tc>
      </w:tr>
      <w:tr w:rsidR="00D370D1" w:rsidRPr="00D370D1" w14:paraId="042C1FBD" w14:textId="77777777" w:rsidTr="00D370D1">
        <w:trPr>
          <w:trHeight w:val="300"/>
        </w:trPr>
        <w:tc>
          <w:tcPr>
            <w:tcW w:w="46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45DD1" w14:textId="77777777" w:rsidR="00D370D1" w:rsidRPr="00D370D1" w:rsidRDefault="00D370D1" w:rsidP="00D370D1">
            <w:pPr>
              <w:spacing w:after="0" w:line="30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2004A6" w14:textId="77777777" w:rsidR="00D370D1" w:rsidRPr="00D370D1" w:rsidRDefault="00D370D1" w:rsidP="00D370D1">
            <w:pPr>
              <w:spacing w:after="0" w:line="225" w:lineRule="atLeast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Desconto à vista: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5F3974" w14:textId="77777777" w:rsidR="00D370D1" w:rsidRPr="00D370D1" w:rsidRDefault="00D370D1" w:rsidP="00D370D1">
            <w:pPr>
              <w:spacing w:after="0" w:line="300" w:lineRule="atLeast"/>
              <w:textAlignment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color w:val="2181B3"/>
                <w:sz w:val="20"/>
                <w:szCs w:val="20"/>
                <w:lang w:eastAsia="pt-BR"/>
              </w:rPr>
              <w:t>R$ 3,22</w:t>
            </w:r>
          </w:p>
        </w:tc>
      </w:tr>
      <w:tr w:rsidR="00D370D1" w:rsidRPr="00D370D1" w14:paraId="1A77F0EC" w14:textId="77777777" w:rsidTr="00D370D1">
        <w:trPr>
          <w:trHeight w:val="300"/>
        </w:trPr>
        <w:tc>
          <w:tcPr>
            <w:tcW w:w="6088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BCA4E3C" w14:textId="77777777" w:rsidR="00D370D1" w:rsidRPr="00D370D1" w:rsidRDefault="00D370D1" w:rsidP="00D370D1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Total:</w:t>
            </w:r>
          </w:p>
        </w:tc>
        <w:tc>
          <w:tcPr>
            <w:tcW w:w="110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280C99" w14:textId="77777777" w:rsidR="00D370D1" w:rsidRPr="00D370D1" w:rsidRDefault="00D370D1" w:rsidP="00D370D1">
            <w:pPr>
              <w:spacing w:after="0" w:line="300" w:lineRule="atLeast"/>
              <w:textAlignment w:val="baseline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D370D1">
              <w:rPr>
                <w:rFonts w:ascii="Open Sans" w:eastAsia="Times New Roman" w:hAnsi="Open Sans" w:cs="Open Sans"/>
                <w:b/>
                <w:bCs/>
                <w:color w:val="2181B3"/>
                <w:sz w:val="27"/>
                <w:szCs w:val="27"/>
                <w:lang w:eastAsia="pt-BR"/>
              </w:rPr>
              <w:t>R$ 61,13</w:t>
            </w:r>
          </w:p>
        </w:tc>
      </w:tr>
    </w:tbl>
    <w:p w14:paraId="08DEAA19" w14:textId="77777777" w:rsidR="00A76737" w:rsidRDefault="00A76737"/>
    <w:sectPr w:rsidR="00A76737" w:rsidSect="00D370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22"/>
    <w:multiLevelType w:val="multilevel"/>
    <w:tmpl w:val="6F8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340B7"/>
    <w:multiLevelType w:val="multilevel"/>
    <w:tmpl w:val="F9E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434F3"/>
    <w:multiLevelType w:val="multilevel"/>
    <w:tmpl w:val="2F2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855FB"/>
    <w:multiLevelType w:val="multilevel"/>
    <w:tmpl w:val="8B8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851DA"/>
    <w:multiLevelType w:val="multilevel"/>
    <w:tmpl w:val="BC9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43B9"/>
    <w:multiLevelType w:val="multilevel"/>
    <w:tmpl w:val="C37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801FF"/>
    <w:multiLevelType w:val="multilevel"/>
    <w:tmpl w:val="748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D1"/>
    <w:rsid w:val="002220E3"/>
    <w:rsid w:val="003678BB"/>
    <w:rsid w:val="00424550"/>
    <w:rsid w:val="00631E48"/>
    <w:rsid w:val="00A76737"/>
    <w:rsid w:val="00D370D1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EFC8"/>
  <w15:chartTrackingRefBased/>
  <w15:docId w15:val="{55D2B29B-034A-4338-A864-6103E8EA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D370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D370D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D37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Brito</dc:creator>
  <cp:keywords/>
  <dc:description/>
  <cp:lastModifiedBy>Fábio Brito</cp:lastModifiedBy>
  <cp:revision>1</cp:revision>
  <dcterms:created xsi:type="dcterms:W3CDTF">2021-02-15T00:49:00Z</dcterms:created>
  <dcterms:modified xsi:type="dcterms:W3CDTF">2021-02-15T00:50:00Z</dcterms:modified>
</cp:coreProperties>
</file>