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7371" w14:textId="71ABA6FC" w:rsidR="004868A8" w:rsidRDefault="004868A8">
      <w:pPr>
        <w:pBdr>
          <w:bottom w:val="single" w:sz="6" w:space="1" w:color="auto"/>
        </w:pBdr>
        <w:rPr>
          <w:b/>
          <w:bCs/>
        </w:rPr>
      </w:pPr>
      <w:r w:rsidRPr="004868A8">
        <w:rPr>
          <w:b/>
          <w:bCs/>
        </w:rPr>
        <w:t>Introduzione</w:t>
      </w:r>
    </w:p>
    <w:p w14:paraId="1EF4D4EE" w14:textId="77777777" w:rsidR="004868A8" w:rsidRPr="004868A8" w:rsidRDefault="004868A8">
      <w:pPr>
        <w:rPr>
          <w:b/>
          <w:bCs/>
        </w:rPr>
      </w:pPr>
    </w:p>
    <w:p w14:paraId="5E8A06ED" w14:textId="2ACC39A1" w:rsidR="009419BF" w:rsidRDefault="004E7923">
      <w:r>
        <w:t>L’idea di progettazione è stata quella di sviluppare funzionalità richieste in modo più simile ad una macchinetta reale.</w:t>
      </w:r>
      <w:r w:rsidR="009419BF">
        <w:br/>
        <w:t xml:space="preserve">Un utente può </w:t>
      </w:r>
      <w:r w:rsidR="00B967F3">
        <w:t>registrarsi e</w:t>
      </w:r>
      <w:r w:rsidR="009419BF">
        <w:t xml:space="preserve"> accedere tutte le volte che le vuole e solamente una volta identificato potrà accedere alle funzionalità presenti. </w:t>
      </w:r>
      <w:r w:rsidR="00075946">
        <w:t>Quali:</w:t>
      </w:r>
      <w:r w:rsidR="009419BF">
        <w:t xml:space="preserve"> </w:t>
      </w:r>
      <w:r w:rsidR="009419BF">
        <w:br/>
        <w:t>-Richiesta connessione ad una Macchinetta</w:t>
      </w:r>
      <w:r w:rsidR="00D67BB0">
        <w:t xml:space="preserve"> finalizzata all’ acquisto</w:t>
      </w:r>
      <w:r w:rsidR="009419BF">
        <w:br/>
        <w:t>-Ricarica Credito</w:t>
      </w:r>
      <w:r w:rsidR="009419BF">
        <w:br/>
        <w:t>-</w:t>
      </w:r>
      <w:r w:rsidR="00B967F3">
        <w:t>Logout</w:t>
      </w:r>
      <w:r w:rsidR="00B967F3">
        <w:br/>
        <w:t>-Cancellazione</w:t>
      </w:r>
      <w:r w:rsidR="00075946">
        <w:t xml:space="preserve"> del proprio account</w:t>
      </w:r>
    </w:p>
    <w:p w14:paraId="0CC19BF1" w14:textId="135A42F5" w:rsidR="00075946" w:rsidRDefault="00075946">
      <w:r>
        <w:t>Le macchinette presenti sono cinque e contengono ognuna di ess</w:t>
      </w:r>
      <w:r w:rsidR="00BB0D23">
        <w:t>e</w:t>
      </w:r>
      <w:r>
        <w:t xml:space="preserve"> un numero di </w:t>
      </w:r>
      <w:r w:rsidR="00BB0D23">
        <w:t>diverso di prodotti.</w:t>
      </w:r>
      <w:r w:rsidR="00BB0D23">
        <w:br/>
      </w:r>
    </w:p>
    <w:p w14:paraId="08C76562" w14:textId="5CBDC52B" w:rsidR="00BB0D23" w:rsidRDefault="002205CF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2205CF">
        <w:rPr>
          <w:b/>
          <w:bCs/>
          <w:sz w:val="24"/>
          <w:szCs w:val="24"/>
        </w:rPr>
        <w:t>Versione Tomcat</w:t>
      </w:r>
    </w:p>
    <w:p w14:paraId="454F687F" w14:textId="77777777" w:rsidR="004868A8" w:rsidRPr="002205CF" w:rsidRDefault="004868A8">
      <w:pPr>
        <w:rPr>
          <w:b/>
          <w:bCs/>
          <w:sz w:val="24"/>
          <w:szCs w:val="24"/>
        </w:rPr>
      </w:pPr>
    </w:p>
    <w:p w14:paraId="4F61671E" w14:textId="702BBFFE" w:rsidR="002205CF" w:rsidRDefault="002205CF">
      <w:r>
        <w:rPr>
          <w:noProof/>
        </w:rPr>
        <w:drawing>
          <wp:inline distT="0" distB="0" distL="0" distR="0" wp14:anchorId="5AA7D9FE" wp14:editId="7462D630">
            <wp:extent cx="2019300" cy="2095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9717666" wp14:editId="70D7FC18">
            <wp:extent cx="2628900" cy="2952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3722" w14:textId="77777777" w:rsidR="00BB0D23" w:rsidRDefault="00BB0D23"/>
    <w:p w14:paraId="4E636501" w14:textId="77777777" w:rsidR="004868A8" w:rsidRDefault="004E7923">
      <w:pPr>
        <w:pBdr>
          <w:bottom w:val="single" w:sz="6" w:space="1" w:color="auto"/>
        </w:pBdr>
      </w:pPr>
      <w:r w:rsidRPr="00BB0D23">
        <w:rPr>
          <w:b/>
          <w:bCs/>
        </w:rPr>
        <w:t>Credenziali Database</w:t>
      </w:r>
      <w:r>
        <w:t xml:space="preserve"> </w:t>
      </w:r>
    </w:p>
    <w:p w14:paraId="66492710" w14:textId="4DCAD7EF" w:rsidR="00DA1123" w:rsidRDefault="004E7923">
      <w:r>
        <w:br/>
        <w:t>Utente: root</w:t>
      </w:r>
    </w:p>
    <w:p w14:paraId="77A23346" w14:textId="31F64DF2" w:rsidR="004E7923" w:rsidRDefault="004E7923">
      <w:r>
        <w:t>Psw: 1234</w:t>
      </w:r>
    </w:p>
    <w:p w14:paraId="51190CF0" w14:textId="33CF6046" w:rsidR="004E7923" w:rsidRPr="00C7647F" w:rsidRDefault="004E7923">
      <w:pPr>
        <w:rPr>
          <w:b/>
          <w:bCs/>
        </w:rPr>
      </w:pPr>
    </w:p>
    <w:p w14:paraId="35AD21C4" w14:textId="17E830F7" w:rsidR="00C7647F" w:rsidRDefault="00C7647F">
      <w:pPr>
        <w:pBdr>
          <w:bottom w:val="single" w:sz="6" w:space="1" w:color="auto"/>
        </w:pBdr>
        <w:rPr>
          <w:b/>
          <w:bCs/>
        </w:rPr>
      </w:pPr>
      <w:r w:rsidRPr="00C7647F">
        <w:rPr>
          <w:b/>
          <w:bCs/>
        </w:rPr>
        <w:t>Utenti per prove</w:t>
      </w:r>
    </w:p>
    <w:p w14:paraId="02555D4E" w14:textId="77777777" w:rsidR="004868A8" w:rsidRPr="00C7647F" w:rsidRDefault="004868A8">
      <w:pPr>
        <w:rPr>
          <w:b/>
          <w:bCs/>
        </w:rPr>
      </w:pPr>
    </w:p>
    <w:p w14:paraId="4A3BC0B1" w14:textId="26F52421" w:rsidR="004E7923" w:rsidRDefault="004E7923">
      <w:r>
        <w:t>Utenti</w:t>
      </w:r>
      <w:r w:rsidR="00323B36">
        <w:t xml:space="preserve"> utili presenti</w:t>
      </w:r>
      <w:r w:rsidR="008E2868">
        <w:t xml:space="preserve"> con credito già presente</w:t>
      </w:r>
      <w:r w:rsidR="00323B36">
        <w:t xml:space="preserve"> nel Database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390"/>
        <w:gridCol w:w="2391"/>
        <w:gridCol w:w="2452"/>
        <w:gridCol w:w="2395"/>
      </w:tblGrid>
      <w:tr w:rsidR="00323B36" w14:paraId="3F4C31F9" w14:textId="77777777" w:rsidTr="00323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5DB0C04" w14:textId="38547931" w:rsidR="00323B36" w:rsidRDefault="00323B36">
            <w:r>
              <w:t>Nome</w:t>
            </w:r>
          </w:p>
        </w:tc>
        <w:tc>
          <w:tcPr>
            <w:tcW w:w="2407" w:type="dxa"/>
          </w:tcPr>
          <w:p w14:paraId="6F68DE20" w14:textId="75FCDD73" w:rsidR="00323B36" w:rsidRDefault="0032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</w:tc>
        <w:tc>
          <w:tcPr>
            <w:tcW w:w="2407" w:type="dxa"/>
          </w:tcPr>
          <w:p w14:paraId="251E6863" w14:textId="758F02A2" w:rsidR="00323B36" w:rsidRDefault="0032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407" w:type="dxa"/>
          </w:tcPr>
          <w:p w14:paraId="1A97740F" w14:textId="23D6FF40" w:rsidR="00323B36" w:rsidRDefault="0032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323B36" w14:paraId="31F07383" w14:textId="77777777" w:rsidTr="0032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9260515" w14:textId="4A73B167" w:rsidR="00323B36" w:rsidRPr="00323B36" w:rsidRDefault="00323B36">
            <w:pPr>
              <w:rPr>
                <w:b w:val="0"/>
                <w:bCs w:val="0"/>
              </w:rPr>
            </w:pPr>
            <w:r w:rsidRPr="00323B36">
              <w:rPr>
                <w:b w:val="0"/>
                <w:bCs w:val="0"/>
              </w:rPr>
              <w:t>Riccardo</w:t>
            </w:r>
          </w:p>
        </w:tc>
        <w:tc>
          <w:tcPr>
            <w:tcW w:w="2407" w:type="dxa"/>
          </w:tcPr>
          <w:p w14:paraId="729DD87C" w14:textId="58FD67ED" w:rsidR="00323B36" w:rsidRDefault="0032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Leone</w:t>
            </w:r>
          </w:p>
        </w:tc>
        <w:tc>
          <w:tcPr>
            <w:tcW w:w="2407" w:type="dxa"/>
          </w:tcPr>
          <w:p w14:paraId="2C86EF6E" w14:textId="3D667EF6" w:rsidR="00323B36" w:rsidRDefault="0032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riccardoleone@libero.it</w:t>
            </w:r>
          </w:p>
        </w:tc>
        <w:tc>
          <w:tcPr>
            <w:tcW w:w="2407" w:type="dxa"/>
          </w:tcPr>
          <w:p w14:paraId="4F9C1578" w14:textId="0FDD6817" w:rsidR="00323B36" w:rsidRDefault="0032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HELLOhello_4</w:t>
            </w:r>
          </w:p>
        </w:tc>
      </w:tr>
      <w:tr w:rsidR="00323B36" w14:paraId="335DC059" w14:textId="77777777" w:rsidTr="0032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8C370A" w14:textId="0C28D930" w:rsidR="00323B36" w:rsidRPr="005C1858" w:rsidRDefault="007D4FCB">
            <w:pPr>
              <w:rPr>
                <w:b w:val="0"/>
                <w:bCs w:val="0"/>
              </w:rPr>
            </w:pPr>
            <w:r w:rsidRPr="005C1858">
              <w:rPr>
                <w:b w:val="0"/>
                <w:bCs w:val="0"/>
              </w:rPr>
              <w:t>Patrizia</w:t>
            </w:r>
          </w:p>
        </w:tc>
        <w:tc>
          <w:tcPr>
            <w:tcW w:w="2407" w:type="dxa"/>
          </w:tcPr>
          <w:p w14:paraId="4E285B4A" w14:textId="3E51ADF1" w:rsidR="00323B36" w:rsidRDefault="007D4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Rossi</w:t>
            </w:r>
          </w:p>
        </w:tc>
        <w:tc>
          <w:tcPr>
            <w:tcW w:w="2407" w:type="dxa"/>
          </w:tcPr>
          <w:p w14:paraId="7D430C02" w14:textId="65F734EF" w:rsidR="00323B36" w:rsidRDefault="007D4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patriziarossi@libero.com</w:t>
            </w:r>
          </w:p>
        </w:tc>
        <w:tc>
          <w:tcPr>
            <w:tcW w:w="2407" w:type="dxa"/>
          </w:tcPr>
          <w:p w14:paraId="103098AC" w14:textId="7ECA9DAF" w:rsidR="00323B36" w:rsidRDefault="007D4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CIAOciao</w:t>
            </w:r>
            <w:r w:rsidR="00A54B89">
              <w:t>4</w:t>
            </w:r>
            <w:r w:rsidR="00F309DA">
              <w:t>!</w:t>
            </w:r>
          </w:p>
        </w:tc>
      </w:tr>
    </w:tbl>
    <w:p w14:paraId="7B4B970E" w14:textId="3144B1BA" w:rsidR="004E7923" w:rsidRDefault="004E7923"/>
    <w:p w14:paraId="43B0D9B8" w14:textId="77777777" w:rsidR="006563B7" w:rsidRDefault="006563B7">
      <w:pPr>
        <w:pBdr>
          <w:bottom w:val="single" w:sz="6" w:space="1" w:color="auto"/>
        </w:pBdr>
        <w:rPr>
          <w:b/>
          <w:bCs/>
        </w:rPr>
      </w:pPr>
    </w:p>
    <w:p w14:paraId="1769172E" w14:textId="77777777" w:rsidR="006563B7" w:rsidRDefault="006563B7">
      <w:pPr>
        <w:pBdr>
          <w:bottom w:val="single" w:sz="6" w:space="1" w:color="auto"/>
        </w:pBdr>
        <w:rPr>
          <w:b/>
          <w:bCs/>
        </w:rPr>
      </w:pPr>
    </w:p>
    <w:p w14:paraId="792C5685" w14:textId="77777777" w:rsidR="006563B7" w:rsidRDefault="006563B7">
      <w:pPr>
        <w:pBdr>
          <w:bottom w:val="single" w:sz="6" w:space="1" w:color="auto"/>
        </w:pBdr>
        <w:rPr>
          <w:b/>
          <w:bCs/>
        </w:rPr>
      </w:pPr>
    </w:p>
    <w:p w14:paraId="64736825" w14:textId="77777777" w:rsidR="006563B7" w:rsidRDefault="006563B7">
      <w:pPr>
        <w:pBdr>
          <w:bottom w:val="single" w:sz="6" w:space="1" w:color="auto"/>
        </w:pBdr>
        <w:rPr>
          <w:b/>
          <w:bCs/>
        </w:rPr>
      </w:pPr>
    </w:p>
    <w:p w14:paraId="59C3AB50" w14:textId="77777777" w:rsidR="006563B7" w:rsidRDefault="006563B7">
      <w:pPr>
        <w:pBdr>
          <w:bottom w:val="single" w:sz="6" w:space="1" w:color="auto"/>
        </w:pBdr>
        <w:rPr>
          <w:b/>
          <w:bCs/>
        </w:rPr>
      </w:pPr>
    </w:p>
    <w:p w14:paraId="2AC1EF19" w14:textId="77777777" w:rsidR="006563B7" w:rsidRDefault="006563B7">
      <w:pPr>
        <w:pBdr>
          <w:bottom w:val="single" w:sz="6" w:space="1" w:color="auto"/>
        </w:pBdr>
        <w:rPr>
          <w:b/>
          <w:bCs/>
        </w:rPr>
      </w:pPr>
    </w:p>
    <w:p w14:paraId="594AB7BB" w14:textId="4290094F" w:rsidR="004E7923" w:rsidRDefault="00BB0D23">
      <w:pPr>
        <w:pBdr>
          <w:bottom w:val="single" w:sz="6" w:space="1" w:color="auto"/>
        </w:pBdr>
        <w:rPr>
          <w:b/>
          <w:bCs/>
        </w:rPr>
      </w:pPr>
      <w:r w:rsidRPr="00BB0D23">
        <w:rPr>
          <w:b/>
          <w:bCs/>
        </w:rPr>
        <w:lastRenderedPageBreak/>
        <w:t>Accessi</w:t>
      </w:r>
    </w:p>
    <w:p w14:paraId="4D10C87D" w14:textId="77777777" w:rsidR="004868A8" w:rsidRPr="00BB0D23" w:rsidRDefault="004868A8">
      <w:pPr>
        <w:rPr>
          <w:b/>
          <w:bCs/>
        </w:rPr>
      </w:pPr>
    </w:p>
    <w:p w14:paraId="393C6CC7" w14:textId="5727AFDB" w:rsidR="00CA2D5F" w:rsidRDefault="00CA2D5F">
      <w:pPr>
        <w:rPr>
          <w:color w:val="FF0000"/>
        </w:rPr>
      </w:pPr>
      <w:r>
        <w:t xml:space="preserve">Per accedere al </w:t>
      </w:r>
      <w:r w:rsidRPr="009419BF">
        <w:rPr>
          <w:u w:val="single"/>
        </w:rPr>
        <w:t>lato macchinetta</w:t>
      </w:r>
      <w:r>
        <w:t xml:space="preserve"> bisogna copiare questa dicitura successiva nell’ URL :</w:t>
      </w:r>
      <w:r>
        <w:br/>
      </w:r>
      <w:r>
        <w:br/>
      </w:r>
      <w:r w:rsidRPr="00CA2D5F">
        <w:rPr>
          <w:color w:val="FF0000"/>
        </w:rPr>
        <w:t>/CaffeVilla/IngressoMacchinetta</w:t>
      </w:r>
    </w:p>
    <w:p w14:paraId="1E281FEE" w14:textId="609CB232" w:rsidR="00EF357E" w:rsidRDefault="00EF357E">
      <w:pPr>
        <w:rPr>
          <w:color w:val="000000" w:themeColor="text1"/>
        </w:rPr>
      </w:pPr>
      <w:r w:rsidRPr="00EF357E">
        <w:rPr>
          <w:b/>
          <w:bCs/>
          <w:color w:val="000000" w:themeColor="text1"/>
        </w:rPr>
        <w:t xml:space="preserve">Consigliato: </w:t>
      </w:r>
      <w:r>
        <w:rPr>
          <w:color w:val="000000" w:themeColor="text1"/>
        </w:rPr>
        <w:t xml:space="preserve">Lo stato della macchinetta sarà 1 in caso di macchinetta occupata e 0 in caso di macchinetta libera, la pagina macchinetta in cui verrà fatto l’acquisto si ricaricherà ogni 20 secondi in automatico, si consiglia di non ricaricare </w:t>
      </w:r>
      <w:r w:rsidR="00656C1C">
        <w:rPr>
          <w:color w:val="000000" w:themeColor="text1"/>
        </w:rPr>
        <w:t>manualmente</w:t>
      </w:r>
      <w:r>
        <w:rPr>
          <w:color w:val="000000" w:themeColor="text1"/>
        </w:rPr>
        <w:t xml:space="preserve"> tranne in casi di necessità.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CA2D5F">
        <w:rPr>
          <w:color w:val="000000" w:themeColor="text1"/>
        </w:rPr>
        <w:t xml:space="preserve">Per accedere </w:t>
      </w:r>
      <w:r w:rsidR="00CA2D5F" w:rsidRPr="009419BF">
        <w:rPr>
          <w:color w:val="000000" w:themeColor="text1"/>
          <w:u w:val="single"/>
        </w:rPr>
        <w:t xml:space="preserve">lato Utente </w:t>
      </w:r>
      <w:r w:rsidR="00CA2D5F">
        <w:rPr>
          <w:color w:val="000000" w:themeColor="text1"/>
        </w:rPr>
        <w:t xml:space="preserve">basta runnare il </w:t>
      </w:r>
      <w:r>
        <w:rPr>
          <w:color w:val="000000" w:themeColor="text1"/>
        </w:rPr>
        <w:t>progetto.</w:t>
      </w:r>
    </w:p>
    <w:p w14:paraId="52BAA102" w14:textId="77777777" w:rsidR="00D8529C" w:rsidRDefault="00D8529C">
      <w:pPr>
        <w:rPr>
          <w:color w:val="000000" w:themeColor="text1"/>
        </w:rPr>
      </w:pPr>
    </w:p>
    <w:p w14:paraId="61AB9783" w14:textId="4FC79C3A" w:rsidR="00D8529C" w:rsidRPr="004868A8" w:rsidRDefault="00D8529C">
      <w:pPr>
        <w:pBdr>
          <w:bottom w:val="single" w:sz="6" w:space="1" w:color="auto"/>
        </w:pBdr>
        <w:rPr>
          <w:b/>
          <w:bCs/>
          <w:color w:val="000000" w:themeColor="text1"/>
        </w:rPr>
      </w:pPr>
      <w:r w:rsidRPr="004868A8">
        <w:rPr>
          <w:b/>
          <w:bCs/>
          <w:color w:val="000000" w:themeColor="text1"/>
        </w:rPr>
        <w:t>Error page</w:t>
      </w:r>
    </w:p>
    <w:p w14:paraId="735768F8" w14:textId="7DAF294B" w:rsidR="00D8529C" w:rsidRDefault="00D8529C">
      <w:pPr>
        <w:rPr>
          <w:color w:val="000000" w:themeColor="text1"/>
        </w:rPr>
      </w:pPr>
      <w:r>
        <w:rPr>
          <w:color w:val="000000" w:themeColor="text1"/>
        </w:rPr>
        <w:t>Nelle specifiche tecniche</w:t>
      </w:r>
      <w:r w:rsidR="006563B7">
        <w:rPr>
          <w:color w:val="000000" w:themeColor="text1"/>
        </w:rPr>
        <w:t xml:space="preserve"> che avevo mandato</w:t>
      </w:r>
      <w:r>
        <w:rPr>
          <w:color w:val="000000" w:themeColor="text1"/>
        </w:rPr>
        <w:t xml:space="preserve">,non </w:t>
      </w:r>
      <w:r w:rsidR="006563B7">
        <w:rPr>
          <w:color w:val="000000" w:themeColor="text1"/>
        </w:rPr>
        <w:t xml:space="preserve"> avevo notato il mancato</w:t>
      </w:r>
      <w:r>
        <w:rPr>
          <w:color w:val="000000" w:themeColor="text1"/>
        </w:rPr>
        <w:t xml:space="preserve"> inseri</w:t>
      </w:r>
      <w:r w:rsidR="006563B7">
        <w:rPr>
          <w:color w:val="000000" w:themeColor="text1"/>
        </w:rPr>
        <w:t>mento</w:t>
      </w:r>
      <w:r w:rsidR="005C1C9D">
        <w:rPr>
          <w:color w:val="000000" w:themeColor="text1"/>
        </w:rPr>
        <w:t xml:space="preserve"> </w:t>
      </w:r>
      <w:r w:rsidR="006563B7">
        <w:rPr>
          <w:color w:val="000000" w:themeColor="text1"/>
        </w:rPr>
        <w:t xml:space="preserve"> della </w:t>
      </w:r>
      <w:r>
        <w:rPr>
          <w:color w:val="000000" w:themeColor="text1"/>
        </w:rPr>
        <w:t xml:space="preserve"> error page generica  da eventuali eccezioni non gestite</w:t>
      </w:r>
      <w:r w:rsidR="006563B7">
        <w:rPr>
          <w:color w:val="000000" w:themeColor="text1"/>
        </w:rPr>
        <w:t>.</w:t>
      </w:r>
      <w:r w:rsidR="006563B7">
        <w:rPr>
          <w:color w:val="000000" w:themeColor="text1"/>
        </w:rPr>
        <w:br/>
        <w:t xml:space="preserve">Non sapendo se potevo modificare, per </w:t>
      </w:r>
      <w:r>
        <w:rPr>
          <w:color w:val="000000" w:themeColor="text1"/>
        </w:rPr>
        <w:t>correttezza non l</w:t>
      </w:r>
      <w:r w:rsidR="008A7484">
        <w:rPr>
          <w:color w:val="000000" w:themeColor="text1"/>
        </w:rPr>
        <w:t xml:space="preserve">’ho </w:t>
      </w:r>
      <w:r>
        <w:rPr>
          <w:color w:val="000000" w:themeColor="text1"/>
        </w:rPr>
        <w:t xml:space="preserve"> aggiun</w:t>
      </w:r>
      <w:r w:rsidR="008A7484">
        <w:rPr>
          <w:color w:val="000000" w:themeColor="text1"/>
        </w:rPr>
        <w:t>ta</w:t>
      </w:r>
      <w:r>
        <w:rPr>
          <w:color w:val="000000" w:themeColor="text1"/>
        </w:rPr>
        <w:t xml:space="preserve"> al </w:t>
      </w:r>
      <w:r w:rsidR="006563B7">
        <w:rPr>
          <w:color w:val="000000" w:themeColor="text1"/>
        </w:rPr>
        <w:t xml:space="preserve"> progetto </w:t>
      </w:r>
      <w:r>
        <w:rPr>
          <w:color w:val="000000" w:themeColor="text1"/>
        </w:rPr>
        <w:t>war ma l’avevo svolta quindi la inserisco a parte. Non dovrebbero esserci problematiche perché nel progetto gestisco le varie situazioni</w:t>
      </w:r>
      <w:r w:rsidR="006563B7">
        <w:rPr>
          <w:color w:val="000000" w:themeColor="text1"/>
        </w:rPr>
        <w:t xml:space="preserve"> ma nonostante ciò è buona prassi quindi l’avevo comunque svolta, non sapendo se potevo comunque inserirla nonostante la mancata descrizione nelle specifiche, la inserisco separatamente per fargliela vedere.</w:t>
      </w:r>
      <w:r>
        <w:rPr>
          <w:color w:val="000000" w:themeColor="text1"/>
        </w:rPr>
        <w:br/>
      </w:r>
      <w:r w:rsidR="00E5075A">
        <w:rPr>
          <w:color w:val="000000" w:themeColor="text1"/>
        </w:rPr>
        <w:t xml:space="preserve">Inoltro </w:t>
      </w:r>
      <w:r>
        <w:rPr>
          <w:color w:val="000000" w:themeColor="text1"/>
        </w:rPr>
        <w:t xml:space="preserve">sia </w:t>
      </w:r>
      <w:r w:rsidR="002C4327">
        <w:rPr>
          <w:color w:val="000000" w:themeColor="text1"/>
        </w:rPr>
        <w:t>“</w:t>
      </w:r>
      <w:r w:rsidRPr="00B3653B">
        <w:rPr>
          <w:color w:val="000000" w:themeColor="text1"/>
          <w:u w:val="single"/>
        </w:rPr>
        <w:t>error.jsp</w:t>
      </w:r>
      <w:r w:rsidR="002C4327">
        <w:rPr>
          <w:color w:val="000000" w:themeColor="text1"/>
        </w:rPr>
        <w:t>”</w:t>
      </w:r>
      <w:r>
        <w:rPr>
          <w:color w:val="000000" w:themeColor="text1"/>
        </w:rPr>
        <w:t xml:space="preserve"> che  </w:t>
      </w:r>
      <w:r w:rsidR="002C4327">
        <w:rPr>
          <w:color w:val="000000" w:themeColor="text1"/>
        </w:rPr>
        <w:t>“</w:t>
      </w:r>
      <w:r w:rsidRPr="00B3653B">
        <w:rPr>
          <w:color w:val="000000" w:themeColor="text1"/>
          <w:u w:val="single"/>
        </w:rPr>
        <w:t>web.xml</w:t>
      </w:r>
      <w:r w:rsidR="002C4327">
        <w:rPr>
          <w:color w:val="000000" w:themeColor="text1"/>
        </w:rPr>
        <w:t>”</w:t>
      </w:r>
      <w:r>
        <w:rPr>
          <w:color w:val="000000" w:themeColor="text1"/>
        </w:rPr>
        <w:t xml:space="preserve"> settato di conseguenza.</w:t>
      </w:r>
      <w:r w:rsidR="0039158A"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14:paraId="6FC88C33" w14:textId="045D9FE4" w:rsidR="00CA2D5F" w:rsidRPr="00CA2D5F" w:rsidRDefault="00EF357E">
      <w:pPr>
        <w:rPr>
          <w:color w:val="000000" w:themeColor="text1"/>
        </w:rPr>
      </w:pPr>
      <w:r>
        <w:rPr>
          <w:color w:val="000000" w:themeColor="text1"/>
        </w:rPr>
        <w:br/>
      </w:r>
    </w:p>
    <w:sectPr w:rsidR="00CA2D5F" w:rsidRPr="00CA2D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23"/>
    <w:rsid w:val="00075946"/>
    <w:rsid w:val="002205CF"/>
    <w:rsid w:val="002C4327"/>
    <w:rsid w:val="002F72B9"/>
    <w:rsid w:val="00323B36"/>
    <w:rsid w:val="0039158A"/>
    <w:rsid w:val="004868A8"/>
    <w:rsid w:val="004E7923"/>
    <w:rsid w:val="00537FD9"/>
    <w:rsid w:val="00565510"/>
    <w:rsid w:val="005C1858"/>
    <w:rsid w:val="005C1C9D"/>
    <w:rsid w:val="005D45EA"/>
    <w:rsid w:val="006563B7"/>
    <w:rsid w:val="00656C1C"/>
    <w:rsid w:val="0069762A"/>
    <w:rsid w:val="00762C83"/>
    <w:rsid w:val="007D4FCB"/>
    <w:rsid w:val="008A7484"/>
    <w:rsid w:val="008E2868"/>
    <w:rsid w:val="008E3E4F"/>
    <w:rsid w:val="009419BF"/>
    <w:rsid w:val="00A54B89"/>
    <w:rsid w:val="00B3653B"/>
    <w:rsid w:val="00B967F3"/>
    <w:rsid w:val="00BB0D23"/>
    <w:rsid w:val="00C7647F"/>
    <w:rsid w:val="00CA2D5F"/>
    <w:rsid w:val="00CD7A3C"/>
    <w:rsid w:val="00D67BB0"/>
    <w:rsid w:val="00D8529C"/>
    <w:rsid w:val="00DA1123"/>
    <w:rsid w:val="00DD740B"/>
    <w:rsid w:val="00E5075A"/>
    <w:rsid w:val="00EF357E"/>
    <w:rsid w:val="00F3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1E56"/>
  <w15:chartTrackingRefBased/>
  <w15:docId w15:val="{C674F1BB-F057-43AC-B6C9-D13E871A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2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323B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CA2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VILLA</dc:creator>
  <cp:keywords/>
  <dc:description/>
  <cp:lastModifiedBy>FABIO VILLA</cp:lastModifiedBy>
  <cp:revision>33</cp:revision>
  <dcterms:created xsi:type="dcterms:W3CDTF">2022-11-04T16:17:00Z</dcterms:created>
  <dcterms:modified xsi:type="dcterms:W3CDTF">2022-11-07T23:26:00Z</dcterms:modified>
</cp:coreProperties>
</file>