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F9F" w:rsidRPr="00EE157E" w:rsidRDefault="00EE157E" w:rsidP="00EE157E">
      <w:pPr>
        <w:jc w:val="center"/>
        <w:rPr>
          <w:b/>
        </w:rPr>
      </w:pPr>
      <w:r w:rsidRPr="00EE157E">
        <w:rPr>
          <w:b/>
          <w:sz w:val="40"/>
        </w:rPr>
        <w:t>Formulário de Requisição de Mudanças no Projeto</w:t>
      </w:r>
    </w:p>
    <w:tbl>
      <w:tblPr>
        <w:tblStyle w:val="Tabelacomgrade"/>
        <w:tblpPr w:leftFromText="141" w:rightFromText="141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E157E" w:rsidTr="00CC5989">
        <w:tc>
          <w:tcPr>
            <w:tcW w:w="1696" w:type="dxa"/>
            <w:shd w:val="clear" w:color="auto" w:fill="BFBFBF" w:themeFill="background1" w:themeFillShade="BF"/>
          </w:tcPr>
          <w:p w:rsidR="00EE157E" w:rsidRPr="00CC5989" w:rsidRDefault="00EE157E" w:rsidP="00EE157E">
            <w:pPr>
              <w:rPr>
                <w:b/>
              </w:rPr>
            </w:pPr>
            <w:r w:rsidRPr="00CC5989">
              <w:rPr>
                <w:b/>
              </w:rPr>
              <w:t>Projeto:</w:t>
            </w:r>
          </w:p>
        </w:tc>
        <w:tc>
          <w:tcPr>
            <w:tcW w:w="6798" w:type="dxa"/>
          </w:tcPr>
          <w:p w:rsidR="00EE157E" w:rsidRDefault="00EE157E" w:rsidP="00EE157E"/>
        </w:tc>
      </w:tr>
      <w:tr w:rsidR="00EE157E" w:rsidTr="00CC5989">
        <w:tc>
          <w:tcPr>
            <w:tcW w:w="1696" w:type="dxa"/>
            <w:shd w:val="clear" w:color="auto" w:fill="BFBFBF" w:themeFill="background1" w:themeFillShade="BF"/>
          </w:tcPr>
          <w:p w:rsidR="00EE157E" w:rsidRPr="00CC5989" w:rsidRDefault="00EE157E" w:rsidP="00EE157E">
            <w:pPr>
              <w:rPr>
                <w:b/>
              </w:rPr>
            </w:pPr>
            <w:r w:rsidRPr="00CC5989">
              <w:rPr>
                <w:b/>
              </w:rPr>
              <w:t>Requerido por:</w:t>
            </w:r>
          </w:p>
        </w:tc>
        <w:tc>
          <w:tcPr>
            <w:tcW w:w="6798" w:type="dxa"/>
          </w:tcPr>
          <w:p w:rsidR="00EE157E" w:rsidRDefault="00EE157E" w:rsidP="00EE157E"/>
        </w:tc>
      </w:tr>
      <w:tr w:rsidR="00EE157E" w:rsidTr="00CC5989">
        <w:tc>
          <w:tcPr>
            <w:tcW w:w="1696" w:type="dxa"/>
            <w:shd w:val="clear" w:color="auto" w:fill="BFBFBF" w:themeFill="background1" w:themeFillShade="BF"/>
          </w:tcPr>
          <w:p w:rsidR="00EE157E" w:rsidRPr="00CC5989" w:rsidRDefault="00EE157E" w:rsidP="00EE157E">
            <w:pPr>
              <w:rPr>
                <w:b/>
              </w:rPr>
            </w:pPr>
            <w:r w:rsidRPr="00CC5989">
              <w:rPr>
                <w:b/>
              </w:rPr>
              <w:t>Data:</w:t>
            </w:r>
          </w:p>
        </w:tc>
        <w:tc>
          <w:tcPr>
            <w:tcW w:w="6798" w:type="dxa"/>
          </w:tcPr>
          <w:p w:rsidR="00EE157E" w:rsidRDefault="00EE157E" w:rsidP="00EE157E"/>
        </w:tc>
      </w:tr>
      <w:tr w:rsidR="00EE157E" w:rsidTr="00CC5989">
        <w:tc>
          <w:tcPr>
            <w:tcW w:w="1696" w:type="dxa"/>
            <w:shd w:val="clear" w:color="auto" w:fill="BFBFBF" w:themeFill="background1" w:themeFillShade="BF"/>
          </w:tcPr>
          <w:p w:rsidR="00EE157E" w:rsidRPr="00CC5989" w:rsidRDefault="00EE157E" w:rsidP="00EE157E">
            <w:pPr>
              <w:rPr>
                <w:b/>
              </w:rPr>
            </w:pPr>
            <w:r w:rsidRPr="00CC5989">
              <w:rPr>
                <w:b/>
              </w:rPr>
              <w:t>Nº de controle:</w:t>
            </w:r>
          </w:p>
        </w:tc>
        <w:tc>
          <w:tcPr>
            <w:tcW w:w="6798" w:type="dxa"/>
          </w:tcPr>
          <w:p w:rsidR="00EE157E" w:rsidRDefault="00EE157E" w:rsidP="00EE157E"/>
        </w:tc>
      </w:tr>
    </w:tbl>
    <w:p w:rsidR="00EE157E" w:rsidRDefault="00EE15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157E" w:rsidTr="00CC5989">
        <w:tc>
          <w:tcPr>
            <w:tcW w:w="8494" w:type="dxa"/>
            <w:shd w:val="clear" w:color="auto" w:fill="BFBFBF" w:themeFill="background1" w:themeFillShade="BF"/>
          </w:tcPr>
          <w:p w:rsidR="00EE157E" w:rsidRPr="00CC5989" w:rsidRDefault="00CC5989">
            <w:pPr>
              <w:rPr>
                <w:b/>
                <w:sz w:val="28"/>
              </w:rPr>
            </w:pPr>
            <w:r w:rsidRPr="00CC5989">
              <w:rPr>
                <w:b/>
                <w:sz w:val="28"/>
              </w:rPr>
              <w:t>1 Informações Prestadas pelo Solicitante</w:t>
            </w:r>
          </w:p>
        </w:tc>
      </w:tr>
      <w:tr w:rsidR="00CC5989" w:rsidTr="00591488">
        <w:tc>
          <w:tcPr>
            <w:tcW w:w="8494" w:type="dxa"/>
            <w:shd w:val="clear" w:color="auto" w:fill="F2F2F2" w:themeFill="background1" w:themeFillShade="F2"/>
          </w:tcPr>
          <w:p w:rsidR="00CC5989" w:rsidRPr="00CC5989" w:rsidRDefault="00CC5989">
            <w:pPr>
              <w:rPr>
                <w:b/>
                <w:sz w:val="24"/>
              </w:rPr>
            </w:pPr>
            <w:r w:rsidRPr="00CC5989">
              <w:rPr>
                <w:b/>
                <w:sz w:val="24"/>
              </w:rPr>
              <w:t>Área de Mudança:</w:t>
            </w:r>
          </w:p>
          <w:p w:rsidR="00CC5989" w:rsidRDefault="00CC5989">
            <w:r>
              <w:t xml:space="preserve">Escopo </w:t>
            </w:r>
            <w:proofErr w:type="gramStart"/>
            <w:r>
              <w:t xml:space="preserve">(  </w:t>
            </w:r>
            <w:proofErr w:type="gramEnd"/>
            <w:r>
              <w:t xml:space="preserve"> )</w:t>
            </w:r>
          </w:p>
          <w:p w:rsidR="00CC5989" w:rsidRDefault="00CC5989">
            <w:r>
              <w:t xml:space="preserve">Orçamento </w:t>
            </w:r>
            <w:proofErr w:type="gramStart"/>
            <w:r>
              <w:t xml:space="preserve">(  </w:t>
            </w:r>
            <w:proofErr w:type="gramEnd"/>
            <w:r>
              <w:t xml:space="preserve"> )</w:t>
            </w:r>
          </w:p>
          <w:p w:rsidR="00CC5989" w:rsidRDefault="00CC5989">
            <w:r>
              <w:t xml:space="preserve">Cronograma </w:t>
            </w:r>
            <w:proofErr w:type="gramStart"/>
            <w:r>
              <w:t xml:space="preserve">(  </w:t>
            </w:r>
            <w:proofErr w:type="gramEnd"/>
            <w:r>
              <w:t xml:space="preserve"> )</w:t>
            </w:r>
          </w:p>
          <w:p w:rsidR="00CC5989" w:rsidRDefault="00CC5989">
            <w:r>
              <w:t xml:space="preserve">Qualidade </w:t>
            </w:r>
            <w:proofErr w:type="gramStart"/>
            <w:r>
              <w:t xml:space="preserve">(  </w:t>
            </w:r>
            <w:proofErr w:type="gramEnd"/>
            <w:r>
              <w:t xml:space="preserve"> )</w:t>
            </w:r>
          </w:p>
          <w:p w:rsidR="00CC5989" w:rsidRDefault="00CC5989">
            <w:r>
              <w:t xml:space="preserve">Requisitos </w:t>
            </w:r>
            <w:proofErr w:type="gramStart"/>
            <w:r>
              <w:t xml:space="preserve">(  </w:t>
            </w:r>
            <w:proofErr w:type="gramEnd"/>
            <w:r>
              <w:t xml:space="preserve"> )</w:t>
            </w:r>
          </w:p>
        </w:tc>
      </w:tr>
      <w:tr w:rsidR="00CC5989" w:rsidTr="00591488">
        <w:tc>
          <w:tcPr>
            <w:tcW w:w="8494" w:type="dxa"/>
            <w:shd w:val="clear" w:color="auto" w:fill="F2F2F2" w:themeFill="background1" w:themeFillShade="F2"/>
          </w:tcPr>
          <w:p w:rsidR="00CC5989" w:rsidRDefault="00CC598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Está mudança é resultado de uma ação de gerencia de risco?</w:t>
            </w:r>
          </w:p>
          <w:p w:rsidR="00CC5989" w:rsidRDefault="00CC5989">
            <w:r>
              <w:t xml:space="preserve">Não </w:t>
            </w:r>
            <w:proofErr w:type="gramStart"/>
            <w:r>
              <w:t xml:space="preserve">(  </w:t>
            </w:r>
            <w:proofErr w:type="gramEnd"/>
            <w:r>
              <w:t xml:space="preserve"> )             </w:t>
            </w:r>
          </w:p>
          <w:tbl>
            <w:tblPr>
              <w:tblStyle w:val="Tabelacomgrade"/>
              <w:tblpPr w:leftFromText="141" w:rightFromText="141" w:vertAnchor="text" w:horzAnchor="margin" w:tblpXSpec="right" w:tblpY="240"/>
              <w:tblOverlap w:val="never"/>
              <w:tblW w:w="5938" w:type="dxa"/>
              <w:tblLook w:val="04A0" w:firstRow="1" w:lastRow="0" w:firstColumn="1" w:lastColumn="0" w:noHBand="0" w:noVBand="1"/>
            </w:tblPr>
            <w:tblGrid>
              <w:gridCol w:w="5938"/>
            </w:tblGrid>
            <w:tr w:rsidR="00CC5989" w:rsidTr="00591488">
              <w:trPr>
                <w:trHeight w:val="411"/>
              </w:trPr>
              <w:tc>
                <w:tcPr>
                  <w:tcW w:w="5938" w:type="dxa"/>
                  <w:shd w:val="clear" w:color="auto" w:fill="FFFFFF" w:themeFill="background1"/>
                </w:tcPr>
                <w:p w:rsidR="00CC5989" w:rsidRDefault="00CC5989" w:rsidP="00CC5989"/>
              </w:tc>
            </w:tr>
          </w:tbl>
          <w:p w:rsidR="00CC5989" w:rsidRDefault="00CC5989"/>
          <w:p w:rsidR="00CC5989" w:rsidRPr="00CC5989" w:rsidRDefault="00CC5989">
            <w:r>
              <w:t xml:space="preserve"> Sim </w:t>
            </w: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r w:rsidR="00591488">
              <w:t xml:space="preserve">               Defina:</w:t>
            </w:r>
          </w:p>
          <w:p w:rsidR="00CC5989" w:rsidRPr="00CC5989" w:rsidRDefault="00CC5989"/>
        </w:tc>
      </w:tr>
      <w:tr w:rsidR="00591488" w:rsidTr="00591488">
        <w:trPr>
          <w:trHeight w:val="3211"/>
        </w:trPr>
        <w:tc>
          <w:tcPr>
            <w:tcW w:w="8494" w:type="dxa"/>
            <w:shd w:val="clear" w:color="auto" w:fill="F2F2F2" w:themeFill="background1" w:themeFillShade="F2"/>
          </w:tcPr>
          <w:p w:rsidR="00591488" w:rsidRDefault="005914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 da Mudança:</w:t>
            </w:r>
          </w:p>
          <w:p w:rsidR="00591488" w:rsidRPr="00591488" w:rsidRDefault="00591488" w:rsidP="00591488">
            <w:pPr>
              <w:tabs>
                <w:tab w:val="right" w:pos="8278"/>
              </w:tabs>
            </w:pPr>
            <w:r>
              <w:t xml:space="preserve">Descrição: </w:t>
            </w:r>
            <w:r>
              <w:tab/>
            </w:r>
          </w:p>
          <w:tbl>
            <w:tblPr>
              <w:tblStyle w:val="Tabelacomgrade"/>
              <w:tblpPr w:leftFromText="141" w:rightFromText="141" w:vertAnchor="text" w:horzAnchor="margin" w:tblpY="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17"/>
            </w:tblGrid>
            <w:tr w:rsidR="00591488" w:rsidTr="00591488">
              <w:trPr>
                <w:trHeight w:val="983"/>
              </w:trPr>
              <w:tc>
                <w:tcPr>
                  <w:tcW w:w="8217" w:type="dxa"/>
                  <w:shd w:val="clear" w:color="auto" w:fill="FFFFFF" w:themeFill="background1"/>
                </w:tcPr>
                <w:p w:rsidR="00591488" w:rsidRDefault="00591488" w:rsidP="00591488"/>
              </w:tc>
            </w:tr>
          </w:tbl>
          <w:p w:rsidR="00591488" w:rsidRDefault="00591488">
            <w:r>
              <w:t>Justificativa: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91488" w:rsidTr="00591488">
              <w:trPr>
                <w:trHeight w:val="1210"/>
              </w:trPr>
              <w:tc>
                <w:tcPr>
                  <w:tcW w:w="8268" w:type="dxa"/>
                  <w:shd w:val="clear" w:color="auto" w:fill="FFFFFF" w:themeFill="background1"/>
                </w:tcPr>
                <w:p w:rsidR="00591488" w:rsidRDefault="00591488"/>
              </w:tc>
            </w:tr>
          </w:tbl>
          <w:p w:rsidR="00591488" w:rsidRPr="00591488" w:rsidRDefault="00591488"/>
        </w:tc>
      </w:tr>
      <w:tr w:rsidR="00591488" w:rsidTr="00591488">
        <w:trPr>
          <w:trHeight w:val="1968"/>
        </w:trPr>
        <w:tc>
          <w:tcPr>
            <w:tcW w:w="8494" w:type="dxa"/>
            <w:shd w:val="clear" w:color="auto" w:fill="F2F2F2" w:themeFill="background1" w:themeFillShade="F2"/>
          </w:tcPr>
          <w:p w:rsidR="00591488" w:rsidRDefault="005914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Impacto ao NÃO implementar a mudança proposta: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91488" w:rsidTr="00591488">
              <w:trPr>
                <w:trHeight w:val="1504"/>
              </w:trPr>
              <w:tc>
                <w:tcPr>
                  <w:tcW w:w="8268" w:type="dxa"/>
                  <w:shd w:val="clear" w:color="auto" w:fill="FFFFFF" w:themeFill="background1"/>
                </w:tcPr>
                <w:p w:rsidR="00591488" w:rsidRDefault="00591488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591488" w:rsidRDefault="00591488">
            <w:pPr>
              <w:rPr>
                <w:b/>
                <w:sz w:val="24"/>
              </w:rPr>
            </w:pPr>
          </w:p>
        </w:tc>
      </w:tr>
    </w:tbl>
    <w:p w:rsidR="00EE157E" w:rsidRDefault="00EE15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1488" w:rsidTr="00D23E63">
        <w:tc>
          <w:tcPr>
            <w:tcW w:w="8494" w:type="dxa"/>
            <w:shd w:val="clear" w:color="auto" w:fill="D9D9D9" w:themeFill="background1" w:themeFillShade="D9"/>
          </w:tcPr>
          <w:p w:rsidR="00591488" w:rsidRPr="00591488" w:rsidRDefault="005914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Revisão Inicial de Resultados da Solicitação de Mudança</w:t>
            </w:r>
          </w:p>
        </w:tc>
      </w:tr>
      <w:tr w:rsidR="00591488" w:rsidTr="00261AF8">
        <w:trPr>
          <w:trHeight w:val="1595"/>
        </w:trPr>
        <w:tc>
          <w:tcPr>
            <w:tcW w:w="8494" w:type="dxa"/>
            <w:shd w:val="clear" w:color="auto" w:fill="F2F2F2" w:themeFill="background1" w:themeFillShade="F2"/>
          </w:tcPr>
          <w:tbl>
            <w:tblPr>
              <w:tblStyle w:val="Tabelacomgrade"/>
              <w:tblpPr w:leftFromText="141" w:rightFromText="141" w:vertAnchor="text" w:horzAnchor="page" w:tblpX="2306" w:tblpY="-1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3"/>
            </w:tblGrid>
            <w:tr w:rsidR="00D23E63" w:rsidTr="00261AF8">
              <w:tc>
                <w:tcPr>
                  <w:tcW w:w="1413" w:type="dxa"/>
                  <w:shd w:val="clear" w:color="auto" w:fill="FFFFFF" w:themeFill="background1"/>
                </w:tcPr>
                <w:p w:rsidR="00D23E63" w:rsidRDefault="00D23E63" w:rsidP="00D23E63">
                  <w:r>
                    <w:t xml:space="preserve">    /       /</w:t>
                  </w:r>
                </w:p>
              </w:tc>
            </w:tr>
          </w:tbl>
          <w:tbl>
            <w:tblPr>
              <w:tblStyle w:val="Tabelacomgrade"/>
              <w:tblpPr w:leftFromText="141" w:rightFromText="141" w:vertAnchor="text" w:horzAnchor="margin" w:tblpXSpec="right" w:tblpY="-1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53"/>
            </w:tblGrid>
            <w:tr w:rsidR="00D23E63" w:rsidTr="00261AF8">
              <w:tc>
                <w:tcPr>
                  <w:tcW w:w="3153" w:type="dxa"/>
                  <w:shd w:val="clear" w:color="auto" w:fill="FFFFFF" w:themeFill="background1"/>
                </w:tcPr>
                <w:p w:rsidR="00D23E63" w:rsidRDefault="00D23E63" w:rsidP="00D23E63"/>
              </w:tc>
            </w:tr>
          </w:tbl>
          <w:p w:rsidR="00D23E63" w:rsidRDefault="00D23E63">
            <w:r>
              <w:t xml:space="preserve">Data da Revisão Inicial: </w:t>
            </w:r>
            <w:proofErr w:type="gramStart"/>
            <w:r>
              <w:t xml:space="preserve"> Responsável</w:t>
            </w:r>
            <w:proofErr w:type="gramEnd"/>
            <w:r>
              <w:t xml:space="preserve">: </w:t>
            </w:r>
          </w:p>
          <w:tbl>
            <w:tblPr>
              <w:tblStyle w:val="Tabelacomgrade"/>
              <w:tblpPr w:leftFromText="141" w:rightFromText="141" w:horzAnchor="margin" w:tblpY="375"/>
              <w:tblOverlap w:val="never"/>
              <w:tblW w:w="8269" w:type="dxa"/>
              <w:tblLook w:val="04A0" w:firstRow="1" w:lastRow="0" w:firstColumn="1" w:lastColumn="0" w:noHBand="0" w:noVBand="1"/>
            </w:tblPr>
            <w:tblGrid>
              <w:gridCol w:w="3349"/>
              <w:gridCol w:w="474"/>
              <w:gridCol w:w="4446"/>
            </w:tblGrid>
            <w:tr w:rsidR="00D23E63" w:rsidTr="00261AF8">
              <w:tc>
                <w:tcPr>
                  <w:tcW w:w="3823" w:type="dxa"/>
                  <w:gridSpan w:val="2"/>
                  <w:shd w:val="clear" w:color="auto" w:fill="FFFFFF" w:themeFill="background1"/>
                </w:tcPr>
                <w:p w:rsidR="00D23E63" w:rsidRPr="00D23E63" w:rsidRDefault="00D23E63">
                  <w:pPr>
                    <w:rPr>
                      <w:b/>
                    </w:rPr>
                  </w:pPr>
                  <w:r w:rsidRPr="00D23E63">
                    <w:rPr>
                      <w:b/>
                    </w:rPr>
                    <w:t>Ação</w:t>
                  </w:r>
                </w:p>
              </w:tc>
              <w:tc>
                <w:tcPr>
                  <w:tcW w:w="4446" w:type="dxa"/>
                  <w:shd w:val="clear" w:color="auto" w:fill="FFFFFF" w:themeFill="background1"/>
                </w:tcPr>
                <w:p w:rsidR="00D23E63" w:rsidRPr="00D23E63" w:rsidRDefault="00D23E63">
                  <w:pPr>
                    <w:rPr>
                      <w:b/>
                    </w:rPr>
                  </w:pPr>
                  <w:r w:rsidRPr="00D23E63">
                    <w:rPr>
                      <w:b/>
                    </w:rPr>
                    <w:t>Comentários</w:t>
                  </w:r>
                </w:p>
              </w:tc>
            </w:tr>
            <w:tr w:rsidR="00261AF8" w:rsidTr="00261AF8">
              <w:tc>
                <w:tcPr>
                  <w:tcW w:w="3349" w:type="dxa"/>
                  <w:shd w:val="clear" w:color="auto" w:fill="FFFFFF" w:themeFill="background1"/>
                </w:tcPr>
                <w:p w:rsidR="00261AF8" w:rsidRDefault="00261AF8">
                  <w:r>
                    <w:t>Aprovada para Análise de Impacto</w:t>
                  </w:r>
                </w:p>
              </w:tc>
              <w:tc>
                <w:tcPr>
                  <w:tcW w:w="474" w:type="dxa"/>
                  <w:shd w:val="clear" w:color="auto" w:fill="FFFFFF" w:themeFill="background1"/>
                </w:tcPr>
                <w:p w:rsidR="00261AF8" w:rsidRDefault="00261AF8">
                  <w:r>
                    <w:t>[  ]</w:t>
                  </w:r>
                </w:p>
              </w:tc>
              <w:tc>
                <w:tcPr>
                  <w:tcW w:w="4446" w:type="dxa"/>
                  <w:vMerge w:val="restart"/>
                  <w:shd w:val="clear" w:color="auto" w:fill="FFFFFF" w:themeFill="background1"/>
                </w:tcPr>
                <w:p w:rsidR="00261AF8" w:rsidRDefault="00261AF8"/>
              </w:tc>
            </w:tr>
            <w:tr w:rsidR="00261AF8" w:rsidTr="00261AF8">
              <w:tc>
                <w:tcPr>
                  <w:tcW w:w="3349" w:type="dxa"/>
                  <w:shd w:val="clear" w:color="auto" w:fill="FFFFFF" w:themeFill="background1"/>
                </w:tcPr>
                <w:p w:rsidR="00261AF8" w:rsidRDefault="00261AF8" w:rsidP="00D23E63">
                  <w:r>
                    <w:t>Rejeitada</w:t>
                  </w:r>
                </w:p>
              </w:tc>
              <w:tc>
                <w:tcPr>
                  <w:tcW w:w="474" w:type="dxa"/>
                  <w:shd w:val="clear" w:color="auto" w:fill="FFFFFF" w:themeFill="background1"/>
                </w:tcPr>
                <w:p w:rsidR="00261AF8" w:rsidRDefault="00261AF8" w:rsidP="00D23E63">
                  <w:r>
                    <w:t>[  ]</w:t>
                  </w:r>
                </w:p>
              </w:tc>
              <w:tc>
                <w:tcPr>
                  <w:tcW w:w="4446" w:type="dxa"/>
                  <w:vMerge/>
                  <w:shd w:val="clear" w:color="auto" w:fill="FFFFFF" w:themeFill="background1"/>
                </w:tcPr>
                <w:p w:rsidR="00261AF8" w:rsidRDefault="00261AF8" w:rsidP="00D23E63"/>
              </w:tc>
            </w:tr>
            <w:tr w:rsidR="00261AF8" w:rsidTr="00261AF8">
              <w:tc>
                <w:tcPr>
                  <w:tcW w:w="3349" w:type="dxa"/>
                  <w:shd w:val="clear" w:color="auto" w:fill="FFFFFF" w:themeFill="background1"/>
                </w:tcPr>
                <w:p w:rsidR="00261AF8" w:rsidRDefault="00261AF8" w:rsidP="00D23E63">
                  <w:r>
                    <w:t>Aprovação Expressa</w:t>
                  </w:r>
                </w:p>
              </w:tc>
              <w:tc>
                <w:tcPr>
                  <w:tcW w:w="474" w:type="dxa"/>
                  <w:shd w:val="clear" w:color="auto" w:fill="FFFFFF" w:themeFill="background1"/>
                </w:tcPr>
                <w:p w:rsidR="00261AF8" w:rsidRDefault="00261AF8" w:rsidP="00D23E63">
                  <w:r>
                    <w:t>[  ]</w:t>
                  </w:r>
                </w:p>
              </w:tc>
              <w:tc>
                <w:tcPr>
                  <w:tcW w:w="4446" w:type="dxa"/>
                  <w:vMerge/>
                  <w:shd w:val="clear" w:color="auto" w:fill="FFFFFF" w:themeFill="background1"/>
                </w:tcPr>
                <w:p w:rsidR="00261AF8" w:rsidRDefault="00261AF8" w:rsidP="00D23E63"/>
              </w:tc>
            </w:tr>
          </w:tbl>
          <w:p w:rsidR="00261AF8" w:rsidRDefault="00261AF8"/>
        </w:tc>
      </w:tr>
    </w:tbl>
    <w:p w:rsidR="00591488" w:rsidRDefault="005914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AF8" w:rsidTr="00261AF8">
        <w:tc>
          <w:tcPr>
            <w:tcW w:w="8494" w:type="dxa"/>
            <w:shd w:val="clear" w:color="auto" w:fill="D9D9D9" w:themeFill="background1" w:themeFillShade="D9"/>
          </w:tcPr>
          <w:p w:rsidR="00261AF8" w:rsidRPr="00261AF8" w:rsidRDefault="00261A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Análise de Impacto Inicial</w:t>
            </w:r>
          </w:p>
        </w:tc>
      </w:tr>
      <w:tr w:rsidR="00261AF8" w:rsidTr="00261AF8">
        <w:tc>
          <w:tcPr>
            <w:tcW w:w="8494" w:type="dxa"/>
          </w:tcPr>
          <w:p w:rsidR="00261AF8" w:rsidRDefault="00261AF8">
            <w:r>
              <w:t xml:space="preserve">Nível de Impacto: </w:t>
            </w:r>
            <w:proofErr w:type="gramStart"/>
            <w:r>
              <w:t>[  ]</w:t>
            </w:r>
            <w:proofErr w:type="gramEnd"/>
            <w:r>
              <w:t xml:space="preserve"> Alta </w:t>
            </w:r>
            <w:r>
              <w:t>[  ]</w:t>
            </w:r>
            <w:r>
              <w:t xml:space="preserve"> Média </w:t>
            </w:r>
            <w:r>
              <w:t>[  ]</w:t>
            </w:r>
            <w:r>
              <w:t xml:space="preserve"> Baixa</w:t>
            </w:r>
            <w:bookmarkStart w:id="0" w:name="_GoBack"/>
            <w:bookmarkEnd w:id="0"/>
          </w:p>
          <w:p w:rsidR="00261AF8" w:rsidRDefault="00261AF8">
            <w:r>
              <w:t>Descrição: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61AF8" w:rsidTr="00261AF8">
              <w:trPr>
                <w:trHeight w:val="543"/>
              </w:trPr>
              <w:tc>
                <w:tcPr>
                  <w:tcW w:w="8268" w:type="dxa"/>
                </w:tcPr>
                <w:p w:rsidR="00261AF8" w:rsidRDefault="00261AF8"/>
              </w:tc>
            </w:tr>
          </w:tbl>
          <w:p w:rsidR="00261AF8" w:rsidRDefault="00261AF8"/>
        </w:tc>
      </w:tr>
    </w:tbl>
    <w:p w:rsidR="00261AF8" w:rsidRDefault="00261AF8"/>
    <w:sectPr w:rsidR="00261AF8" w:rsidSect="00261AF8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7E"/>
    <w:rsid w:val="001B0F9F"/>
    <w:rsid w:val="00261AF8"/>
    <w:rsid w:val="00591488"/>
    <w:rsid w:val="00CC5989"/>
    <w:rsid w:val="00D23E63"/>
    <w:rsid w:val="00E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4867"/>
  <w15:chartTrackingRefBased/>
  <w15:docId w15:val="{844B2137-9E26-42AB-8A9E-E7332FFE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Sousa</dc:creator>
  <cp:keywords/>
  <dc:description/>
  <cp:lastModifiedBy>Fabiana Sousa</cp:lastModifiedBy>
  <cp:revision>1</cp:revision>
  <dcterms:created xsi:type="dcterms:W3CDTF">2017-08-23T22:28:00Z</dcterms:created>
  <dcterms:modified xsi:type="dcterms:W3CDTF">2017-08-23T23:30:00Z</dcterms:modified>
</cp:coreProperties>
</file>