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/>
      </w:pPr>
      <w:r>
        <w:rPr/>
        <w:t>Fabián Andrés Merchán Jiménez</w:t>
      </w:r>
    </w:p>
    <w:p>
      <w:pPr>
        <w:pStyle w:val="Normal"/>
        <w:spacing w:before="0" w:after="0"/>
        <w:rPr/>
      </w:pPr>
      <w:r>
        <w:rPr/>
        <w:t>David Stiven Ávila González</w:t>
      </w:r>
    </w:p>
    <w:p>
      <w:pPr>
        <w:pStyle w:val="Normal"/>
        <w:spacing w:before="0" w:after="0"/>
        <w:rPr/>
      </w:pPr>
      <w:r>
        <w:rPr/>
      </w:r>
    </w:p>
    <w:p>
      <w:pPr>
        <w:pStyle w:val="Ttulo"/>
        <w:rPr/>
      </w:pPr>
      <w:r>
        <w:rPr/>
        <w:t>Primer proyecto: Sort concurrente</w:t>
      </w:r>
    </w:p>
    <w:p>
      <w:pPr>
        <w:pStyle w:val="Encabezado1"/>
        <w:rPr/>
      </w:pPr>
      <w:r>
        <w:rPr/>
        <w:t>Descripción del problema planteado</w:t>
      </w:r>
    </w:p>
    <w:p>
      <w:pPr>
        <w:pStyle w:val="Normal"/>
        <w:jc w:val="both"/>
        <w:rPr/>
      </w:pPr>
      <w:r>
        <w:rPr/>
        <w:t xml:space="preserve">Para este proyecto se desea observar, analizar y comprobar la teoría de la optimización del rendimiento en la ejecución de tareas concurrentes a través del uso de hilos y procesos vistos en clase. Para ello se recurrirá al manejo de archivos de texto, los cuales se ordenarán de manera concurrente, usando tanto hilos como procesos y luego se hará una comparación entre los tiempos destinados por cada programa para realizar la ejecución. </w:t>
      </w:r>
    </w:p>
    <w:p>
      <w:pPr>
        <w:pStyle w:val="Encabezado1"/>
        <w:rPr/>
      </w:pPr>
      <w:r>
        <w:rPr/>
        <w:t>Algoritmos de ordenamiento implementados</w:t>
      </w:r>
    </w:p>
    <w:p>
      <w:pPr>
        <w:pStyle w:val="Normal"/>
        <w:jc w:val="both"/>
        <w:rPr>
          <w:rFonts w:cs=""/>
        </w:rPr>
      </w:pPr>
      <w:r>
        <w:rPr/>
        <w:t xml:space="preserve">Para esta entrega se implementa el algoritmo de ordenamiento de burbuja cuya  complejidad 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cs=""/>
        </w:rPr>
        <w:t xml:space="preserve">, sin embargo esta complejidad puede cambiar según la cantidad de datos y el orden de los mismos, lo que es una interesante comparación con el “mergeSort” que implementa Linux en su terminal de comandos. </w:t>
      </w:r>
    </w:p>
    <w:p>
      <w:pPr>
        <w:pStyle w:val="Normal"/>
        <w:jc w:val="both"/>
        <w:rPr>
          <w:rFonts w:cs=""/>
        </w:rPr>
      </w:pPr>
      <w:r>
        <w:rPr>
          <w:rFonts w:cs=""/>
        </w:rPr>
        <w:t>“</w:t>
      </w:r>
      <w:r>
        <w:rPr>
          <w:rFonts w:cs=""/>
        </w:rPr>
        <w:t xml:space="preserve">MergeSort” es un algoritmo de ordenamiento que se basa en la división de los datos y la recursividad para su fin. La división de los datos le permite optimizar  y organizar el espacio en memoria, y así ordenarlos con facilidad. La complejidad de este algoritmo es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</m:oMath>
      <w:r>
        <w:rPr>
          <w:rFonts w:cs=""/>
        </w:rPr>
        <w:t xml:space="preserve"> lo que quiere decir que es mucho más rápido que el ordenamiento de burbuja. Sin embargo es eso lo que se quiere demostrar en este proyecto.</w:t>
      </w:r>
    </w:p>
    <w:p>
      <w:pPr>
        <w:pStyle w:val="Encabezado1"/>
        <w:rPr/>
      </w:pPr>
      <w:r>
        <w:rPr/>
        <w:t>Llamada al sistema exec</w:t>
      </w:r>
    </w:p>
    <w:p>
      <w:pPr>
        <w:pStyle w:val="Encabezado1"/>
        <w:rPr/>
      </w:pPr>
      <w:r>
        <w:rPr/>
        <w:t>Tablas de resultados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67"/>
        <w:gridCol w:w="1768"/>
        <w:gridCol w:w="1767"/>
        <w:gridCol w:w="3536"/>
      </w:tblGrid>
      <w:tr>
        <w:trPr>
          <w:cantSplit w:val="false"/>
        </w:trPr>
        <w:tc>
          <w:tcPr>
            <w:tcW w:w="17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Algoritmo</w:t>
            </w:r>
          </w:p>
        </w:tc>
        <w:tc>
          <w:tcPr>
            <w:tcW w:w="707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 de lineas</w:t>
            </w:r>
          </w:p>
        </w:tc>
      </w:tr>
      <w:tr>
        <w:trPr>
          <w:cantSplit w:val="false"/>
        </w:trPr>
        <w:tc>
          <w:tcPr>
            <w:tcW w:w="176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7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35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</w:tr>
      <w:tr>
        <w:trPr>
          <w:cantSplit w:val="false"/>
        </w:trPr>
        <w:tc>
          <w:tcPr>
            <w:tcW w:w="17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csortp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Real: 172 ms</w:t>
            </w:r>
          </w:p>
          <w:p>
            <w:pPr>
              <w:pStyle w:val="Contenidodelatabla"/>
              <w:jc w:val="center"/>
              <w:rPr/>
            </w:pPr>
            <w:r>
              <w:rPr/>
              <w:t>User: 4 ms</w:t>
            </w:r>
          </w:p>
          <w:p>
            <w:pPr>
              <w:pStyle w:val="Contenidodelatabla"/>
              <w:jc w:val="center"/>
              <w:rPr/>
            </w:pPr>
            <w:r>
              <w:rPr/>
              <w:t>Sys: 84 ms</w:t>
            </w:r>
          </w:p>
        </w:tc>
        <w:tc>
          <w:tcPr>
            <w:tcW w:w="17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Real: 362 ms</w:t>
            </w:r>
          </w:p>
          <w:p>
            <w:pPr>
              <w:pStyle w:val="Contenidodelatabla"/>
              <w:jc w:val="center"/>
              <w:rPr/>
            </w:pPr>
            <w:r>
              <w:rPr/>
              <w:t>User: 36 ms</w:t>
            </w:r>
          </w:p>
          <w:p>
            <w:pPr>
              <w:pStyle w:val="Contenidodelatabla"/>
              <w:jc w:val="center"/>
              <w:rPr/>
            </w:pPr>
            <w:r>
              <w:rPr/>
              <w:t>sys: 148 ms</w:t>
            </w:r>
          </w:p>
        </w:tc>
        <w:tc>
          <w:tcPr>
            <w:tcW w:w="35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Real: 538 ms</w:t>
            </w:r>
          </w:p>
          <w:p>
            <w:pPr>
              <w:pStyle w:val="Contenidodelatabla"/>
              <w:jc w:val="center"/>
              <w:rPr/>
            </w:pPr>
            <w:r>
              <w:rPr/>
              <w:t>User: 136 ms</w:t>
            </w:r>
          </w:p>
          <w:p>
            <w:pPr>
              <w:pStyle w:val="Contenidodelatabla"/>
              <w:jc w:val="center"/>
              <w:rPr/>
            </w:pPr>
            <w:r>
              <w:rPr/>
              <w:t>sys: 216 ms</w:t>
            </w:r>
          </w:p>
        </w:tc>
      </w:tr>
      <w:tr>
        <w:trPr>
          <w:cantSplit w:val="false"/>
        </w:trPr>
        <w:tc>
          <w:tcPr>
            <w:tcW w:w="17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csortpexec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Real: 121 ms</w:t>
            </w:r>
          </w:p>
          <w:p>
            <w:pPr>
              <w:pStyle w:val="Contenidodelatabla"/>
              <w:jc w:val="center"/>
              <w:rPr/>
            </w:pPr>
            <w:r>
              <w:rPr/>
              <w:t>User: 23 ms</w:t>
            </w:r>
          </w:p>
          <w:p>
            <w:pPr>
              <w:pStyle w:val="Contenidodelatabla"/>
              <w:jc w:val="center"/>
              <w:rPr/>
            </w:pPr>
            <w:r>
              <w:rPr/>
              <w:t>Sys: 28 ms</w:t>
            </w:r>
          </w:p>
        </w:tc>
        <w:tc>
          <w:tcPr>
            <w:tcW w:w="17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Real: 105 ms</w:t>
            </w:r>
          </w:p>
          <w:p>
            <w:pPr>
              <w:pStyle w:val="Contenidodelatabla"/>
              <w:jc w:val="center"/>
              <w:rPr/>
            </w:pPr>
            <w:r>
              <w:rPr/>
              <w:t>User: 8 ms</w:t>
            </w:r>
          </w:p>
          <w:p>
            <w:pPr>
              <w:pStyle w:val="Contenidodelatabla"/>
              <w:jc w:val="center"/>
              <w:rPr/>
            </w:pPr>
            <w:r>
              <w:rPr/>
              <w:t>Sys: 36 ms</w:t>
            </w:r>
          </w:p>
        </w:tc>
        <w:tc>
          <w:tcPr>
            <w:tcW w:w="35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Real: 143ms</w:t>
            </w:r>
          </w:p>
          <w:p>
            <w:pPr>
              <w:pStyle w:val="Contenidodelatabla"/>
              <w:jc w:val="center"/>
              <w:rPr/>
            </w:pPr>
            <w:r>
              <w:rPr/>
              <w:t>User: 12 ms</w:t>
            </w:r>
          </w:p>
          <w:p>
            <w:pPr>
              <w:pStyle w:val="Contenidodelatabla"/>
              <w:jc w:val="center"/>
              <w:rPr/>
            </w:pPr>
            <w:r>
              <w:rPr/>
              <w:t>Sys: 52 ms</w:t>
            </w:r>
          </w:p>
        </w:tc>
      </w:tr>
      <w:tr>
        <w:trPr>
          <w:cantSplit w:val="false"/>
        </w:trPr>
        <w:tc>
          <w:tcPr>
            <w:tcW w:w="17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csorth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Real: 199 ms</w:t>
            </w:r>
          </w:p>
          <w:p>
            <w:pPr>
              <w:pStyle w:val="Contenidodelatabla"/>
              <w:jc w:val="center"/>
              <w:rPr/>
            </w:pPr>
            <w:r>
              <w:rPr/>
              <w:t>User: 8 ms</w:t>
            </w:r>
          </w:p>
          <w:p>
            <w:pPr>
              <w:pStyle w:val="Contenidodelatabla"/>
              <w:jc w:val="center"/>
              <w:rPr/>
            </w:pPr>
            <w:r>
              <w:rPr/>
              <w:t>Sys: 100 ms</w:t>
            </w:r>
          </w:p>
        </w:tc>
        <w:tc>
          <w:tcPr>
            <w:tcW w:w="176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Real: 251 ms</w:t>
            </w:r>
          </w:p>
          <w:p>
            <w:pPr>
              <w:pStyle w:val="Contenidodelatabla"/>
              <w:jc w:val="center"/>
              <w:rPr/>
            </w:pPr>
            <w:r>
              <w:rPr/>
              <w:t>User: 40 ms</w:t>
            </w:r>
          </w:p>
          <w:p>
            <w:pPr>
              <w:pStyle w:val="Contenidodelatabla"/>
              <w:jc w:val="center"/>
              <w:rPr/>
            </w:pPr>
            <w:r>
              <w:rPr/>
              <w:t>Sys: 132 ms</w:t>
            </w:r>
          </w:p>
        </w:tc>
        <w:tc>
          <w:tcPr>
            <w:tcW w:w="35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ntenidodelatabla"/>
              <w:jc w:val="center"/>
              <w:rPr/>
            </w:pPr>
            <w:r>
              <w:rPr/>
              <w:t>Real: 440 ms</w:t>
            </w:r>
          </w:p>
          <w:p>
            <w:pPr>
              <w:pStyle w:val="Contenidodelatabla"/>
              <w:jc w:val="center"/>
              <w:rPr/>
            </w:pPr>
            <w:r>
              <w:rPr/>
              <w:t>User: 152 ms</w:t>
            </w:r>
          </w:p>
          <w:p>
            <w:pPr>
              <w:pStyle w:val="Contenidodelatabla"/>
              <w:jc w:val="center"/>
              <w:rPr/>
            </w:pPr>
            <w:r>
              <w:rPr/>
              <w:t>Sys: 204 ms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Encabezado1"/>
        <w:rPr/>
      </w:pPr>
      <w:r>
        <w:rPr/>
        <w:t>Gráficas obtenidas</w:t>
      </w:r>
    </w:p>
    <w:p>
      <w:pPr>
        <w:pStyle w:val="Encabezado1"/>
        <w:rPr/>
      </w:pPr>
      <w:r>
        <w:rPr/>
        <w:t>Análisis de resultados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CO" w:eastAsia="en-US" w:bidi="ar-SA"/>
    </w:rPr>
  </w:style>
  <w:style w:type="paragraph" w:styleId="Encabezado1">
    <w:name w:val="Encabezado 1"/>
    <w:uiPriority w:val="9"/>
    <w:qFormat/>
    <w:link w:val="Ttulo1Car"/>
    <w:rsid w:val="002b54a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rsid w:val="005137ee"/>
    <w:basedOn w:val="DefaultParagraphFont"/>
    <w:rPr>
      <w:color w:val="808080"/>
    </w:rPr>
  </w:style>
  <w:style w:type="character" w:styleId="TextodegloboCar" w:customStyle="1">
    <w:name w:val="Texto de globo Car"/>
    <w:uiPriority w:val="99"/>
    <w:semiHidden/>
    <w:link w:val="Textodeglobo"/>
    <w:rsid w:val="005137ee"/>
    <w:basedOn w:val="DefaultParagraphFont"/>
    <w:rPr>
      <w:rFonts w:ascii="Tahoma" w:hAnsi="Tahoma" w:cs="Tahoma"/>
      <w:sz w:val="16"/>
      <w:szCs w:val="16"/>
    </w:rPr>
  </w:style>
  <w:style w:type="character" w:styleId="TtuloCar" w:customStyle="1">
    <w:name w:val="Título Car"/>
    <w:uiPriority w:val="10"/>
    <w:link w:val="Ttulo"/>
    <w:rsid w:val="002b54a1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Ttulo1Car" w:customStyle="1">
    <w:name w:val="Título 1 Car"/>
    <w:uiPriority w:val="9"/>
    <w:link w:val="Ttulo1"/>
    <w:rsid w:val="002b54a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globoCar"/>
    <w:rsid w:val="005137e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">
    <w:name w:val="Título"/>
    <w:uiPriority w:val="10"/>
    <w:qFormat/>
    <w:link w:val="TtuloCar"/>
    <w:rsid w:val="002b54a1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Contenidodelatabla">
    <w:name w:val="Contenido de la tabl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2015-09-16T14:38:00Z</dcterms:created>
  <dc:creator>estudiante</dc:creator>
  <dc:language>es-CO</dc:language>
  <cp:lastModifiedBy>estudiante</cp:lastModifiedBy>
  <dcterms:modified xsi:type="dcterms:W3CDTF">2015-09-16T15:38:00Z</dcterms:modified>
  <cp:revision>3</cp:revision>
</cp:coreProperties>
</file>