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Ghana today is one of the biggest show in Ghana, almost everyone around the world is waiting to see the end of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begging</w:t>
      </w:r>
      <w:bookmarkStart w:id="0" w:name="_GoBack"/>
      <w:bookmarkEnd w:id="0"/>
      <w:r>
        <w:rPr>
          <w:rFonts w:hint="default"/>
          <w:lang w:val="en-US"/>
        </w:rPr>
        <w:t xml:space="preserve"> everything was just fine until the raise of the heartless king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C7E62"/>
    <w:rsid w:val="09EB1351"/>
    <w:rsid w:val="18192C0E"/>
    <w:rsid w:val="5EB12DBF"/>
    <w:rsid w:val="697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2021-01-30T09:16:00Z</dcterms:created>
  <dc:creator>FABLA</dc:creator>
  <cp:lastModifiedBy>FABLA</cp:lastModifiedBy>
  <dcterms:modified xsi:type="dcterms:W3CDTF">2021-02-06T17:13:07Z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