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RH</w:t>
      </w:r>
      <w:r>
        <w:t xml:space="preserve"> </w:t>
      </w:r>
      <w:r>
        <w:t xml:space="preserve">Sierg</w:t>
      </w:r>
    </w:p>
    <w:p>
      <w:pPr>
        <w:pStyle w:val="Authors"/>
      </w:pPr>
      <w:r>
        <w:t xml:space="preserve">Fabrice</w:t>
      </w:r>
      <w:r>
        <w:t xml:space="preserve"> </w:t>
      </w:r>
      <w:r>
        <w:t xml:space="preserve">Nicol</w:t>
      </w:r>
    </w:p>
    <w:p>
      <w:r>
        <w:t xml:space="preserve">Exercice 2012</w:t>
      </w:r>
      <w:r>
        <w:br w:type="textWrapping"/>
      </w:r>
      <w:r>
        <w:t xml:space="preserve">dim. 27 avril 2014</w:t>
      </w:r>
    </w:p>
    <w:bookmarkStart w:id="21" w:name="statistiques-de-population"/>
    <w:p>
      <w:pPr>
        <w:pStyle w:val="Heading1"/>
      </w:pPr>
      <w:r>
        <w:t xml:space="preserve">1. Statistiques de population</w:t>
      </w:r>
    </w:p>
    <w:bookmarkEnd w:id="21"/>
    <w:p>
      <w:r>
        <w:rPr>
          <w:b/>
        </w:rPr>
        <w:t xml:space="preserve">Ensemble des personnels non élus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40,8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47,5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45,5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</w:tr>
    </w:tbl>
    <w:p>
      <w:r>
        <w:t xml:space="preserve">Effectif total: 48</w:t>
      </w:r>
    </w:p>
    <w:p>
      <w:r>
        <w:rPr>
          <w:b/>
        </w:rPr>
        <w:t xml:space="preserve">Ensemble des fonctionnaires stagiaires et titulaires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fonctionnaires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47,5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46,7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</w:tr>
    </w:tbl>
    <w:p>
      <w:r>
        <w:t xml:space="preserve">Effectif total: 40</w:t>
      </w:r>
    </w:p>
    <w:p>
      <w:r>
        <w:rPr>
          <w:b/>
        </w:rPr>
        <w:t xml:space="preserve">Nota :</w:t>
      </w:r>
      <w:r>
        <w:t xml:space="preserve"> </w:t>
      </w:r>
      <w:r>
        <w:t xml:space="preserve">Dans les statistiques de cette section, les élus ne sont pas pris en compte. Pyramides au 31 décembre 2012</w:t>
      </w:r>
    </w:p>
    <w:bookmarkStart w:id="24" w:name="remunerations"/>
    <w:p>
      <w:pPr>
        <w:pStyle w:val="Heading1"/>
      </w:pPr>
      <w:r>
        <w:t xml:space="preserve">2. Rémunérations</w:t>
      </w:r>
    </w:p>
    <w:bookmarkEnd w:id="24"/>
    <w:bookmarkStart w:id="25" w:name="fonctionnaires-titulaires-et-stagiaires"/>
    <w:p>
      <w:pPr>
        <w:pStyle w:val="Heading2"/>
      </w:pPr>
      <w:r>
        <w:t xml:space="preserve">2.1 Fonctionnaires titulaires et stagiaires</w:t>
      </w:r>
    </w:p>
    <w:bookmarkEnd w:id="25"/>
    <w:p>
      <w:r>
        <w:drawing>
          <wp:inline>
            <wp:extent cx="6553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553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553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masses-indemnitaires"/>
    <w:p>
      <w:pPr>
        <w:pStyle w:val="Heading3"/>
      </w:pPr>
      <w:r>
        <w:t xml:space="preserve">Masses indemnitaires</w:t>
      </w:r>
    </w:p>
    <w:bookmarkEnd w:id="29"/>
    <w:p>
      <w:r>
        <w:t xml:space="preserve">Les résultats sont exprimés en euros.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indemnitaire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1 062 865</w:t>
            </w:r>
          </w:p>
        </w:tc>
        <w:tc>
          <w:p>
            <w:pPr>
              <w:pStyle w:val="Compact"/>
              <w:jc w:val="center"/>
            </w:pPr>
            <w:r>
              <w:t xml:space="preserve">610 051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des rémunérations brutes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Part de la masse indemnitaire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1 694 243</w:t>
            </w:r>
          </w:p>
        </w:tc>
        <w:tc>
          <w:p>
            <w:pPr>
              <w:pStyle w:val="Compact"/>
              <w:jc w:val="center"/>
            </w:pPr>
            <w:r>
              <w:t xml:space="preserve">36,47</w:t>
            </w:r>
          </w:p>
        </w:tc>
      </w:tr>
    </w:tbl>
    <w:bookmarkStart w:id="30" w:name="statistiques-de-position"/>
    <w:p>
      <w:pPr>
        <w:pStyle w:val="Heading3"/>
      </w:pPr>
      <w:r>
        <w:t xml:space="preserve">Statistiques de position</w:t>
      </w:r>
    </w:p>
    <w:bookmarkEnd w:id="30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1 440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17 478</w:t>
            </w:r>
          </w:p>
        </w:tc>
        <w:tc>
          <w:p>
            <w:pPr>
              <w:pStyle w:val="Compact"/>
              <w:jc w:val="right"/>
            </w:pPr>
            <w:r>
              <w:t xml:space="preserve">8 638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20 462</w:t>
            </w:r>
          </w:p>
        </w:tc>
        <w:tc>
          <w:p>
            <w:pPr>
              <w:pStyle w:val="Compact"/>
              <w:jc w:val="right"/>
            </w:pPr>
            <w:r>
              <w:t xml:space="preserve">10 038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21 987</w:t>
            </w:r>
          </w:p>
        </w:tc>
        <w:tc>
          <w:p>
            <w:pPr>
              <w:pStyle w:val="Compact"/>
              <w:jc w:val="right"/>
            </w:pPr>
            <w:r>
              <w:t xml:space="preserve">12 517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24 110</w:t>
            </w:r>
          </w:p>
        </w:tc>
        <w:tc>
          <w:p>
            <w:pPr>
              <w:pStyle w:val="Compact"/>
              <w:jc w:val="right"/>
            </w:pPr>
            <w:r>
              <w:t xml:space="preserve">13 201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58 786</w:t>
            </w:r>
          </w:p>
        </w:tc>
        <w:tc>
          <w:p>
            <w:pPr>
              <w:pStyle w:val="Compact"/>
              <w:jc w:val="right"/>
            </w:pPr>
            <w:r>
              <w:t xml:space="preserve">63 949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2 247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27 420</w:t>
            </w:r>
          </w:p>
        </w:tc>
        <w:tc>
          <w:p>
            <w:pPr>
              <w:pStyle w:val="Compact"/>
              <w:jc w:val="right"/>
            </w:pPr>
            <w:r>
              <w:t xml:space="preserve">30,3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30 409</w:t>
            </w:r>
          </w:p>
        </w:tc>
        <w:tc>
          <w:p>
            <w:pPr>
              <w:pStyle w:val="Compact"/>
              <w:jc w:val="right"/>
            </w:pPr>
            <w:r>
              <w:t xml:space="preserve">35,4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34 695</w:t>
            </w:r>
          </w:p>
        </w:tc>
        <w:tc>
          <w:p>
            <w:pPr>
              <w:pStyle w:val="Compact"/>
              <w:jc w:val="right"/>
            </w:pPr>
            <w:r>
              <w:t xml:space="preserve">34,9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38 133</w:t>
            </w:r>
          </w:p>
        </w:tc>
        <w:tc>
          <w:p>
            <w:pPr>
              <w:pStyle w:val="Compact"/>
              <w:jc w:val="right"/>
            </w:pPr>
            <w:r>
              <w:t xml:space="preserve">40,3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122 735</w:t>
            </w:r>
          </w:p>
        </w:tc>
        <w:tc>
          <w:p>
            <w:pPr>
              <w:pStyle w:val="Compact"/>
              <w:jc w:val="right"/>
            </w:pPr>
            <w:r>
              <w:t xml:space="preserve">52,1</w:t>
            </w:r>
          </w:p>
        </w:tc>
      </w:tr>
    </w:tbl>
    <w:bookmarkStart w:id="31" w:name="contractuels-vacataires-et-stagiaires-inclus"/>
    <w:p>
      <w:pPr>
        <w:pStyle w:val="Heading2"/>
      </w:pPr>
      <w:r>
        <w:t xml:space="preserve">2.2 Contractuels, vacataires et stagiaires inclus</w:t>
      </w:r>
    </w:p>
    <w:bookmarkEnd w:id="31"/>
    <w:p>
      <w:r>
        <w:drawing>
          <wp:inline>
            <wp:extent cx="6553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553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tatistiques-de-position-1"/>
    <w:p>
      <w:pPr>
        <w:pStyle w:val="Heading3"/>
      </w:pPr>
      <w:r>
        <w:t xml:space="preserve">Statistiques de position</w:t>
      </w:r>
    </w:p>
    <w:bookmarkEnd w:id="3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1 779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699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35 539</w:t>
            </w:r>
          </w:p>
        </w:tc>
        <w:tc>
          <w:p>
            <w:pPr>
              <w:pStyle w:val="Compact"/>
              <w:jc w:val="right"/>
            </w:pPr>
            <w:r>
              <w:t xml:space="preserve">1 323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4 300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869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85 800</w:t>
            </w:r>
          </w:p>
        </w:tc>
      </w:tr>
    </w:tbl>
    <w:p>
      <w:r>
        <w:t xml:space="preserve">Les résultats sont exprimés en euros.</w:t>
      </w:r>
    </w:p>
    <w:bookmarkStart w:id="35" w:name="tests-reglementaires"/>
    <w:p>
      <w:pPr>
        <w:pStyle w:val="Heading1"/>
      </w:pPr>
      <w:r>
        <w:t xml:space="preserve">3. Tests réglementaires</w:t>
      </w:r>
    </w:p>
    <w:bookmarkEnd w:id="35"/>
    <w:bookmarkStart w:id="36" w:name="controle-des-heures-supplementaires-des-nbi-et-primes-informatiques"/>
    <w:p>
      <w:pPr>
        <w:pStyle w:val="Heading2"/>
      </w:pPr>
      <w:r>
        <w:t xml:space="preserve">3.1 Contrôle des heures supplémentaires, des NBI et primes informatiques</w:t>
      </w:r>
    </w:p>
    <w:bookmarkEnd w:id="36"/>
    <w:p>
      <w:r>
        <w:t xml:space="preserve">Primes informatiques potentielles : aucune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NBI pour non titulaires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bénéficiaires de PFI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rPr>
          <w:b/>
        </w:rPr>
        <w:t xml:space="preserve">Nota :</w:t>
      </w:r>
      <w:r>
        <w:br w:type="textWrapping"/>
      </w:r>
      <w:r>
        <w:t xml:space="preserve">NBI: nouvelle bonification indiciaire</w:t>
      </w:r>
      <w:r>
        <w:br w:type="textWrapping"/>
      </w:r>
      <w:r>
        <w:t xml:space="preserve">PFI: prime de fonctions informatiques</w:t>
      </w:r>
    </w:p>
    <w:bookmarkStart w:id="37" w:name="controle-des-vacations-pour-les-fonctionnaires"/>
    <w:p>
      <w:pPr>
        <w:pStyle w:val="Heading2"/>
      </w:pPr>
      <w:r>
        <w:t xml:space="preserve">3.2 Contrôle des vacations pour les fonctionnaires</w:t>
      </w:r>
    </w:p>
    <w:bookmarkEnd w:id="37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vacations pour FEV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rPr>
          <w:b/>
        </w:rPr>
        <w:t xml:space="preserve">Nota:</w:t>
      </w:r>
      <w:r>
        <w:br w:type="textWrapping"/>
      </w:r>
      <w:r>
        <w:t xml:space="preserve">FEV : fonctionnaire effectuant des vacations</w:t>
      </w:r>
    </w:p>
    <w:bookmarkStart w:id="38" w:name="controles-sur-les-cumuls-traitement-indiciaire-indemnites-et-vacations-des-contractuels"/>
    <w:p>
      <w:pPr>
        <w:pStyle w:val="Heading2"/>
      </w:pPr>
      <w:r>
        <w:t xml:space="preserve">3.3 Contrôles sur les cumuls traitement indiciaire, indemnités et vacations des contractuels</w:t>
      </w:r>
    </w:p>
    <w:bookmarkEnd w:id="3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CEV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indemnitaires pour CEV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traitement pour CEV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rPr>
          <w:b/>
        </w:rPr>
        <w:t xml:space="preserve">Nota:</w:t>
      </w:r>
      <w:r>
        <w:br w:type="textWrapping"/>
      </w:r>
      <w:r>
        <w:t xml:space="preserve">CEV : contractuel effectuant des vacations</w:t>
      </w:r>
    </w:p>
    <w:bookmarkStart w:id="39" w:name="controle-sur-les-indemnites-iat-et-ifts"/>
    <w:p>
      <w:pPr>
        <w:pStyle w:val="Heading2"/>
      </w:pPr>
      <w:r>
        <w:t xml:space="preserve">3.4 Contrôle sur les indemnités IAT et IFTS</w:t>
      </w:r>
    </w:p>
    <w:bookmarkEnd w:id="3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personnels percevant IAT et IFTS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bookmarkStart w:id="40" w:name="controle-sur-les-ifts-pour-categories-b-et-contractuels"/>
    <w:p>
      <w:pPr>
        <w:pStyle w:val="Heading3"/>
      </w:pPr>
      <w:r>
        <w:t xml:space="preserve">Contrôle sur les IFTS pour catégories B et contractuels</w:t>
      </w:r>
    </w:p>
    <w:bookmarkEnd w:id="40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contractuels percevant 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IFTS pour IB &lt; 380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r>
        <w:rPr>
          <w:b/>
        </w:rPr>
        <w:t xml:space="preserve">Nota:</w:t>
      </w:r>
      <w:r>
        <w:br w:type="textWrapping"/>
      </w:r>
      <w:r>
        <w:t xml:space="preserve">IB &lt; 380 : fonctionnaire percevant un indice brut inférieur à 380</w:t>
      </w:r>
    </w:p>
    <w:bookmarkStart w:id="41" w:name="controle-sur-les-heures-supplementaires"/>
    <w:p>
      <w:pPr>
        <w:pStyle w:val="Heading2"/>
      </w:pPr>
      <w:r>
        <w:t xml:space="preserve">3.5 Contrôle sur les heures supplémentaires</w:t>
      </w:r>
    </w:p>
    <w:bookmarkEnd w:id="41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HS en excès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IHTS anormales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2 022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rPr>
          <w:b/>
        </w:rPr>
        <w:t xml:space="preserve">Nota:</w:t>
      </w:r>
      <w:r>
        <w:br w:type="textWrapping"/>
      </w:r>
      <w:r>
        <w:t xml:space="preserve">HS en excès : au-delà de 25 heures par mois</w:t>
      </w:r>
      <w:r>
        <w:br w:type="textWrapping"/>
      </w:r>
      <w:r>
        <w:t xml:space="preserve">IHTS anormales : non attribuées à des fonctionnaires de catégorie B ou C.</w:t>
      </w:r>
    </w:p>
    <w:p>
      <w:r>
        <w:pict>
          <v:rect style="width:0;height:1.5pt" o:hralign="center" o:hrstd="t" o:hr="t"/>
        </w:pict>
      </w:r>
    </w:p>
    <w:bookmarkStart w:id="42" w:name="annexe"/>
    <w:p>
      <w:pPr>
        <w:pStyle w:val="Heading1"/>
      </w:pPr>
      <w:r>
        <w:t xml:space="preserve">Annexe</w:t>
      </w:r>
    </w:p>
    <w:bookmarkEnd w:id="4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Prénom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Catégorie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</w:t>
            </w:r>
          </w:p>
        </w:tc>
        <w:tc>
          <w:p>
            <w:pPr>
              <w:pStyle w:val="Compact"/>
              <w:jc w:val="left"/>
            </w:pPr>
            <w:r>
              <w:t xml:space="preserve">CHRISTINE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VAUTION</w:t>
            </w:r>
          </w:p>
        </w:tc>
        <w:tc>
          <w:p>
            <w:pPr>
              <w:pStyle w:val="Compact"/>
              <w:jc w:val="left"/>
            </w:pPr>
            <w:r>
              <w:t xml:space="preserve">OLIVIER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DORIS</w:t>
            </w:r>
          </w:p>
        </w:tc>
        <w:tc>
          <w:p>
            <w:pPr>
              <w:pStyle w:val="Compact"/>
              <w:jc w:val="left"/>
            </w:pPr>
            <w:r>
              <w:t xml:space="preserve">JACQUES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GARNIER</w:t>
            </w:r>
          </w:p>
        </w:tc>
        <w:tc>
          <w:p>
            <w:pPr>
              <w:pStyle w:val="Compact"/>
              <w:jc w:val="left"/>
            </w:pPr>
            <w:r>
              <w:t xml:space="preserve">FRANCK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MICALLEF</w:t>
            </w:r>
          </w:p>
        </w:tc>
        <w:tc>
          <w:p>
            <w:pPr>
              <w:pStyle w:val="Compact"/>
              <w:jc w:val="left"/>
            </w:pPr>
            <w:r>
              <w:t xml:space="preserve">CATHERINE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GATEAUX</w:t>
            </w:r>
          </w:p>
        </w:tc>
        <w:tc>
          <w:p>
            <w:pPr>
              <w:pStyle w:val="Compact"/>
              <w:jc w:val="left"/>
            </w:pPr>
            <w:r>
              <w:t xml:space="preserve">OLIVIER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MARTIN</w:t>
            </w:r>
          </w:p>
        </w:tc>
        <w:tc>
          <w:p>
            <w:pPr>
              <w:pStyle w:val="Compact"/>
              <w:jc w:val="left"/>
            </w:pPr>
            <w:r>
              <w:t xml:space="preserve">BERNARD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BENITEZ-PINA</w:t>
            </w:r>
          </w:p>
        </w:tc>
        <w:tc>
          <w:p>
            <w:pPr>
              <w:pStyle w:val="Compact"/>
              <w:jc w:val="left"/>
            </w:pPr>
            <w:r>
              <w:t xml:space="preserve">STEPHANE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PALMAS</w:t>
            </w:r>
          </w:p>
        </w:tc>
        <w:tc>
          <w:p>
            <w:pPr>
              <w:pStyle w:val="Compact"/>
              <w:jc w:val="left"/>
            </w:pPr>
            <w:r>
              <w:t xml:space="preserve">LAURENCE</w:t>
            </w:r>
          </w:p>
        </w:tc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CATALON</w:t>
            </w:r>
          </w:p>
        </w:tc>
        <w:tc>
          <w:p>
            <w:pPr>
              <w:pStyle w:val="Compact"/>
              <w:jc w:val="left"/>
            </w:pPr>
            <w:r>
              <w:t xml:space="preserve">ANNE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GUSELLA</w:t>
            </w:r>
          </w:p>
        </w:tc>
        <w:tc>
          <w:p>
            <w:pPr>
              <w:pStyle w:val="Compact"/>
              <w:jc w:val="left"/>
            </w:pPr>
            <w:r>
              <w:t xml:space="preserve">JEAN-LUC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DELSAUX</w:t>
            </w:r>
          </w:p>
        </w:tc>
        <w:tc>
          <w:p>
            <w:pPr>
              <w:pStyle w:val="Compact"/>
              <w:jc w:val="left"/>
            </w:pPr>
            <w:r>
              <w:t xml:space="preserve">FABRICE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BONNET</w:t>
            </w:r>
          </w:p>
        </w:tc>
        <w:tc>
          <w:p>
            <w:pPr>
              <w:pStyle w:val="Compact"/>
              <w:jc w:val="left"/>
            </w:pPr>
            <w:r>
              <w:t xml:space="preserve">CLAUDE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KAHIA</w:t>
            </w:r>
          </w:p>
        </w:tc>
        <w:tc>
          <w:p>
            <w:pPr>
              <w:pStyle w:val="Compact"/>
              <w:jc w:val="left"/>
            </w:pPr>
            <w:r>
              <w:t xml:space="preserve">ABDERRAHMAN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BERTRAND</w:t>
            </w:r>
          </w:p>
        </w:tc>
        <w:tc>
          <w:p>
            <w:pPr>
              <w:pStyle w:val="Compact"/>
              <w:jc w:val="left"/>
            </w:pPr>
            <w:r>
              <w:t xml:space="preserve">CLAUDE</w:t>
            </w:r>
          </w:p>
        </w:tc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GENEVOIS</w:t>
            </w:r>
          </w:p>
        </w:tc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REPELLIN</w:t>
            </w:r>
          </w:p>
        </w:tc>
        <w:tc>
          <w:p>
            <w:pPr>
              <w:pStyle w:val="Compact"/>
              <w:jc w:val="left"/>
            </w:pPr>
            <w:r>
              <w:t xml:space="preserve">MARCEL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RICHER</w:t>
            </w:r>
          </w:p>
        </w:tc>
        <w:tc>
          <w:p>
            <w:pPr>
              <w:pStyle w:val="Compact"/>
              <w:jc w:val="left"/>
            </w:pPr>
            <w:r>
              <w:t xml:space="preserve">JEAN-FRANCOIS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DEPRICK</w:t>
            </w:r>
          </w:p>
        </w:tc>
        <w:tc>
          <w:p>
            <w:pPr>
              <w:pStyle w:val="Compact"/>
              <w:jc w:val="left"/>
            </w:pPr>
            <w:r>
              <w:t xml:space="preserve">MARTINE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CHABERT</w:t>
            </w:r>
          </w:p>
        </w:tc>
        <w:tc>
          <w:p>
            <w:pPr>
              <w:pStyle w:val="Compact"/>
              <w:jc w:val="left"/>
            </w:pPr>
            <w:r>
              <w:t xml:space="preserve">FREDERIC</w:t>
            </w:r>
          </w:p>
        </w:tc>
        <w:tc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CONTREL</w:t>
            </w:r>
          </w:p>
        </w:tc>
        <w:tc>
          <w:p>
            <w:pPr>
              <w:pStyle w:val="Compact"/>
              <w:jc w:val="left"/>
            </w:pPr>
            <w:r>
              <w:t xml:space="preserve">SEBASTIEN</w:t>
            </w:r>
          </w:p>
        </w:tc>
        <w:tc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PARPILLON DT FIOLLET</w:t>
            </w:r>
          </w:p>
        </w:tc>
        <w:tc>
          <w:p>
            <w:pPr>
              <w:pStyle w:val="Compact"/>
              <w:jc w:val="left"/>
            </w:pPr>
            <w:r>
              <w:t xml:space="preserve">JEAN-NOEL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VERRI</w:t>
            </w:r>
          </w:p>
        </w:tc>
        <w:tc>
          <w:p>
            <w:pPr>
              <w:pStyle w:val="Compact"/>
              <w:jc w:val="left"/>
            </w:pPr>
            <w:r>
              <w:t xml:space="preserve">PIERRE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MEARY-CHABREY</w:t>
            </w:r>
          </w:p>
        </w:tc>
        <w:tc>
          <w:p>
            <w:pPr>
              <w:pStyle w:val="Compact"/>
              <w:jc w:val="left"/>
            </w:pPr>
            <w:r>
              <w:t xml:space="preserve">MICHEL</w:t>
            </w:r>
          </w:p>
        </w:tc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VAYR</w:t>
            </w:r>
          </w:p>
        </w:tc>
        <w:tc>
          <w:p>
            <w:pPr>
              <w:pStyle w:val="Compact"/>
              <w:jc w:val="left"/>
            </w:pPr>
            <w:r>
              <w:t xml:space="preserve">JEAN-CLAUDE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MARTINET</w:t>
            </w:r>
          </w:p>
        </w:tc>
        <w:tc>
          <w:p>
            <w:pPr>
              <w:pStyle w:val="Compact"/>
              <w:jc w:val="left"/>
            </w:pPr>
            <w:r>
              <w:t xml:space="preserve">JEAN-MICHEL</w:t>
            </w:r>
          </w:p>
        </w:tc>
        <w:tc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MOIROUX</w:t>
            </w:r>
          </w:p>
        </w:tc>
        <w:tc>
          <w:p>
            <w:pPr>
              <w:pStyle w:val="Compact"/>
              <w:jc w:val="left"/>
            </w:pPr>
            <w:r>
              <w:t xml:space="preserve">THIERRY</w:t>
            </w:r>
          </w:p>
        </w:tc>
        <w:tc>
          <w:p>
            <w:pPr>
              <w:pStyle w:val="Compact"/>
              <w:jc w:val="right"/>
            </w:pPr>
            <w:r>
              <w:t xml:space="preserve">467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BONZI</w:t>
            </w:r>
          </w:p>
        </w:tc>
        <w:tc>
          <w:p>
            <w:pPr>
              <w:pStyle w:val="Compact"/>
              <w:jc w:val="left"/>
            </w:pPr>
            <w:r>
              <w:t xml:space="preserve">CHRISTIAN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BERTORELLO</w:t>
            </w:r>
          </w:p>
        </w:tc>
        <w:tc>
          <w:p>
            <w:pPr>
              <w:pStyle w:val="Compact"/>
              <w:jc w:val="left"/>
            </w:pPr>
            <w:r>
              <w:t xml:space="preserve">DOMINIQUE</w:t>
            </w:r>
          </w:p>
        </w:tc>
        <w:tc>
          <w:p>
            <w:pPr>
              <w:pStyle w:val="Compact"/>
              <w:jc w:val="right"/>
            </w:pPr>
            <w:r>
              <w:t xml:space="preserve">471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TUREAU</w:t>
            </w:r>
          </w:p>
        </w:tc>
        <w:tc>
          <w:p>
            <w:pPr>
              <w:pStyle w:val="Compact"/>
              <w:jc w:val="left"/>
            </w:pPr>
            <w:r>
              <w:t xml:space="preserve">MICHEL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ADRIEN</w:t>
            </w:r>
          </w:p>
        </w:tc>
        <w:tc>
          <w:p>
            <w:pPr>
              <w:pStyle w:val="Compact"/>
              <w:jc w:val="left"/>
            </w:pPr>
            <w:r>
              <w:t xml:space="preserve">Anthony</w:t>
            </w:r>
          </w:p>
        </w:tc>
        <w:tc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PUYO</w:t>
            </w:r>
          </w:p>
        </w:tc>
        <w:tc>
          <w:p>
            <w:pPr>
              <w:pStyle w:val="Compact"/>
              <w:jc w:val="left"/>
            </w:pPr>
            <w:r>
              <w:t xml:space="preserve">SEBASTIEN</w:t>
            </w:r>
          </w:p>
        </w:tc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OUARAB EX BENITEZ PINA</w:t>
            </w:r>
          </w:p>
        </w:tc>
        <w:tc>
          <w:p>
            <w:pPr>
              <w:pStyle w:val="Compact"/>
              <w:jc w:val="left"/>
            </w:pPr>
            <w:r>
              <w:t xml:space="preserve">GILBERTE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LACAZE</w:t>
            </w:r>
          </w:p>
        </w:tc>
        <w:tc>
          <w:p>
            <w:pPr>
              <w:pStyle w:val="Compact"/>
              <w:jc w:val="left"/>
            </w:pPr>
            <w:r>
              <w:t xml:space="preserve">OLIVIER</w:t>
            </w:r>
          </w:p>
        </w:tc>
        <w:tc>
          <w:p>
            <w:pPr>
              <w:pStyle w:val="Compact"/>
              <w:jc w:val="right"/>
            </w:pPr>
            <w:r>
              <w:t xml:space="preserve">499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MARCHAND</w:t>
            </w:r>
          </w:p>
        </w:tc>
        <w:tc>
          <w:p>
            <w:pPr>
              <w:pStyle w:val="Compact"/>
              <w:jc w:val="left"/>
            </w:pPr>
            <w:r>
              <w:t xml:space="preserve">HENRIETTE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CHARRIER</w:t>
            </w:r>
          </w:p>
        </w:tc>
        <w:tc>
          <w:p>
            <w:pPr>
              <w:pStyle w:val="Compact"/>
              <w:jc w:val="left"/>
            </w:pPr>
            <w:r>
              <w:t xml:space="preserve">YANN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TROVERO</w:t>
            </w:r>
          </w:p>
        </w:tc>
        <w:tc>
          <w:p>
            <w:pPr>
              <w:pStyle w:val="Compact"/>
              <w:jc w:val="left"/>
            </w:pPr>
            <w:r>
              <w:t xml:space="preserve">JEAN-PAUL</w:t>
            </w:r>
          </w:p>
        </w:tc>
        <w:tc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GROS</w:t>
            </w:r>
          </w:p>
        </w:tc>
        <w:tc>
          <w:p>
            <w:pPr>
              <w:pStyle w:val="Compact"/>
              <w:jc w:val="left"/>
            </w:pPr>
            <w:r>
              <w:t xml:space="preserve">SERGE</w:t>
            </w:r>
          </w:p>
        </w:tc>
        <w:tc>
          <w:p>
            <w:pPr>
              <w:pStyle w:val="Compact"/>
              <w:jc w:val="right"/>
            </w:pPr>
            <w:r>
              <w:t xml:space="preserve">516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MINARD</w:t>
            </w:r>
          </w:p>
        </w:tc>
        <w:tc>
          <w:p>
            <w:pPr>
              <w:pStyle w:val="Compact"/>
              <w:jc w:val="left"/>
            </w:pPr>
            <w:r>
              <w:t xml:space="preserve">JEAN-LOUIS</w:t>
            </w:r>
          </w:p>
        </w:tc>
        <w:tc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TOSCANO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LAUNAY</w:t>
            </w:r>
          </w:p>
        </w:tc>
        <w:tc>
          <w:p>
            <w:pPr>
              <w:pStyle w:val="Compact"/>
              <w:jc w:val="left"/>
            </w:pPr>
            <w:r>
              <w:t xml:space="preserve">JEAN-BERNARD</w:t>
            </w:r>
          </w:p>
        </w:tc>
        <w:tc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RAGOT</w:t>
            </w:r>
          </w:p>
        </w:tc>
        <w:tc>
          <w:p>
            <w:pPr>
              <w:pStyle w:val="Compact"/>
              <w:jc w:val="left"/>
            </w:pPr>
            <w:r>
              <w:t xml:space="preserve">MAURICE</w:t>
            </w:r>
          </w:p>
        </w:tc>
        <w:tc>
          <w:p>
            <w:pPr>
              <w:pStyle w:val="Compact"/>
              <w:jc w:val="right"/>
            </w:pPr>
            <w:r>
              <w:t xml:space="preserve">520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CARRASCO</w:t>
            </w:r>
          </w:p>
        </w:tc>
        <w:tc>
          <w:p>
            <w:pPr>
              <w:pStyle w:val="Compact"/>
              <w:jc w:val="left"/>
            </w:pPr>
            <w:r>
              <w:t xml:space="preserve">JEAN-FRANCOIS</w:t>
            </w:r>
          </w:p>
        </w:tc>
        <w:tc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FAURE</w:t>
            </w:r>
          </w:p>
        </w:tc>
        <w:tc>
          <w:p>
            <w:pPr>
              <w:pStyle w:val="Compact"/>
              <w:jc w:val="left"/>
            </w:pPr>
            <w:r>
              <w:t xml:space="preserve">PIERRE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BUISSON</w:t>
            </w:r>
          </w:p>
        </w:tc>
        <w:tc>
          <w:p>
            <w:pPr>
              <w:pStyle w:val="Compact"/>
              <w:jc w:val="left"/>
            </w:pPr>
            <w:r>
              <w:t xml:space="preserve">GUY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PELLETIER</w:t>
            </w:r>
          </w:p>
        </w:tc>
        <w:tc>
          <w:p>
            <w:pPr>
              <w:pStyle w:val="Compact"/>
              <w:jc w:val="left"/>
            </w:pPr>
            <w:r>
              <w:t xml:space="preserve">MICHELE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MEUNIER RIVIERE</w:t>
            </w:r>
          </w:p>
        </w:tc>
        <w:tc>
          <w:p>
            <w:pPr>
              <w:pStyle w:val="Compact"/>
              <w:jc w:val="left"/>
            </w:pPr>
            <w:r>
              <w:t xml:space="preserve">CHRISTIAN</w:t>
            </w:r>
          </w:p>
        </w:tc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ZABONI</w:t>
            </w:r>
          </w:p>
        </w:tc>
        <w:tc>
          <w:p>
            <w:pPr>
              <w:pStyle w:val="Compact"/>
              <w:jc w:val="left"/>
            </w:pPr>
            <w:r>
              <w:t xml:space="preserve">GILBERT</w:t>
            </w:r>
          </w:p>
        </w:tc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BELLOT</w:t>
            </w:r>
          </w:p>
        </w:tc>
        <w:tc>
          <w:p>
            <w:pPr>
              <w:pStyle w:val="Compact"/>
              <w:jc w:val="left"/>
            </w:pPr>
            <w:r>
              <w:t xml:space="preserve">MARTINE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ROZIER</w:t>
            </w:r>
          </w:p>
        </w:tc>
        <w:tc>
          <w:p>
            <w:pPr>
              <w:pStyle w:val="Compact"/>
              <w:jc w:val="left"/>
            </w:pPr>
            <w:r>
              <w:t xml:space="preserve">DENIS</w:t>
            </w:r>
          </w:p>
        </w:tc>
        <w:tc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BOUEZ</w:t>
            </w:r>
          </w:p>
        </w:tc>
        <w:tc>
          <w:p>
            <w:pPr>
              <w:pStyle w:val="Compact"/>
              <w:jc w:val="left"/>
            </w:pPr>
            <w:r>
              <w:t xml:space="preserve">FRANCOIS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VINCENT</w:t>
            </w:r>
          </w:p>
        </w:tc>
        <w:tc>
          <w:p>
            <w:pPr>
              <w:pStyle w:val="Compact"/>
              <w:jc w:val="left"/>
            </w:pPr>
            <w:r>
              <w:t xml:space="preserve">CAROLE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CHARLES</w:t>
            </w:r>
          </w:p>
        </w:tc>
        <w:tc>
          <w:p>
            <w:pPr>
              <w:pStyle w:val="Compact"/>
              <w:jc w:val="left"/>
            </w:pPr>
            <w:r>
              <w:t xml:space="preserve">ANTHONY</w:t>
            </w:r>
          </w:p>
        </w:tc>
        <w:tc>
          <w:p>
            <w:pPr>
              <w:pStyle w:val="Compact"/>
              <w:jc w:val="right"/>
            </w:pPr>
            <w:r>
              <w:t xml:space="preserve">539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BLANC</w:t>
            </w:r>
          </w:p>
        </w:tc>
        <w:tc>
          <w:p>
            <w:pPr>
              <w:pStyle w:val="Compact"/>
              <w:jc w:val="left"/>
            </w:pPr>
            <w:r>
              <w:t xml:space="preserve">MARC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GODMER</w:t>
            </w:r>
          </w:p>
        </w:tc>
        <w:tc>
          <w:p>
            <w:pPr>
              <w:pStyle w:val="Compact"/>
              <w:jc w:val="left"/>
            </w:pPr>
            <w:r>
              <w:t xml:space="preserve">KEVIN</w:t>
            </w:r>
          </w:p>
        </w:tc>
        <w:tc>
          <w:p>
            <w:pPr>
              <w:pStyle w:val="Compact"/>
              <w:jc w:val="right"/>
            </w:pPr>
            <w:r>
              <w:t xml:space="preserve">547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MILLIE</w:t>
            </w:r>
          </w:p>
        </w:tc>
        <w:tc>
          <w:p>
            <w:pPr>
              <w:pStyle w:val="Compact"/>
              <w:jc w:val="left"/>
            </w:pPr>
            <w:r>
              <w:t xml:space="preserve">ALAIN</w:t>
            </w:r>
          </w:p>
        </w:tc>
        <w:tc>
          <w:p>
            <w:pPr>
              <w:pStyle w:val="Compact"/>
              <w:jc w:val="right"/>
            </w:pPr>
            <w:r>
              <w:t xml:space="preserve">551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LAUREAU</w:t>
            </w:r>
          </w:p>
        </w:tc>
        <w:tc>
          <w:p>
            <w:pPr>
              <w:pStyle w:val="Compact"/>
              <w:jc w:val="left"/>
            </w:pPr>
            <w:r>
              <w:t xml:space="preserve">MYRIAM</w:t>
            </w:r>
          </w:p>
        </w:tc>
        <w:tc>
          <w:p>
            <w:pPr>
              <w:pStyle w:val="Compact"/>
              <w:jc w:val="right"/>
            </w:pPr>
            <w:r>
              <w:t xml:space="preserve">552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LIOTIER</w:t>
            </w:r>
          </w:p>
        </w:tc>
        <w:tc>
          <w:p>
            <w:pPr>
              <w:pStyle w:val="Compact"/>
              <w:jc w:val="left"/>
            </w:pPr>
            <w:r>
              <w:t xml:space="preserve">FLORENT</w:t>
            </w:r>
          </w:p>
        </w:tc>
        <w:tc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PASCAUD</w:t>
            </w:r>
          </w:p>
        </w:tc>
        <w:tc>
          <w:p>
            <w:pPr>
              <w:pStyle w:val="Compact"/>
              <w:jc w:val="left"/>
            </w:pPr>
            <w:r>
              <w:t xml:space="preserve">CLEMENT</w:t>
            </w:r>
          </w:p>
        </w:tc>
        <w:tc>
          <w:p>
            <w:pPr>
              <w:pStyle w:val="Compact"/>
              <w:jc w:val="right"/>
            </w:pPr>
            <w:r>
              <w:t xml:space="preserve">559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GOY</w:t>
            </w:r>
          </w:p>
        </w:tc>
        <w:tc>
          <w:p>
            <w:pPr>
              <w:pStyle w:val="Compact"/>
              <w:jc w:val="left"/>
            </w:pPr>
            <w:r>
              <w:t xml:space="preserve">MELODIE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QUINTON</w:t>
            </w:r>
          </w:p>
        </w:tc>
        <w:tc>
          <w:p>
            <w:pPr>
              <w:pStyle w:val="Compact"/>
              <w:jc w:val="left"/>
            </w:pPr>
            <w:r>
              <w:t xml:space="preserve">LUC</w:t>
            </w:r>
          </w:p>
        </w:tc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RENOUD</w:t>
            </w:r>
          </w:p>
        </w:tc>
        <w:tc>
          <w:p>
            <w:pPr>
              <w:pStyle w:val="Compact"/>
              <w:jc w:val="left"/>
            </w:pPr>
            <w:r>
              <w:t xml:space="preserve">JEAN-PHILIPPE</w:t>
            </w:r>
          </w:p>
        </w:tc>
        <w:tc>
          <w:p>
            <w:pPr>
              <w:pStyle w:val="Compact"/>
              <w:jc w:val="right"/>
            </w:pPr>
            <w:r>
              <w:t xml:space="preserve">562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EXCOFFON</w:t>
            </w:r>
          </w:p>
        </w:tc>
        <w:tc>
          <w:p>
            <w:pPr>
              <w:pStyle w:val="Compact"/>
              <w:jc w:val="left"/>
            </w:pPr>
            <w:r>
              <w:t xml:space="preserve">NICOLAS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BLOT-SABY</w:t>
            </w:r>
          </w:p>
        </w:tc>
        <w:tc>
          <w:p>
            <w:pPr>
              <w:pStyle w:val="Compact"/>
              <w:jc w:val="left"/>
            </w:pPr>
            <w:r>
              <w:t xml:space="preserve">ADRIEN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ROUSSELLE</w:t>
            </w:r>
          </w:p>
        </w:tc>
        <w:tc>
          <w:p>
            <w:pPr>
              <w:pStyle w:val="Compact"/>
              <w:jc w:val="left"/>
            </w:pPr>
            <w:r>
              <w:t xml:space="preserve">LAURA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MAILLARD</w:t>
            </w:r>
          </w:p>
        </w:tc>
        <w:tc>
          <w:p>
            <w:pPr>
              <w:pStyle w:val="Compact"/>
              <w:jc w:val="left"/>
            </w:pPr>
            <w:r>
              <w:t xml:space="preserve">ALICE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RENOU</w:t>
            </w:r>
          </w:p>
        </w:tc>
        <w:tc>
          <w:p>
            <w:pPr>
              <w:pStyle w:val="Compact"/>
              <w:jc w:val="left"/>
            </w:pPr>
            <w:r>
              <w:t xml:space="preserve">FABIEN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LACHAIZE</w:t>
            </w:r>
          </w:p>
        </w:tc>
        <w:tc>
          <w:p>
            <w:pPr>
              <w:pStyle w:val="Compact"/>
              <w:jc w:val="left"/>
            </w:pPr>
            <w:r>
              <w:t xml:space="preserve">Anita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AVENTURIER</w:t>
            </w:r>
          </w:p>
        </w:tc>
        <w:tc>
          <w:p>
            <w:pPr>
              <w:pStyle w:val="Compact"/>
              <w:jc w:val="left"/>
            </w:pPr>
            <w:r>
              <w:t xml:space="preserve">FABIEN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RAVANAT</w:t>
            </w:r>
          </w:p>
        </w:tc>
        <w:tc>
          <w:p>
            <w:pPr>
              <w:pStyle w:val="Compact"/>
              <w:jc w:val="left"/>
            </w:pPr>
            <w:r>
              <w:t xml:space="preserve">PATRICK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GONZALEZ</w:t>
            </w:r>
          </w:p>
        </w:tc>
        <w:tc>
          <w:p>
            <w:pPr>
              <w:pStyle w:val="Compact"/>
              <w:jc w:val="left"/>
            </w:pPr>
            <w:r>
              <w:t xml:space="preserve">FLORIAN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PARMENTIER</w:t>
            </w:r>
          </w:p>
        </w:tc>
        <w:tc>
          <w:p>
            <w:pPr>
              <w:pStyle w:val="Compact"/>
              <w:jc w:val="left"/>
            </w:pPr>
            <w:r>
              <w:t xml:space="preserve">CONSTANCE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BELIN</w:t>
            </w:r>
          </w:p>
        </w:tc>
        <w:tc>
          <w:p>
            <w:pPr>
              <w:pStyle w:val="Compact"/>
              <w:jc w:val="left"/>
            </w:pPr>
            <w:r>
              <w:t xml:space="preserve">ANDRE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BEN BIHI</w:t>
            </w:r>
          </w:p>
        </w:tc>
        <w:tc>
          <w:p>
            <w:pPr>
              <w:pStyle w:val="Compact"/>
              <w:jc w:val="left"/>
            </w:pPr>
            <w:r>
              <w:t xml:space="preserve">NORDINE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LUCIUS</w:t>
            </w:r>
          </w:p>
        </w:tc>
        <w:tc>
          <w:p>
            <w:pPr>
              <w:pStyle w:val="Compact"/>
              <w:jc w:val="left"/>
            </w:pPr>
            <w:r>
              <w:t xml:space="preserve">ERIC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CAVUOTO</w:t>
            </w:r>
          </w:p>
        </w:tc>
        <w:tc>
          <w:p>
            <w:pPr>
              <w:pStyle w:val="Compact"/>
              <w:jc w:val="left"/>
            </w:pPr>
            <w:r>
              <w:t xml:space="preserve">MICHEL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VALANCE</w:t>
            </w:r>
          </w:p>
        </w:tc>
        <w:tc>
          <w:p>
            <w:pPr>
              <w:pStyle w:val="Compact"/>
              <w:jc w:val="left"/>
            </w:pPr>
            <w:r>
              <w:t xml:space="preserve">SERGE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GUTIERREZ-MARTINEZ</w:t>
            </w:r>
          </w:p>
        </w:tc>
        <w:tc>
          <w:p>
            <w:pPr>
              <w:pStyle w:val="Compact"/>
              <w:jc w:val="left"/>
            </w:pPr>
            <w:r>
              <w:t xml:space="preserve">JEAN-MARIE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PALMAS</w:t>
            </w:r>
          </w:p>
        </w:tc>
        <w:tc>
          <w:p>
            <w:pPr>
              <w:pStyle w:val="Compact"/>
              <w:jc w:val="left"/>
            </w:pPr>
            <w:r>
              <w:t xml:space="preserve">JEAN-PIERRE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/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0c83d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 Sierg</dc:title>
  <dc:creator>Fabrice Nicol</dc:creator>
</cp:coreProperties>
</file>