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media/image8.jpeg" ContentType="image/jpeg"/>
  <Override PartName="/word/media/image7.jpeg" ContentType="image/jpeg"/>
  <Override PartName="/word/media/image2.png" ContentType="image/png"/>
  <Override PartName="/word/media/image6.jpeg" ContentType="image/jpeg"/>
  <Override PartName="/word/media/image1.png" ContentType="image/png"/>
  <Override PartName="/word/media/image4.jpeg" ContentType="image/jpeg"/>
  <Override PartName="/word/media/image3.png" ContentType="image/png"/>
  <Override PartName="/word/media/image5.jpeg" ContentType="image/jpeg"/>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Web"/>
        <w:spacing w:lineRule="auto" w:line="360" w:beforeAutospacing="0" w:before="0" w:afterAutospacing="0" w:after="0"/>
        <w:jc w:val="center"/>
        <w:rPr>
          <w:b/>
          <w:b/>
          <w:bCs/>
          <w:color w:val="000000"/>
          <w:u w:val="single"/>
          <w:lang w:val="fr-FR"/>
        </w:rPr>
      </w:pPr>
      <w:r>
        <w:rPr>
          <w:b/>
          <w:bCs/>
          <w:color w:val="000000"/>
          <w:u w:val="single"/>
          <w:lang w:val="fr-FR"/>
        </w:rPr>
        <w:t>Projet base de données Espace +</w:t>
      </w:r>
    </w:p>
    <w:p>
      <w:pPr>
        <w:pStyle w:val="NormalWeb"/>
        <w:spacing w:lineRule="auto" w:line="360" w:beforeAutospacing="0" w:before="0" w:afterAutospacing="0" w:after="0"/>
        <w:jc w:val="both"/>
        <w:rPr>
          <w:color w:val="000000"/>
          <w:lang w:val="fr-FR"/>
        </w:rPr>
      </w:pPr>
      <w:r>
        <w:rPr>
          <w:color w:val="000000"/>
          <w:lang w:val="fr-FR"/>
        </w:rPr>
      </w:r>
    </w:p>
    <w:p>
      <w:pPr>
        <w:pStyle w:val="NormalWeb"/>
        <w:spacing w:lineRule="auto" w:line="360" w:beforeAutospacing="0" w:before="0" w:afterAutospacing="0" w:after="0"/>
        <w:jc w:val="both"/>
        <w:rPr>
          <w:color w:val="000000"/>
          <w:lang w:val="fr-FR"/>
        </w:rPr>
      </w:pPr>
      <w:r>
        <w:rPr>
          <w:color w:val="000000"/>
          <w:lang w:val="fr-FR"/>
        </w:rPr>
        <w:t xml:space="preserve">Espace Plus était à la base uniquement une entreprise de menuiserie. Depuis l’acquisition d’une arcade où elle met ses produits en exposition, elle s’est progressivement spécialisée dans la pose de cuisines. Tous les métiers du bâtiment se retrouvent dans la cuisine, c’est aussi l’un des endroits sur les chantiers qui demande le plus de temps pour achever sa construction. Étant donné de son ambition à agrandir son domaine d’expertise, Espace Plus aimerait superviser tous les corps de métiers qui s’affairent dans cette pièce. Éventuellement, elle aimerait réussir à gérer à tout le reste du chantier, en dehors de la pose des fondations. C’est pour cela que l’entreprise a besoin d’une base de données, afin d’organiser sa gestion du chantier, pour l’instant seulement dans la cuisine, mais en faisant déjà appel à des auxiliaires pour être la seule détentrice du contrat. Cette base de données a donc pour ambition d’améliorer la phase de préproduction en organisant la liste des chantiers, les livraisons, la flotte, les employés et les fournisseurs. Ainsi, l’organisation des chantiers se fera automatiquement. </w:t>
      </w:r>
    </w:p>
    <w:p>
      <w:pPr>
        <w:pStyle w:val="NormalWeb"/>
        <w:spacing w:lineRule="auto" w:line="360" w:beforeAutospacing="0" w:before="0" w:afterAutospacing="0" w:after="0"/>
        <w:ind w:firstLine="708"/>
        <w:jc w:val="both"/>
        <w:rPr>
          <w:color w:val="000000"/>
          <w:lang w:val="fr-FR"/>
        </w:rPr>
      </w:pPr>
      <w:r>
        <w:rPr>
          <w:color w:val="000000"/>
          <w:lang w:val="fr-FR"/>
        </w:rPr>
        <w:t>Ce qui nous a inspiré pour ce projet était la manière dont ils procédaient avant, avec un tableau blanc sur lequel le patron note les prochains chantiers sur une période de deux-trois semaines ainsi que les rendez-vous. Nous avons donc pensé qu’il serait intéressant de donner plus d’informations en complément de ce tableau blanc avec une base de données qui permettrait de garder trace de toutes les activités liées à un chantier, permettant ainsi d’organiser les chantiers avec une structures déjà existante plutôt que de systématiquement imprimer tous les dossiers pour ensuite les gardes dans des classeurs plutôt encombrant sur le long terme.</w:t>
      </w:r>
    </w:p>
    <w:p>
      <w:pPr>
        <w:pStyle w:val="NormalWeb"/>
        <w:spacing w:lineRule="auto" w:line="360" w:beforeAutospacing="0" w:before="0" w:afterAutospacing="0" w:after="0"/>
        <w:ind w:firstLine="708"/>
        <w:jc w:val="both"/>
        <w:rPr>
          <w:color w:val="000000"/>
          <w:lang w:val="fr-FR"/>
        </w:rPr>
      </w:pPr>
      <w:r>
        <w:rPr>
          <w:color w:val="000000"/>
          <w:lang w:val="fr-FR"/>
        </w:rPr>
        <w:t>Notre base de données aura donc pour ambition d’améliorer la phase de préproduction d’un chantier par le biais de la liste des fournisseurs et de leur domaine, pour organiser les commandes, d’une liste des lieux de dépôts permettant de gérer l’arrivée et l’entreposage du matériel pour ne pas engorger l’atelier ou le chantier, d’une liste de la flotte de véhicules d’Espace Plus et de leurs places de parking, d’une liste des employés et auxiliaires et enfin de la liste des chantiers qui regroupera toutes les informations relatives à chacun d’entre eux.</w:t>
      </w:r>
    </w:p>
    <w:p>
      <w:pPr>
        <w:pStyle w:val="NormalWeb"/>
        <w:spacing w:lineRule="auto" w:line="360" w:beforeAutospacing="0" w:before="0" w:afterAutospacing="0" w:after="0"/>
        <w:jc w:val="both"/>
        <w:rPr>
          <w:color w:val="000000"/>
          <w:lang w:val="fr-FR"/>
        </w:rPr>
      </w:pPr>
      <w:r>
        <w:rPr>
          <w:color w:val="000000"/>
          <w:lang w:val="fr-FR"/>
        </w:rPr>
      </w:r>
    </w:p>
    <w:p>
      <w:pPr>
        <w:pStyle w:val="NormalWeb"/>
        <w:spacing w:lineRule="auto" w:line="360" w:beforeAutospacing="0" w:before="0" w:afterAutospacing="0" w:after="0"/>
        <w:jc w:val="both"/>
        <w:rPr>
          <w:color w:val="000000"/>
          <w:lang w:val="fr-FR"/>
        </w:rPr>
      </w:pPr>
      <w:r>
        <w:rPr>
          <w:color w:val="000000"/>
          <w:lang w:val="fr-FR"/>
        </w:rPr>
      </w:r>
    </w:p>
    <w:p>
      <w:pPr>
        <w:pStyle w:val="NormalWeb"/>
        <w:spacing w:lineRule="auto" w:line="360" w:beforeAutospacing="0" w:before="0" w:afterAutospacing="0" w:after="0"/>
        <w:jc w:val="both"/>
        <w:rPr>
          <w:color w:val="000000"/>
          <w:lang w:val="fr-FR"/>
        </w:rPr>
      </w:pPr>
      <w:r>
        <w:rPr>
          <w:color w:val="000000"/>
          <w:lang w:val="fr-FR"/>
        </w:rPr>
      </w:r>
    </w:p>
    <w:p>
      <w:pPr>
        <w:pStyle w:val="NormalWeb"/>
        <w:spacing w:lineRule="auto" w:line="360" w:beforeAutospacing="0" w:before="0" w:afterAutospacing="0" w:after="0"/>
        <w:jc w:val="both"/>
        <w:rPr>
          <w:color w:val="000000"/>
          <w:lang w:val="fr-FR"/>
        </w:rPr>
      </w:pPr>
      <w:r>
        <w:rPr>
          <w:color w:val="000000"/>
          <w:lang w:val="fr-FR"/>
        </w:rPr>
      </w:r>
    </w:p>
    <w:p>
      <w:pPr>
        <w:pStyle w:val="NormalWeb"/>
        <w:spacing w:lineRule="auto" w:line="360" w:beforeAutospacing="0" w:before="0" w:afterAutospacing="0" w:after="0"/>
        <w:jc w:val="both"/>
        <w:rPr>
          <w:color w:val="000000"/>
          <w:lang w:val="fr-FR"/>
        </w:rPr>
      </w:pPr>
      <w:r>
        <w:rPr>
          <w:color w:val="000000"/>
          <w:lang w:val="fr-FR"/>
        </w:rPr>
      </w:r>
    </w:p>
    <w:p>
      <w:pPr>
        <w:pStyle w:val="NormalWeb"/>
        <w:spacing w:lineRule="auto" w:line="360" w:beforeAutospacing="0" w:before="0" w:afterAutospacing="0" w:after="0"/>
        <w:jc w:val="both"/>
        <w:rPr>
          <w:color w:val="000000"/>
          <w:lang w:val="fr-FR"/>
        </w:rPr>
      </w:pPr>
      <w:r>
        <w:rPr>
          <w:color w:val="000000"/>
          <w:lang w:val="fr-FR"/>
        </w:rPr>
      </w:r>
    </w:p>
    <w:p>
      <w:pPr>
        <w:pStyle w:val="NormalWeb"/>
        <w:spacing w:lineRule="auto" w:line="360" w:beforeAutospacing="0" w:before="0" w:afterAutospacing="0" w:after="0"/>
        <w:jc w:val="both"/>
        <w:rPr>
          <w:color w:val="000000"/>
          <w:lang w:val="fr-FR"/>
        </w:rPr>
      </w:pPr>
      <w:r>
        <w:rPr>
          <w:color w:val="000000"/>
          <w:lang w:val="fr-FR"/>
        </w:rPr>
      </w:r>
    </w:p>
    <w:p>
      <w:pPr>
        <w:pStyle w:val="NormalWeb"/>
        <w:spacing w:lineRule="auto" w:line="360" w:beforeAutospacing="0" w:before="0" w:afterAutospacing="0" w:after="0"/>
        <w:jc w:val="both"/>
        <w:rPr>
          <w:color w:val="000000"/>
          <w:lang w:val="fr-FR"/>
        </w:rPr>
      </w:pPr>
      <w:r>
        <w:rPr>
          <w:color w:val="000000"/>
          <w:lang w:val="fr-FR"/>
        </w:rPr>
        <w:t>U.C et Scénarios</w:t>
      </w:r>
    </w:p>
    <w:p>
      <w:pPr>
        <w:pStyle w:val="NormalWeb"/>
        <w:spacing w:lineRule="auto" w:line="360" w:beforeAutospacing="0" w:before="0" w:afterAutospacing="0" w:after="0"/>
        <w:jc w:val="both"/>
        <w:rPr>
          <w:color w:val="000000"/>
          <w:lang w:val="fr-FR"/>
        </w:rPr>
      </w:pPr>
      <w:r>
        <w:rPr/>
        <w:drawing>
          <wp:inline distT="0" distB="0" distL="0" distR="0">
            <wp:extent cx="5760720" cy="5773420"/>
            <wp:effectExtent l="0" t="0" r="0" b="0"/>
            <wp:docPr id="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pic:cNvPicPr>
                      <a:picLocks noChangeAspect="1" noChangeArrowheads="1"/>
                    </pic:cNvPicPr>
                  </pic:nvPicPr>
                  <pic:blipFill>
                    <a:blip r:embed="rId2"/>
                    <a:stretch>
                      <a:fillRect/>
                    </a:stretch>
                  </pic:blipFill>
                  <pic:spPr bwMode="auto">
                    <a:xfrm>
                      <a:off x="0" y="0"/>
                      <a:ext cx="5760720" cy="5773420"/>
                    </a:xfrm>
                    <a:prstGeom prst="rect">
                      <a:avLst/>
                    </a:prstGeom>
                  </pic:spPr>
                </pic:pic>
              </a:graphicData>
            </a:graphic>
          </wp:inline>
        </w:drawing>
      </w:r>
    </w:p>
    <w:p>
      <w:pPr>
        <w:pStyle w:val="NormalWeb"/>
        <w:spacing w:lineRule="auto" w:line="360" w:beforeAutospacing="0" w:before="0" w:afterAutospacing="0" w:after="0"/>
        <w:jc w:val="both"/>
        <w:rPr>
          <w:color w:val="000000"/>
          <w:lang w:val="fr-FR"/>
        </w:rPr>
      </w:pPr>
      <w:r>
        <w:rPr>
          <w:color w:val="000000"/>
          <w:lang w:val="fr-FR"/>
        </w:rPr>
      </w:r>
    </w:p>
    <w:p>
      <w:pPr>
        <w:pStyle w:val="NormalWeb"/>
        <w:spacing w:lineRule="auto" w:line="360" w:beforeAutospacing="0" w:before="0" w:afterAutospacing="0" w:after="0"/>
        <w:jc w:val="both"/>
        <w:rPr>
          <w:color w:val="000000"/>
          <w:lang w:val="fr-FR"/>
        </w:rPr>
      </w:pPr>
      <w:r>
        <w:rPr>
          <w:color w:val="000000"/>
          <w:lang w:val="fr-FR"/>
        </w:rPr>
      </w:r>
    </w:p>
    <w:p>
      <w:pPr>
        <w:pStyle w:val="NormalWeb"/>
        <w:spacing w:lineRule="auto" w:line="360" w:beforeAutospacing="0" w:before="0" w:afterAutospacing="0" w:after="0"/>
        <w:jc w:val="both"/>
        <w:rPr>
          <w:color w:val="000000"/>
          <w:lang w:val="fr-FR"/>
        </w:rPr>
      </w:pPr>
      <w:r>
        <w:rPr>
          <w:color w:val="000000"/>
          <w:lang w:val="fr-FR"/>
        </w:rPr>
      </w:r>
    </w:p>
    <w:p>
      <w:pPr>
        <w:pStyle w:val="NormalWeb"/>
        <w:spacing w:lineRule="auto" w:line="360" w:beforeAutospacing="0" w:before="0" w:afterAutospacing="0" w:after="0"/>
        <w:jc w:val="both"/>
        <w:rPr>
          <w:color w:val="000000"/>
          <w:lang w:val="fr-FR"/>
        </w:rPr>
      </w:pPr>
      <w:r>
        <w:rPr>
          <w:color w:val="000000"/>
          <w:lang w:val="fr-FR"/>
        </w:rPr>
      </w:r>
    </w:p>
    <w:p>
      <w:pPr>
        <w:pStyle w:val="NormalWeb"/>
        <w:spacing w:lineRule="auto" w:line="360" w:beforeAutospacing="0" w:before="0" w:afterAutospacing="0" w:after="0"/>
        <w:jc w:val="both"/>
        <w:rPr>
          <w:color w:val="000000"/>
          <w:lang w:val="fr-FR"/>
        </w:rPr>
      </w:pPr>
      <w:r>
        <w:rPr>
          <w:color w:val="000000"/>
          <w:lang w:val="fr-FR"/>
        </w:rPr>
      </w:r>
    </w:p>
    <w:p>
      <w:pPr>
        <w:pStyle w:val="NormalWeb"/>
        <w:spacing w:lineRule="auto" w:line="360" w:beforeAutospacing="0" w:before="0" w:afterAutospacing="0" w:after="0"/>
        <w:jc w:val="both"/>
        <w:rPr>
          <w:color w:val="000000"/>
          <w:lang w:val="fr-FR"/>
        </w:rPr>
      </w:pPr>
      <w:r>
        <w:rPr>
          <w:color w:val="000000"/>
          <w:lang w:val="fr-FR"/>
        </w:rPr>
      </w:r>
    </w:p>
    <w:p>
      <w:pPr>
        <w:pStyle w:val="NormalWeb"/>
        <w:spacing w:lineRule="auto" w:line="360" w:beforeAutospacing="0" w:before="0" w:afterAutospacing="0" w:after="0"/>
        <w:jc w:val="both"/>
        <w:rPr>
          <w:color w:val="000000"/>
          <w:lang w:val="fr-FR"/>
        </w:rPr>
      </w:pPr>
      <w:r>
        <w:rPr>
          <w:color w:val="000000"/>
          <w:lang w:val="fr-FR"/>
        </w:rPr>
      </w:r>
    </w:p>
    <w:p>
      <w:pPr>
        <w:pStyle w:val="NormalWeb"/>
        <w:spacing w:lineRule="auto" w:line="360" w:beforeAutospacing="0" w:before="0" w:afterAutospacing="0" w:after="0"/>
        <w:jc w:val="both"/>
        <w:rPr>
          <w:color w:val="000000"/>
          <w:lang w:val="fr-FR"/>
        </w:rPr>
      </w:pPr>
      <w:r>
        <w:rPr>
          <w:color w:val="000000"/>
          <w:lang w:val="fr-FR"/>
        </w:rPr>
      </w:r>
    </w:p>
    <w:p>
      <w:pPr>
        <w:pStyle w:val="NormalWeb"/>
        <w:spacing w:lineRule="auto" w:line="360" w:beforeAutospacing="0" w:before="0" w:afterAutospacing="0" w:after="0"/>
        <w:jc w:val="both"/>
        <w:rPr>
          <w:color w:val="000000"/>
          <w:lang w:val="fr-FR"/>
        </w:rPr>
      </w:pPr>
      <w:r>
        <w:rPr>
          <w:color w:val="000000"/>
          <w:lang w:val="fr-FR"/>
        </w:rPr>
      </w:r>
    </w:p>
    <w:p>
      <w:pPr>
        <w:pStyle w:val="NormalWeb"/>
        <w:spacing w:lineRule="auto" w:line="360" w:beforeAutospacing="0" w:before="0" w:afterAutospacing="0" w:after="0"/>
        <w:jc w:val="both"/>
        <w:rPr>
          <w:color w:val="000000"/>
          <w:lang w:val="fr-FR"/>
        </w:rPr>
      </w:pPr>
      <w:r>
        <w:rPr>
          <w:color w:val="000000"/>
          <w:lang w:val="fr-FR"/>
        </w:rPr>
      </w:r>
    </w:p>
    <w:p>
      <w:pPr>
        <w:pStyle w:val="NormalWeb"/>
        <w:spacing w:lineRule="auto" w:line="360" w:beforeAutospacing="0" w:before="0" w:afterAutospacing="0" w:after="0"/>
        <w:jc w:val="both"/>
        <w:rPr>
          <w:color w:val="000000"/>
          <w:lang w:val="fr-FR"/>
        </w:rPr>
      </w:pPr>
      <w:r>
        <w:rPr>
          <w:color w:val="000000"/>
          <w:lang w:val="fr-FR"/>
        </w:rPr>
        <w:t>Diagramme de classes</w:t>
      </w:r>
    </w:p>
    <w:p>
      <w:pPr>
        <w:pStyle w:val="NormalWeb"/>
        <w:spacing w:lineRule="auto" w:line="360" w:beforeAutospacing="0" w:before="0" w:afterAutospacing="0" w:after="0"/>
        <w:jc w:val="both"/>
        <w:rPr>
          <w:lang w:val="fr-FR"/>
        </w:rPr>
      </w:pPr>
      <w:r>
        <w:rPr/>
        <w:drawing>
          <wp:inline distT="0" distB="0" distL="0" distR="0">
            <wp:extent cx="5760720" cy="6424930"/>
            <wp:effectExtent l="0" t="0" r="0" b="0"/>
            <wp:docPr id="2"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
                    <pic:cNvPicPr>
                      <a:picLocks noChangeAspect="1" noChangeArrowheads="1"/>
                    </pic:cNvPicPr>
                  </pic:nvPicPr>
                  <pic:blipFill>
                    <a:blip r:embed="rId3"/>
                    <a:stretch>
                      <a:fillRect/>
                    </a:stretch>
                  </pic:blipFill>
                  <pic:spPr bwMode="auto">
                    <a:xfrm>
                      <a:off x="0" y="0"/>
                      <a:ext cx="5760720" cy="6424930"/>
                    </a:xfrm>
                    <a:prstGeom prst="rect">
                      <a:avLst/>
                    </a:prstGeom>
                  </pic:spPr>
                </pic:pic>
              </a:graphicData>
            </a:graphic>
          </wp:inline>
        </w:drawing>
      </w:r>
    </w:p>
    <w:p>
      <w:pPr>
        <w:pStyle w:val="NormalWeb"/>
        <w:spacing w:lineRule="auto" w:line="360" w:beforeAutospacing="0" w:before="0" w:afterAutospacing="0" w:after="0"/>
        <w:jc w:val="both"/>
        <w:rPr>
          <w:lang w:val="fr-FR"/>
        </w:rPr>
      </w:pPr>
      <w:r>
        <w:rPr>
          <w:lang w:val="fr-FR"/>
        </w:rPr>
      </w:r>
    </w:p>
    <w:p>
      <w:pPr>
        <w:pStyle w:val="NormalWeb"/>
        <w:spacing w:lineRule="auto" w:line="360" w:beforeAutospacing="0" w:before="0" w:afterAutospacing="0" w:after="0"/>
        <w:jc w:val="both"/>
        <w:rPr>
          <w:lang w:val="fr-FR"/>
        </w:rPr>
      </w:pPr>
      <w:r>
        <w:rPr>
          <w:lang w:val="fr-FR"/>
        </w:rPr>
      </w:r>
    </w:p>
    <w:p>
      <w:pPr>
        <w:pStyle w:val="NormalWeb"/>
        <w:spacing w:lineRule="auto" w:line="360" w:beforeAutospacing="0" w:before="0" w:afterAutospacing="0" w:after="0"/>
        <w:jc w:val="both"/>
        <w:rPr>
          <w:lang w:val="fr-FR"/>
        </w:rPr>
      </w:pPr>
      <w:r>
        <w:rPr>
          <w:lang w:val="fr-FR"/>
        </w:rPr>
      </w:r>
    </w:p>
    <w:p>
      <w:pPr>
        <w:pStyle w:val="NormalWeb"/>
        <w:spacing w:lineRule="auto" w:line="360" w:beforeAutospacing="0" w:before="0" w:afterAutospacing="0" w:after="0"/>
        <w:jc w:val="both"/>
        <w:rPr>
          <w:lang w:val="fr-FR"/>
        </w:rPr>
      </w:pPr>
      <w:r>
        <w:rPr>
          <w:lang w:val="fr-FR"/>
        </w:rPr>
      </w:r>
    </w:p>
    <w:p>
      <w:pPr>
        <w:pStyle w:val="NormalWeb"/>
        <w:spacing w:lineRule="auto" w:line="360" w:beforeAutospacing="0" w:before="0" w:afterAutospacing="0" w:after="0"/>
        <w:jc w:val="both"/>
        <w:rPr>
          <w:lang w:val="fr-FR"/>
        </w:rPr>
      </w:pPr>
      <w:r>
        <w:rPr>
          <w:lang w:val="fr-FR"/>
        </w:rPr>
      </w:r>
    </w:p>
    <w:p>
      <w:pPr>
        <w:pStyle w:val="NormalWeb"/>
        <w:spacing w:lineRule="auto" w:line="360" w:beforeAutospacing="0" w:before="0" w:afterAutospacing="0" w:after="0"/>
        <w:jc w:val="both"/>
        <w:rPr>
          <w:lang w:val="fr-FR"/>
        </w:rPr>
      </w:pPr>
      <w:r>
        <w:rPr>
          <w:lang w:val="fr-FR"/>
        </w:rPr>
      </w:r>
    </w:p>
    <w:p>
      <w:pPr>
        <w:pStyle w:val="NormalWeb"/>
        <w:spacing w:lineRule="auto" w:line="360" w:beforeAutospacing="0" w:before="0" w:afterAutospacing="0" w:after="0"/>
        <w:jc w:val="both"/>
        <w:rPr>
          <w:lang w:val="fr-FR"/>
        </w:rPr>
      </w:pPr>
      <w:r>
        <w:rPr>
          <w:lang w:val="fr-FR"/>
        </w:rPr>
      </w:r>
    </w:p>
    <w:p>
      <w:pPr>
        <w:pStyle w:val="NormalWeb"/>
        <w:spacing w:lineRule="auto" w:line="360" w:beforeAutospacing="0" w:before="0" w:afterAutospacing="0" w:after="0"/>
        <w:jc w:val="both"/>
        <w:rPr>
          <w:lang w:val="fr-FR"/>
        </w:rPr>
      </w:pPr>
      <w:r>
        <w:rPr>
          <w:lang w:val="fr-FR"/>
        </w:rPr>
      </w:r>
    </w:p>
    <w:p>
      <w:pPr>
        <w:pStyle w:val="NormalWeb"/>
        <w:spacing w:lineRule="auto" w:line="360" w:beforeAutospacing="0" w:before="0" w:afterAutospacing="0" w:after="0"/>
        <w:jc w:val="both"/>
        <w:rPr>
          <w:lang w:val="fr-FR"/>
        </w:rPr>
      </w:pPr>
      <w:r>
        <w:rPr>
          <w:lang w:val="fr-FR"/>
        </w:rPr>
        <w:t>Relations avec contrainte des clefs et contraintes de références</w:t>
      </w:r>
    </w:p>
    <w:p>
      <w:pPr>
        <w:pStyle w:val="NormalWeb"/>
        <w:spacing w:lineRule="auto" w:line="360" w:beforeAutospacing="0" w:before="0" w:afterAutospacing="0" w:after="0"/>
        <w:jc w:val="both"/>
        <w:rPr/>
      </w:pPr>
      <w:r>
        <w:rPr/>
        <w:drawing>
          <wp:inline distT="0" distB="0" distL="0" distR="0">
            <wp:extent cx="5760720" cy="3987165"/>
            <wp:effectExtent l="0" t="0" r="0" b="0"/>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4"/>
                    <a:stretch>
                      <a:fillRect/>
                    </a:stretch>
                  </pic:blipFill>
                  <pic:spPr bwMode="auto">
                    <a:xfrm>
                      <a:off x="0" y="0"/>
                      <a:ext cx="5760720" cy="3987165"/>
                    </a:xfrm>
                    <a:prstGeom prst="rect">
                      <a:avLst/>
                    </a:prstGeom>
                  </pic:spPr>
                </pic:pic>
              </a:graphicData>
            </a:graphic>
          </wp:inline>
        </w:drawing>
      </w:r>
    </w:p>
    <w:p>
      <w:pPr>
        <w:pStyle w:val="NormalWeb"/>
        <w:spacing w:lineRule="auto" w:line="360" w:beforeAutospacing="0" w:before="0" w:afterAutospacing="0" w:after="0"/>
        <w:jc w:val="both"/>
        <w:rPr/>
      </w:pPr>
      <w:r>
        <w:rPr/>
        <w:drawing>
          <wp:inline distT="0" distB="6350" distL="0" distR="6350">
            <wp:extent cx="3498850" cy="5041900"/>
            <wp:effectExtent l="0" t="0" r="0" b="0"/>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5"/>
                    <a:stretch>
                      <a:fillRect/>
                    </a:stretch>
                  </pic:blipFill>
                  <pic:spPr bwMode="auto">
                    <a:xfrm>
                      <a:off x="0" y="0"/>
                      <a:ext cx="3498850" cy="5041900"/>
                    </a:xfrm>
                    <a:prstGeom prst="rect">
                      <a:avLst/>
                    </a:prstGeom>
                  </pic:spPr>
                </pic:pic>
              </a:graphicData>
            </a:graphic>
          </wp:inline>
        </w:drawing>
      </w:r>
      <w:r>
        <w:rPr/>
        <w:drawing>
          <wp:inline distT="0" distB="0" distL="0" distR="6350">
            <wp:extent cx="3556000" cy="5092700"/>
            <wp:effectExtent l="0" t="0" r="0" b="0"/>
            <wp:docPr id="5"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
                    <pic:cNvPicPr>
                      <a:picLocks noChangeAspect="1" noChangeArrowheads="1"/>
                    </pic:cNvPicPr>
                  </pic:nvPicPr>
                  <pic:blipFill>
                    <a:blip r:embed="rId6"/>
                    <a:stretch>
                      <a:fillRect/>
                    </a:stretch>
                  </pic:blipFill>
                  <pic:spPr bwMode="auto">
                    <a:xfrm>
                      <a:off x="0" y="0"/>
                      <a:ext cx="3556000" cy="5092700"/>
                    </a:xfrm>
                    <a:prstGeom prst="rect">
                      <a:avLst/>
                    </a:prstGeom>
                  </pic:spPr>
                </pic:pic>
              </a:graphicData>
            </a:graphic>
          </wp:inline>
        </w:drawing>
      </w:r>
      <w:r>
        <w:rPr/>
        <w:drawing>
          <wp:inline distT="0" distB="0" distL="0" distR="6350">
            <wp:extent cx="3536950" cy="5086350"/>
            <wp:effectExtent l="0" t="0" r="0" b="0"/>
            <wp:docPr id="6"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
                    <pic:cNvPicPr>
                      <a:picLocks noChangeAspect="1" noChangeArrowheads="1"/>
                    </pic:cNvPicPr>
                  </pic:nvPicPr>
                  <pic:blipFill>
                    <a:blip r:embed="rId7"/>
                    <a:stretch>
                      <a:fillRect/>
                    </a:stretch>
                  </pic:blipFill>
                  <pic:spPr bwMode="auto">
                    <a:xfrm>
                      <a:off x="0" y="0"/>
                      <a:ext cx="3536950" cy="5086350"/>
                    </a:xfrm>
                    <a:prstGeom prst="rect">
                      <a:avLst/>
                    </a:prstGeom>
                  </pic:spPr>
                </pic:pic>
              </a:graphicData>
            </a:graphic>
          </wp:inline>
        </w:drawing>
      </w:r>
      <w:r>
        <w:rPr/>
        <w:drawing>
          <wp:inline distT="0" distB="0" distL="0" distR="0">
            <wp:extent cx="3562350" cy="4083050"/>
            <wp:effectExtent l="0" t="0" r="0" b="0"/>
            <wp:docPr id="7"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
                    <pic:cNvPicPr>
                      <a:picLocks noChangeAspect="1" noChangeArrowheads="1"/>
                    </pic:cNvPicPr>
                  </pic:nvPicPr>
                  <pic:blipFill>
                    <a:blip r:embed="rId8"/>
                    <a:stretch>
                      <a:fillRect/>
                    </a:stretch>
                  </pic:blipFill>
                  <pic:spPr bwMode="auto">
                    <a:xfrm>
                      <a:off x="0" y="0"/>
                      <a:ext cx="3562350" cy="4083050"/>
                    </a:xfrm>
                    <a:prstGeom prst="rect">
                      <a:avLst/>
                    </a:prstGeom>
                  </pic:spPr>
                </pic:pic>
              </a:graphicData>
            </a:graphic>
          </wp:inline>
        </w:drawing>
      </w:r>
      <w:r>
        <w:rPr/>
        <w:drawing>
          <wp:inline distT="0" distB="0" distL="0" distR="6350">
            <wp:extent cx="3556000" cy="4991100"/>
            <wp:effectExtent l="0" t="0" r="0" b="0"/>
            <wp:docPr id="8"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
                    <pic:cNvPicPr>
                      <a:picLocks noChangeAspect="1" noChangeArrowheads="1"/>
                    </pic:cNvPicPr>
                  </pic:nvPicPr>
                  <pic:blipFill>
                    <a:blip r:embed="rId9"/>
                    <a:stretch>
                      <a:fillRect/>
                    </a:stretch>
                  </pic:blipFill>
                  <pic:spPr bwMode="auto">
                    <a:xfrm>
                      <a:off x="0" y="0"/>
                      <a:ext cx="3556000" cy="4991100"/>
                    </a:xfrm>
                    <a:prstGeom prst="rect">
                      <a:avLst/>
                    </a:prstGeom>
                  </pic:spPr>
                </pic:pic>
              </a:graphicData>
            </a:graphic>
          </wp:inline>
        </w:drawing>
      </w:r>
    </w:p>
    <w:sectPr>
      <w:headerReference w:type="default" r:id="rId10"/>
      <w:type w:val="nextPage"/>
      <w:pgSz w:w="11906" w:h="16838"/>
      <w:pgMar w:left="1417" w:right="1417" w:header="708"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Entte"/>
      <w:rPr>
        <w:lang w:val="fr-CH"/>
      </w:rPr>
    </w:pPr>
    <w:r>
      <w:rPr>
        <w:lang w:val="fr-CH"/>
      </w:rPr>
      <w:t>Fabrice Hategekimana, Loïc Peris</w:t>
    </w:r>
  </w:p>
</w:hdr>
</file>

<file path=word/settings.xml><?xml version="1.0" encoding="utf-8"?>
<w:settings xmlns:w="http://schemas.openxmlformats.org/wordprocessingml/2006/main">
  <w:zoom w:percent="2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C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CH"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link w:val="En-tte"/>
    <w:uiPriority w:val="99"/>
    <w:qFormat/>
    <w:rsid w:val="0038403a"/>
    <w:rPr>
      <w:lang w:val="en-GB"/>
    </w:rPr>
  </w:style>
  <w:style w:type="character" w:styleId="PieddepageCar" w:customStyle="1">
    <w:name w:val="Pied de page Car"/>
    <w:basedOn w:val="DefaultParagraphFont"/>
    <w:link w:val="Pieddepage"/>
    <w:uiPriority w:val="99"/>
    <w:qFormat/>
    <w:rsid w:val="0038403a"/>
    <w:rPr>
      <w:lang w:val="en-GB"/>
    </w:rPr>
  </w:style>
  <w:style w:type="paragraph" w:styleId="Titre">
    <w:name w:val="Titre"/>
    <w:basedOn w:val="Normal"/>
    <w:next w:val="Corpsdetexte"/>
    <w:qFormat/>
    <w:pPr>
      <w:keepNext w:val="true"/>
      <w:spacing w:before="240" w:after="120"/>
    </w:pPr>
    <w:rPr>
      <w:rFonts w:ascii="Liberation Sans" w:hAnsi="Liberation Sans" w:eastAsia="AR PL SungtiL GB"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unhideWhenUsed/>
    <w:qFormat/>
    <w:rsid w:val="001d268c"/>
    <w:pPr>
      <w:spacing w:lineRule="auto" w:line="240" w:beforeAutospacing="1" w:afterAutospacing="1"/>
    </w:pPr>
    <w:rPr>
      <w:rFonts w:ascii="Times New Roman" w:hAnsi="Times New Roman" w:eastAsia="Times New Roman" w:cs="Times New Roman"/>
      <w:sz w:val="24"/>
      <w:szCs w:val="24"/>
      <w:lang w:eastAsia="en-GB"/>
    </w:rPr>
  </w:style>
  <w:style w:type="paragraph" w:styleId="Entte">
    <w:name w:val="Header"/>
    <w:basedOn w:val="Normal"/>
    <w:link w:val="En-tteCar"/>
    <w:uiPriority w:val="99"/>
    <w:unhideWhenUsed/>
    <w:rsid w:val="0038403a"/>
    <w:pPr>
      <w:tabs>
        <w:tab w:val="center" w:pos="4536" w:leader="none"/>
        <w:tab w:val="right" w:pos="9072" w:leader="none"/>
      </w:tabs>
      <w:spacing w:lineRule="auto" w:line="240" w:before="0" w:after="0"/>
    </w:pPr>
    <w:rPr/>
  </w:style>
  <w:style w:type="paragraph" w:styleId="Pieddepage">
    <w:name w:val="Footer"/>
    <w:basedOn w:val="Normal"/>
    <w:link w:val="PieddepageCar"/>
    <w:uiPriority w:val="99"/>
    <w:unhideWhenUsed/>
    <w:rsid w:val="0038403a"/>
    <w:pPr>
      <w:tabs>
        <w:tab w:val="center" w:pos="4536" w:leader="none"/>
        <w:tab w:val="right" w:pos="9072" w:leader="none"/>
      </w:tabs>
      <w:spacing w:lineRule="auto" w:line="240" w:before="0" w:after="0"/>
    </w:pPr>
    <w:rPr/>
  </w:style>
  <w:style w:type="numbering" w:styleId="NoList" w:default="1">
    <w:name w:val="No List"/>
    <w:uiPriority w:val="99"/>
    <w:semiHidden/>
    <w:unhideWhenUsed/>
    <w:qForma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header" Target="header1.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Application>LibreOffice/6.0.7.3$Linux_X86_64 LibreOffice_project/00m0$Build-3</Application>
  <Pages>9</Pages>
  <Words>394</Words>
  <Characters>2099</Characters>
  <CharactersWithSpaces>2486</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2020-06-07T13:55:00Z</dcterms:created>
  <dc:creator>Loïc Peris</dc:creator>
  <dc:description/>
  <dc:language>fr-CH</dc:language>
  <cp:lastModifiedBy/>
  <dcterms:modified xsi:type="dcterms:W3CDTF">2020-06-08T18:07:19Z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