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5B58F8" w:rsidRDefault="005B58F8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ANNUAIRE DES INTERVENANTS PSYCO-SOCIAUX </w:t>
      </w:r>
    </w:p>
    <w:p w:rsidR="00651D11" w:rsidRPr="00651D11" w:rsidRDefault="005B58F8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PROVINCE - NORD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5B58F8">
              <w:rPr>
                <w:rFonts w:ascii="Arial Narrow" w:hAnsi="Arial Narrow" w:cs="Arial"/>
                <w:b/>
                <w:sz w:val="14"/>
                <w:szCs w:val="16"/>
              </w:rPr>
              <w:t>DE L’ACCOMPAGNEMENT 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5B58F8">
              <w:rPr>
                <w:rFonts w:cs="Arial"/>
                <w:color w:val="C00000"/>
                <w:sz w:val="14"/>
                <w:szCs w:val="16"/>
              </w:rPr>
              <w:t>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CF30CD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ANNUAIRE DES INTERVENANTS PSYCHO-SOCIAU</w:t>
            </w:r>
            <w:r w:rsidR="00D6754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X - PN</w:t>
            </w:r>
            <w:bookmarkStart w:id="0" w:name="_GoBack"/>
            <w:bookmarkEnd w:id="0"/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5B58F8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N°3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CF30CD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5B58F8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5B58F8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23</w:t>
            </w:r>
          </w:p>
        </w:tc>
      </w:tr>
    </w:tbl>
    <w:p w:rsidR="005B58F8" w:rsidRPr="005B58F8" w:rsidRDefault="005B58F8" w:rsidP="005B58F8">
      <w:pPr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75565</wp:posOffset>
                </wp:positionV>
                <wp:extent cx="6981825" cy="2038350"/>
                <wp:effectExtent l="0" t="0" r="28575" b="38100"/>
                <wp:wrapNone/>
                <wp:docPr id="5" name="Rectangle avec flèche vers le ba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2038350"/>
                        </a:xfrm>
                        <a:prstGeom prst="downArrowCallout">
                          <a:avLst>
                            <a:gd name="adj1" fmla="val 59014"/>
                            <a:gd name="adj2" fmla="val 76113"/>
                            <a:gd name="adj3" fmla="val 7102"/>
                            <a:gd name="adj4" fmla="val 89644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8F8" w:rsidRPr="005B58F8" w:rsidRDefault="005B58F8" w:rsidP="005B58F8">
                            <w:pPr>
                              <w:pStyle w:val="Titre1"/>
                              <w:rPr>
                                <w:rFonts w:ascii="TradeGothic" w:hAnsi="TradeGothic"/>
                                <w:bCs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B58F8">
                              <w:rPr>
                                <w:rFonts w:ascii="TradeGothic" w:hAnsi="TradeGothic"/>
                                <w:bCs/>
                                <w:color w:val="800080"/>
                                <w:sz w:val="20"/>
                                <w:szCs w:val="20"/>
                              </w:rPr>
                              <w:t xml:space="preserve">DASSPS - DEPARTEMENT SOCIAL                                                                                       </w:t>
                            </w:r>
                            <w:r w:rsidRPr="005B58F8">
                              <w:rPr>
                                <w:rFonts w:ascii="TradeGothic" w:hAnsi="TradeGothic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904642F" wp14:editId="700D22C5">
                                  <wp:extent cx="766445" cy="583565"/>
                                  <wp:effectExtent l="0" t="0" r="0" b="6985"/>
                                  <wp:docPr id="4" name="Image 4" descr="logcoul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 descr="logcou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6445" cy="583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58F8" w:rsidRPr="005B58F8" w:rsidRDefault="005B58F8" w:rsidP="005B58F8">
                            <w:pPr>
                              <w:jc w:val="center"/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5B58F8">
                              <w:rPr>
                                <w:rFonts w:ascii="TradeGothic" w:hAnsi="TradeGothic" w:cs="Arial"/>
                                <w:bCs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Assistante administrative ASE/ SAS/APAR :   </w:t>
                            </w:r>
                            <w:r w:rsidRPr="005B58F8">
                              <w:rPr>
                                <w:rFonts w:ascii="TradeGothic" w:hAnsi="TradeGothic" w:cs="Arial"/>
                                <w:b/>
                                <w:bCs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Claudine DYEO</w:t>
                            </w:r>
                            <w:r w:rsidRPr="005B58F8">
                              <w:rPr>
                                <w:rFonts w:ascii="TradeGothic" w:hAnsi="TradeGothic" w:cs="Arial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 Tél</w:t>
                            </w:r>
                            <w:r w:rsidRPr="005B58F8">
                              <w:rPr>
                                <w:rFonts w:ascii="TradeGothic" w:hAnsi="TradeGothic" w:cs="Arial"/>
                                <w:color w:val="7030A0"/>
                                <w:sz w:val="20"/>
                                <w:szCs w:val="20"/>
                              </w:rPr>
                              <w:t xml:space="preserve">.: </w:t>
                            </w:r>
                            <w:r w:rsidRPr="005B58F8"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 xml:space="preserve">47-73-98   </w:t>
                            </w:r>
                            <w:r w:rsidRPr="005B58F8">
                              <w:rPr>
                                <w:rFonts w:ascii="TradeGothic" w:hAnsi="TradeGothic" w:cs="Arial"/>
                                <w:bCs/>
                                <w:i/>
                                <w:color w:val="7030A0"/>
                                <w:sz w:val="20"/>
                                <w:szCs w:val="20"/>
                              </w:rPr>
                              <w:t>fax</w:t>
                            </w:r>
                            <w:r w:rsidRPr="005B58F8"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> : 47-73-94</w:t>
                            </w:r>
                          </w:p>
                          <w:p w:rsidR="005B58F8" w:rsidRPr="005B58F8" w:rsidRDefault="005B58F8" w:rsidP="005B58F8">
                            <w:pPr>
                              <w:jc w:val="center"/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5B58F8" w:rsidRPr="005B58F8" w:rsidRDefault="005B58F8" w:rsidP="005B58F8">
                            <w:pPr>
                              <w:rPr>
                                <w:rFonts w:ascii="TradeGothic" w:hAnsi="TradeGothic" w:cs="Arial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5B58F8"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8F8">
                              <w:rPr>
                                <w:rFonts w:ascii="TradeGothic" w:hAnsi="TradeGothic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</w:rPr>
                              <w:t>Service de l’Action Sociale</w:t>
                            </w:r>
                            <w:r w:rsidRPr="005B58F8">
                              <w:rPr>
                                <w:rFonts w:ascii="TradeGothic" w:hAnsi="TradeGothic"/>
                                <w:b/>
                                <w:color w:val="7030A0"/>
                                <w:sz w:val="2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5B58F8">
                              <w:rPr>
                                <w:rFonts w:ascii="TradeGothic" w:hAnsi="TradeGothic"/>
                                <w:b/>
                                <w:color w:val="7030A0"/>
                                <w:sz w:val="20"/>
                                <w:szCs w:val="20"/>
                              </w:rPr>
                              <w:t>:</w:t>
                            </w:r>
                            <w:r w:rsidRPr="005B58F8">
                              <w:rPr>
                                <w:rFonts w:ascii="TradeGothic" w:hAnsi="TradeGothic" w:cs="Arial"/>
                                <w:color w:val="7030A0"/>
                                <w:sz w:val="20"/>
                                <w:szCs w:val="20"/>
                              </w:rPr>
                              <w:t xml:space="preserve">  Chef</w:t>
                            </w:r>
                            <w:proofErr w:type="gramEnd"/>
                            <w:r w:rsidRPr="005B58F8">
                              <w:rPr>
                                <w:rFonts w:ascii="TradeGothic" w:hAnsi="TradeGothic" w:cs="Arial"/>
                                <w:color w:val="7030A0"/>
                                <w:sz w:val="20"/>
                                <w:szCs w:val="20"/>
                              </w:rPr>
                              <w:t xml:space="preserve"> de service: </w:t>
                            </w:r>
                            <w:r w:rsidRPr="005B58F8"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  <w:t>Claire ROULLET : 47-73-95 ou 95-91-28</w:t>
                            </w:r>
                          </w:p>
                          <w:p w:rsidR="005B58F8" w:rsidRPr="005B58F8" w:rsidRDefault="005B58F8" w:rsidP="005B58F8">
                            <w:pPr>
                              <w:ind w:left="1276" w:hanging="1276"/>
                              <w:rPr>
                                <w:rFonts w:ascii="TradeGothic" w:hAnsi="TradeGothic" w:cs="Arial"/>
                                <w:b/>
                                <w:i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5B58F8">
                              <w:rPr>
                                <w:rFonts w:ascii="TradeGothic" w:hAnsi="TradeGothic" w:cs="Arial"/>
                                <w:bCs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                                                                 </w:t>
                            </w:r>
                          </w:p>
                          <w:p w:rsidR="005B58F8" w:rsidRPr="005B58F8" w:rsidRDefault="005B58F8" w:rsidP="005B58F8">
                            <w:pPr>
                              <w:rPr>
                                <w:rFonts w:ascii="TradeGothic" w:hAnsi="TradeGothic" w:cs="Arial"/>
                                <w:b/>
                                <w:i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B58F8">
                              <w:rPr>
                                <w:rFonts w:ascii="TradeGothic" w:hAnsi="TradeGothic" w:cs="Arial"/>
                                <w:b/>
                                <w:color w:val="800080"/>
                                <w:sz w:val="20"/>
                                <w:szCs w:val="20"/>
                                <w:u w:val="single"/>
                              </w:rPr>
                              <w:t xml:space="preserve">Service de l'Aide aux Personnes à Autonomie </w:t>
                            </w:r>
                            <w:proofErr w:type="spellStart"/>
                            <w:r w:rsidRPr="005B58F8">
                              <w:rPr>
                                <w:rFonts w:ascii="TradeGothic" w:hAnsi="TradeGothic" w:cs="Arial"/>
                                <w:b/>
                                <w:color w:val="800080"/>
                                <w:sz w:val="20"/>
                                <w:szCs w:val="20"/>
                                <w:u w:val="single"/>
                              </w:rPr>
                              <w:t>Reduite</w:t>
                            </w:r>
                            <w:proofErr w:type="spellEnd"/>
                            <w:r w:rsidRPr="005B58F8">
                              <w:rPr>
                                <w:rFonts w:ascii="TradeGothic" w:hAnsi="TradeGothic" w:cs="Arial"/>
                                <w:b/>
                                <w:color w:val="800080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5B58F8">
                              <w:rPr>
                                <w:rFonts w:ascii="TradeGothic" w:hAnsi="TradeGothic" w:cs="Arial"/>
                                <w:color w:val="800080"/>
                                <w:sz w:val="20"/>
                                <w:szCs w:val="20"/>
                              </w:rPr>
                              <w:t xml:space="preserve"> Chef de service : </w:t>
                            </w:r>
                            <w:r w:rsidRPr="005B58F8">
                              <w:rPr>
                                <w:rFonts w:ascii="TradeGothic" w:hAnsi="TradeGothic" w:cs="Arial"/>
                                <w:b/>
                                <w:i/>
                                <w:color w:val="800080"/>
                                <w:sz w:val="20"/>
                                <w:szCs w:val="20"/>
                              </w:rPr>
                              <w:t xml:space="preserve">Anne SANSONETTI : 94-30-81     </w:t>
                            </w:r>
                            <w:r w:rsidRPr="005B58F8">
                              <w:rPr>
                                <w:rFonts w:ascii="TradeGothic" w:hAnsi="TradeGothic" w:cs="Arial"/>
                                <w:i/>
                                <w:color w:val="800080"/>
                                <w:sz w:val="20"/>
                                <w:szCs w:val="20"/>
                              </w:rPr>
                              <w:t>Assistant :</w:t>
                            </w:r>
                            <w:r w:rsidRPr="005B58F8">
                              <w:rPr>
                                <w:rFonts w:ascii="TradeGothic" w:hAnsi="TradeGothic" w:cs="Arial"/>
                                <w:b/>
                                <w:i/>
                                <w:color w:val="800080"/>
                                <w:sz w:val="20"/>
                                <w:szCs w:val="20"/>
                              </w:rPr>
                              <w:t xml:space="preserve"> Robert DEMENE : 70-44-71</w:t>
                            </w:r>
                          </w:p>
                          <w:p w:rsidR="005B58F8" w:rsidRDefault="005B58F8" w:rsidP="005B58F8">
                            <w:pPr>
                              <w:rPr>
                                <w:b/>
                                <w:color w:val="215868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5B58F8" w:rsidRDefault="005B58F8" w:rsidP="005B58F8">
                            <w:pPr>
                              <w:rPr>
                                <w:rFonts w:ascii="Calibri" w:hAnsi="Calibri" w:cs="Arial"/>
                                <w:i/>
                                <w:color w:val="215868"/>
                                <w:sz w:val="18"/>
                                <w:szCs w:val="18"/>
                              </w:rPr>
                            </w:pPr>
                            <w:r w:rsidRPr="00056FFA">
                              <w:rPr>
                                <w:b/>
                                <w:color w:val="215868"/>
                                <w:sz w:val="22"/>
                                <w:szCs w:val="22"/>
                                <w:u w:val="single"/>
                              </w:rPr>
                              <w:t>Service de l’Aide Sociale à l’Enfance</w:t>
                            </w:r>
                            <w:r w:rsidRPr="00D1185B">
                              <w:rPr>
                                <w:b/>
                                <w:color w:val="215868"/>
                              </w:rPr>
                              <w:t> :</w:t>
                            </w:r>
                            <w:r w:rsidRPr="00D1185B">
                              <w:rPr>
                                <w:color w:val="21586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color w:val="215868"/>
                                <w:sz w:val="18"/>
                                <w:szCs w:val="18"/>
                              </w:rPr>
                              <w:t>Chef de service</w:t>
                            </w:r>
                            <w:r w:rsidRPr="00D1185B">
                              <w:rPr>
                                <w:rFonts w:ascii="Calibri" w:hAnsi="Calibri" w:cs="Arial"/>
                                <w:color w:val="215868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3762F9"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>Christian GROCHAIN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1185B"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62F9"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>73</w:t>
                            </w:r>
                            <w:proofErr w:type="gramEnd"/>
                            <w:r w:rsidRPr="003762F9"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>-22-56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 xml:space="preserve"> ou 47-72-30  -  </w:t>
                            </w:r>
                            <w:r>
                              <w:rPr>
                                <w:rFonts w:ascii="Calibri" w:hAnsi="Calibri" w:cs="Arial"/>
                                <w:i/>
                                <w:color w:val="215868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  <w:p w:rsidR="005B58F8" w:rsidRDefault="005B58F8" w:rsidP="005B58F8">
                            <w:pPr>
                              <w:ind w:left="3540"/>
                              <w:rPr>
                                <w:rFonts w:ascii="Calibri" w:hAnsi="Calibri" w:cs="Arial"/>
                                <w:b/>
                                <w:bCs/>
                                <w:color w:val="215868"/>
                                <w:sz w:val="18"/>
                                <w:szCs w:val="18"/>
                              </w:rPr>
                            </w:pPr>
                            <w:r w:rsidRPr="00496D0B">
                              <w:rPr>
                                <w:rFonts w:ascii="Calibri" w:hAnsi="Calibri" w:cs="Arial"/>
                                <w:i/>
                                <w:color w:val="215868"/>
                                <w:sz w:val="18"/>
                                <w:szCs w:val="18"/>
                              </w:rPr>
                              <w:t>Adjoint chef de service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i/>
                                <w:color w:val="215868"/>
                                <w:sz w:val="18"/>
                                <w:szCs w:val="18"/>
                              </w:rPr>
                              <w:t xml:space="preserve"> : Marcelle PHILIPPON : 84.75.06 ou 47-72-30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215868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5B58F8" w:rsidRPr="00D1185B" w:rsidRDefault="005B58F8" w:rsidP="005B58F8">
                            <w:pPr>
                              <w:rPr>
                                <w:rFonts w:ascii="Calibri" w:hAnsi="Calibri" w:cs="Arial"/>
                                <w:color w:val="21586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5" o:spid="_x0000_s1026" type="#_x0000_t80" style="position:absolute;left:0;text-align:left;margin-left:-13.5pt;margin-top:5.95pt;width:549.75pt;height:1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" adj="19363,6000,20066,8939" strokecolor="#7030a0" strokeweight="2pt">
                <v:textbox>
                  <w:txbxContent>
                    <w:p w:rsidR="005B58F8" w:rsidRPr="005B58F8" w:rsidRDefault="005B58F8" w:rsidP="005B58F8">
                      <w:pPr>
                        <w:pStyle w:val="Titre1"/>
                        <w:rPr>
                          <w:rFonts w:ascii="TradeGothic" w:hAnsi="TradeGothic"/>
                          <w:bCs/>
                          <w:color w:val="800080"/>
                          <w:sz w:val="20"/>
                          <w:szCs w:val="20"/>
                        </w:rPr>
                      </w:pPr>
                      <w:r w:rsidRPr="005B58F8">
                        <w:rPr>
                          <w:rFonts w:ascii="TradeGothic" w:hAnsi="TradeGothic"/>
                          <w:bCs/>
                          <w:color w:val="800080"/>
                          <w:sz w:val="20"/>
                          <w:szCs w:val="20"/>
                        </w:rPr>
                        <w:t>DASSPS - DEPARTEMENT SOCIAL</w:t>
                      </w:r>
                      <w:r w:rsidRPr="005B58F8">
                        <w:rPr>
                          <w:rFonts w:ascii="TradeGothic" w:hAnsi="TradeGothic"/>
                          <w:bCs/>
                          <w:color w:val="800080"/>
                          <w:sz w:val="20"/>
                          <w:szCs w:val="20"/>
                        </w:rPr>
                        <w:t xml:space="preserve">                                                                                       </w:t>
                      </w:r>
                      <w:r w:rsidRPr="005B58F8">
                        <w:rPr>
                          <w:rFonts w:ascii="TradeGothic" w:hAnsi="TradeGothic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904642F" wp14:editId="700D22C5">
                            <wp:extent cx="766445" cy="583565"/>
                            <wp:effectExtent l="0" t="0" r="0" b="6985"/>
                            <wp:docPr id="4" name="Image 4" descr="logcoul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 descr="logcou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6445" cy="583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58F8" w:rsidRPr="005B58F8" w:rsidRDefault="005B58F8" w:rsidP="005B58F8">
                      <w:pPr>
                        <w:jc w:val="center"/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</w:pPr>
                      <w:r w:rsidRPr="005B58F8">
                        <w:rPr>
                          <w:rFonts w:ascii="TradeGothic" w:hAnsi="TradeGothic" w:cs="Arial"/>
                          <w:bCs/>
                          <w:iCs/>
                          <w:color w:val="7030A0"/>
                          <w:sz w:val="20"/>
                          <w:szCs w:val="20"/>
                        </w:rPr>
                        <w:t xml:space="preserve">Assistante administrative ASE/ SAS/APAR :   </w:t>
                      </w:r>
                      <w:r w:rsidRPr="005B58F8">
                        <w:rPr>
                          <w:rFonts w:ascii="TradeGothic" w:hAnsi="TradeGothic" w:cs="Arial"/>
                          <w:b/>
                          <w:bCs/>
                          <w:iCs/>
                          <w:color w:val="7030A0"/>
                          <w:sz w:val="20"/>
                          <w:szCs w:val="20"/>
                        </w:rPr>
                        <w:t>Claudine DYEO</w:t>
                      </w:r>
                      <w:r w:rsidRPr="005B58F8">
                        <w:rPr>
                          <w:rFonts w:ascii="TradeGothic" w:hAnsi="TradeGothic" w:cs="Arial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 Tél</w:t>
                      </w:r>
                      <w:r w:rsidRPr="005B58F8">
                        <w:rPr>
                          <w:rFonts w:ascii="TradeGothic" w:hAnsi="TradeGothic" w:cs="Arial"/>
                          <w:color w:val="7030A0"/>
                          <w:sz w:val="20"/>
                          <w:szCs w:val="20"/>
                        </w:rPr>
                        <w:t xml:space="preserve">.: </w:t>
                      </w:r>
                      <w:r w:rsidRPr="005B58F8"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  <w:t xml:space="preserve">47-73-98   </w:t>
                      </w:r>
                      <w:r w:rsidRPr="005B58F8">
                        <w:rPr>
                          <w:rFonts w:ascii="TradeGothic" w:hAnsi="TradeGothic" w:cs="Arial"/>
                          <w:bCs/>
                          <w:i/>
                          <w:color w:val="7030A0"/>
                          <w:sz w:val="20"/>
                          <w:szCs w:val="20"/>
                        </w:rPr>
                        <w:t>fax</w:t>
                      </w:r>
                      <w:r w:rsidRPr="005B58F8"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  <w:t> : 47-73-94</w:t>
                      </w:r>
                    </w:p>
                    <w:p w:rsidR="005B58F8" w:rsidRPr="005B58F8" w:rsidRDefault="005B58F8" w:rsidP="005B58F8">
                      <w:pPr>
                        <w:jc w:val="center"/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</w:pPr>
                    </w:p>
                    <w:p w:rsidR="005B58F8" w:rsidRPr="005B58F8" w:rsidRDefault="005B58F8" w:rsidP="005B58F8">
                      <w:pPr>
                        <w:rPr>
                          <w:rFonts w:ascii="TradeGothic" w:hAnsi="TradeGothic" w:cs="Arial"/>
                          <w:color w:val="7030A0"/>
                          <w:sz w:val="20"/>
                          <w:szCs w:val="20"/>
                        </w:rPr>
                      </w:pPr>
                      <w:r w:rsidRPr="005B58F8"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Pr="005B58F8">
                        <w:rPr>
                          <w:rFonts w:ascii="TradeGothic" w:hAnsi="TradeGothic"/>
                          <w:b/>
                          <w:color w:val="7030A0"/>
                          <w:sz w:val="20"/>
                          <w:szCs w:val="20"/>
                          <w:u w:val="single"/>
                        </w:rPr>
                        <w:t>Service de l’Action Sociale</w:t>
                      </w:r>
                      <w:r w:rsidRPr="005B58F8">
                        <w:rPr>
                          <w:rFonts w:ascii="TradeGothic" w:hAnsi="TradeGothic"/>
                          <w:b/>
                          <w:color w:val="7030A0"/>
                          <w:sz w:val="20"/>
                          <w:szCs w:val="20"/>
                        </w:rPr>
                        <w:t> </w:t>
                      </w:r>
                      <w:proofErr w:type="gramStart"/>
                      <w:r w:rsidRPr="005B58F8">
                        <w:rPr>
                          <w:rFonts w:ascii="TradeGothic" w:hAnsi="TradeGothic"/>
                          <w:b/>
                          <w:color w:val="7030A0"/>
                          <w:sz w:val="20"/>
                          <w:szCs w:val="20"/>
                        </w:rPr>
                        <w:t>:</w:t>
                      </w:r>
                      <w:r w:rsidRPr="005B58F8">
                        <w:rPr>
                          <w:rFonts w:ascii="TradeGothic" w:hAnsi="TradeGothic" w:cs="Arial"/>
                          <w:color w:val="7030A0"/>
                          <w:sz w:val="20"/>
                          <w:szCs w:val="20"/>
                        </w:rPr>
                        <w:t xml:space="preserve">  Chef</w:t>
                      </w:r>
                      <w:proofErr w:type="gramEnd"/>
                      <w:r w:rsidRPr="005B58F8">
                        <w:rPr>
                          <w:rFonts w:ascii="TradeGothic" w:hAnsi="TradeGothic" w:cs="Arial"/>
                          <w:color w:val="7030A0"/>
                          <w:sz w:val="20"/>
                          <w:szCs w:val="20"/>
                        </w:rPr>
                        <w:t xml:space="preserve"> de service: </w:t>
                      </w:r>
                      <w:r w:rsidRPr="005B58F8"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  <w:t>Claire ROULLET : 47-73-95 ou 95-91-28</w:t>
                      </w:r>
                    </w:p>
                    <w:p w:rsidR="005B58F8" w:rsidRPr="005B58F8" w:rsidRDefault="005B58F8" w:rsidP="005B58F8">
                      <w:pPr>
                        <w:ind w:left="1276" w:hanging="1276"/>
                        <w:rPr>
                          <w:rFonts w:ascii="TradeGothic" w:hAnsi="TradeGothic" w:cs="Arial"/>
                          <w:b/>
                          <w:i/>
                          <w:color w:val="7030A0"/>
                          <w:sz w:val="20"/>
                          <w:szCs w:val="20"/>
                        </w:rPr>
                      </w:pPr>
                      <w:r w:rsidRPr="005B58F8">
                        <w:rPr>
                          <w:rFonts w:ascii="TradeGothic" w:hAnsi="TradeGothic" w:cs="Arial"/>
                          <w:bCs/>
                          <w:iCs/>
                          <w:color w:val="7030A0"/>
                          <w:sz w:val="20"/>
                          <w:szCs w:val="20"/>
                        </w:rPr>
                        <w:t xml:space="preserve">                                                                  </w:t>
                      </w:r>
                    </w:p>
                    <w:p w:rsidR="005B58F8" w:rsidRPr="005B58F8" w:rsidRDefault="005B58F8" w:rsidP="005B58F8">
                      <w:pPr>
                        <w:rPr>
                          <w:rFonts w:ascii="TradeGothic" w:hAnsi="TradeGothic" w:cs="Arial"/>
                          <w:b/>
                          <w:i/>
                          <w:color w:val="800080"/>
                          <w:sz w:val="20"/>
                          <w:szCs w:val="20"/>
                        </w:rPr>
                      </w:pPr>
                      <w:r w:rsidRPr="005B58F8">
                        <w:rPr>
                          <w:rFonts w:ascii="TradeGothic" w:hAnsi="TradeGothic" w:cs="Arial"/>
                          <w:b/>
                          <w:color w:val="800080"/>
                          <w:sz w:val="20"/>
                          <w:szCs w:val="20"/>
                          <w:u w:val="single"/>
                        </w:rPr>
                        <w:t xml:space="preserve">Service de l'Aide aux Personnes à Autonomie </w:t>
                      </w:r>
                      <w:proofErr w:type="spellStart"/>
                      <w:r w:rsidRPr="005B58F8">
                        <w:rPr>
                          <w:rFonts w:ascii="TradeGothic" w:hAnsi="TradeGothic" w:cs="Arial"/>
                          <w:b/>
                          <w:color w:val="800080"/>
                          <w:sz w:val="20"/>
                          <w:szCs w:val="20"/>
                          <w:u w:val="single"/>
                        </w:rPr>
                        <w:t>Reduite</w:t>
                      </w:r>
                      <w:proofErr w:type="spellEnd"/>
                      <w:r w:rsidRPr="005B58F8">
                        <w:rPr>
                          <w:rFonts w:ascii="TradeGothic" w:hAnsi="TradeGothic" w:cs="Arial"/>
                          <w:b/>
                          <w:color w:val="800080"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5B58F8">
                        <w:rPr>
                          <w:rFonts w:ascii="TradeGothic" w:hAnsi="TradeGothic" w:cs="Arial"/>
                          <w:color w:val="800080"/>
                          <w:sz w:val="20"/>
                          <w:szCs w:val="20"/>
                        </w:rPr>
                        <w:t xml:space="preserve"> Chef de service : </w:t>
                      </w:r>
                      <w:r w:rsidRPr="005B58F8">
                        <w:rPr>
                          <w:rFonts w:ascii="TradeGothic" w:hAnsi="TradeGothic" w:cs="Arial"/>
                          <w:b/>
                          <w:i/>
                          <w:color w:val="800080"/>
                          <w:sz w:val="20"/>
                          <w:szCs w:val="20"/>
                        </w:rPr>
                        <w:t xml:space="preserve">Anne SANSONETTI : 94-30-81     </w:t>
                      </w:r>
                      <w:r w:rsidRPr="005B58F8">
                        <w:rPr>
                          <w:rFonts w:ascii="TradeGothic" w:hAnsi="TradeGothic" w:cs="Arial"/>
                          <w:i/>
                          <w:color w:val="800080"/>
                          <w:sz w:val="20"/>
                          <w:szCs w:val="20"/>
                        </w:rPr>
                        <w:t>Assistant :</w:t>
                      </w:r>
                      <w:r w:rsidRPr="005B58F8">
                        <w:rPr>
                          <w:rFonts w:ascii="TradeGothic" w:hAnsi="TradeGothic" w:cs="Arial"/>
                          <w:b/>
                          <w:i/>
                          <w:color w:val="800080"/>
                          <w:sz w:val="20"/>
                          <w:szCs w:val="20"/>
                        </w:rPr>
                        <w:t xml:space="preserve"> Robert DEMENE : 70-44-71</w:t>
                      </w:r>
                    </w:p>
                    <w:p w:rsidR="005B58F8" w:rsidRDefault="005B58F8" w:rsidP="005B58F8">
                      <w:pPr>
                        <w:rPr>
                          <w:b/>
                          <w:color w:val="215868"/>
                          <w:sz w:val="22"/>
                          <w:szCs w:val="22"/>
                          <w:u w:val="single"/>
                        </w:rPr>
                      </w:pPr>
                    </w:p>
                    <w:p w:rsidR="005B58F8" w:rsidRDefault="005B58F8" w:rsidP="005B58F8">
                      <w:pPr>
                        <w:rPr>
                          <w:rFonts w:ascii="Calibri" w:hAnsi="Calibri" w:cs="Arial"/>
                          <w:i/>
                          <w:color w:val="215868"/>
                          <w:sz w:val="18"/>
                          <w:szCs w:val="18"/>
                        </w:rPr>
                      </w:pPr>
                      <w:r w:rsidRPr="00056FFA">
                        <w:rPr>
                          <w:b/>
                          <w:color w:val="215868"/>
                          <w:sz w:val="22"/>
                          <w:szCs w:val="22"/>
                          <w:u w:val="single"/>
                        </w:rPr>
                        <w:t>Service de l’Aide Sociale à l’Enfance</w:t>
                      </w:r>
                      <w:r w:rsidRPr="00D1185B">
                        <w:rPr>
                          <w:b/>
                          <w:color w:val="215868"/>
                        </w:rPr>
                        <w:t> :</w:t>
                      </w:r>
                      <w:r w:rsidRPr="00D1185B">
                        <w:rPr>
                          <w:color w:val="215868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color w:val="215868"/>
                          <w:sz w:val="18"/>
                          <w:szCs w:val="18"/>
                        </w:rPr>
                        <w:t>Chef de service</w:t>
                      </w:r>
                      <w:r w:rsidRPr="00D1185B">
                        <w:rPr>
                          <w:rFonts w:ascii="Calibri" w:hAnsi="Calibri" w:cs="Arial"/>
                          <w:color w:val="215868"/>
                          <w:sz w:val="18"/>
                          <w:szCs w:val="18"/>
                        </w:rPr>
                        <w:t xml:space="preserve">: </w:t>
                      </w:r>
                      <w:r w:rsidRPr="003762F9"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>Christian GROCHAIN</w:t>
                      </w:r>
                      <w:r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> </w:t>
                      </w:r>
                      <w:proofErr w:type="gramStart"/>
                      <w:r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 xml:space="preserve">: </w:t>
                      </w:r>
                      <w:r w:rsidRPr="00D1185B"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 xml:space="preserve"> </w:t>
                      </w:r>
                      <w:r w:rsidRPr="003762F9"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>73</w:t>
                      </w:r>
                      <w:proofErr w:type="gramEnd"/>
                      <w:r w:rsidRPr="003762F9"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>-22-56</w:t>
                      </w:r>
                      <w:r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 xml:space="preserve"> ou 47-72-30  -  </w:t>
                      </w:r>
                      <w:r>
                        <w:rPr>
                          <w:rFonts w:ascii="Calibri" w:hAnsi="Calibri" w:cs="Arial"/>
                          <w:i/>
                          <w:color w:val="21586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i/>
                          <w:color w:val="215868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5B58F8" w:rsidRDefault="005B58F8" w:rsidP="005B58F8">
                      <w:pPr>
                        <w:ind w:left="3540"/>
                        <w:rPr>
                          <w:rFonts w:ascii="Calibri" w:hAnsi="Calibri" w:cs="Arial"/>
                          <w:b/>
                          <w:bCs/>
                          <w:color w:val="215868"/>
                          <w:sz w:val="18"/>
                          <w:szCs w:val="18"/>
                        </w:rPr>
                      </w:pPr>
                      <w:r w:rsidRPr="00496D0B">
                        <w:rPr>
                          <w:rFonts w:ascii="Calibri" w:hAnsi="Calibri" w:cs="Arial"/>
                          <w:i/>
                          <w:color w:val="215868"/>
                          <w:sz w:val="18"/>
                          <w:szCs w:val="18"/>
                        </w:rPr>
                        <w:t>Adjoint chef de service</w:t>
                      </w:r>
                      <w:r>
                        <w:rPr>
                          <w:rFonts w:ascii="Calibri" w:hAnsi="Calibri" w:cs="Arial"/>
                          <w:b/>
                          <w:i/>
                          <w:color w:val="215868"/>
                          <w:sz w:val="18"/>
                          <w:szCs w:val="18"/>
                        </w:rPr>
                        <w:t xml:space="preserve"> : Marcelle PHILIPPON : 84.75.06 ou 47-72-30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215868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5B58F8" w:rsidRPr="00D1185B" w:rsidRDefault="005B58F8" w:rsidP="005B58F8">
                      <w:pPr>
                        <w:rPr>
                          <w:rFonts w:ascii="Calibri" w:hAnsi="Calibri" w:cs="Arial"/>
                          <w:color w:val="21586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rFonts w:ascii="Calibri" w:hAnsi="Calibri"/>
          <w:b/>
          <w:sz w:val="14"/>
        </w:rPr>
      </w:pPr>
    </w:p>
    <w:p w:rsidR="005B58F8" w:rsidRDefault="005B58F8" w:rsidP="005B58F8">
      <w:pPr>
        <w:ind w:left="8222"/>
        <w:jc w:val="center"/>
        <w:rPr>
          <w:sz w:val="16"/>
        </w:rPr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p w:rsidR="005B58F8" w:rsidRDefault="005B58F8" w:rsidP="005B58F8">
      <w:pPr>
        <w:tabs>
          <w:tab w:val="center" w:pos="4537"/>
        </w:tabs>
        <w:ind w:left="5387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5"/>
        <w:gridCol w:w="3361"/>
        <w:gridCol w:w="993"/>
        <w:gridCol w:w="4400"/>
      </w:tblGrid>
      <w:tr w:rsidR="005B58F8" w:rsidRPr="00C829EB" w:rsidTr="00B65C0A">
        <w:trPr>
          <w:cantSplit/>
          <w:jc w:val="center"/>
        </w:trPr>
        <w:tc>
          <w:tcPr>
            <w:tcW w:w="2315" w:type="dxa"/>
            <w:tcBorders>
              <w:top w:val="double" w:sz="6" w:space="0" w:color="993366"/>
              <w:left w:val="double" w:sz="6" w:space="0" w:color="993366"/>
              <w:bottom w:val="doub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pStyle w:val="Titre2"/>
              <w:rPr>
                <w:rFonts w:ascii="TradeGothic" w:hAnsi="TradeGothic"/>
                <w:color w:val="800080"/>
                <w:sz w:val="16"/>
                <w:szCs w:val="16"/>
              </w:rPr>
            </w:pPr>
            <w:r w:rsidRPr="005B58F8">
              <w:rPr>
                <w:rFonts w:ascii="TradeGothic" w:hAnsi="TradeGothic"/>
                <w:color w:val="800080"/>
                <w:sz w:val="16"/>
                <w:szCs w:val="16"/>
              </w:rPr>
              <w:t>Assistant Social</w:t>
            </w:r>
          </w:p>
        </w:tc>
        <w:tc>
          <w:tcPr>
            <w:tcW w:w="3361" w:type="dxa"/>
            <w:tcBorders>
              <w:top w:val="double" w:sz="6" w:space="0" w:color="993366"/>
              <w:left w:val="double" w:sz="6" w:space="0" w:color="993366"/>
              <w:bottom w:val="doub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/>
                <w:b/>
                <w:color w:val="800080"/>
                <w:sz w:val="16"/>
                <w:szCs w:val="16"/>
              </w:rPr>
            </w:pPr>
            <w:r w:rsidRPr="005B58F8">
              <w:rPr>
                <w:rFonts w:ascii="TradeGothic" w:hAnsi="TradeGothic"/>
                <w:b/>
                <w:color w:val="800080"/>
                <w:sz w:val="16"/>
                <w:szCs w:val="16"/>
              </w:rPr>
              <w:t>Secteur</w:t>
            </w:r>
          </w:p>
        </w:tc>
        <w:tc>
          <w:tcPr>
            <w:tcW w:w="993" w:type="dxa"/>
            <w:tcBorders>
              <w:top w:val="double" w:sz="6" w:space="0" w:color="993366"/>
              <w:left w:val="double" w:sz="6" w:space="0" w:color="993366"/>
              <w:bottom w:val="doub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pStyle w:val="Titre2"/>
              <w:rPr>
                <w:rFonts w:ascii="TradeGothic" w:hAnsi="TradeGothic"/>
                <w:color w:val="800080"/>
                <w:sz w:val="16"/>
                <w:szCs w:val="16"/>
              </w:rPr>
            </w:pPr>
            <w:r w:rsidRPr="005B58F8">
              <w:rPr>
                <w:rFonts w:ascii="TradeGothic" w:hAnsi="TradeGothic"/>
                <w:color w:val="800080"/>
                <w:sz w:val="16"/>
                <w:szCs w:val="16"/>
              </w:rPr>
              <w:t>Téléphone</w:t>
            </w:r>
          </w:p>
        </w:tc>
        <w:tc>
          <w:tcPr>
            <w:tcW w:w="4400" w:type="dxa"/>
            <w:tcBorders>
              <w:top w:val="double" w:sz="6" w:space="0" w:color="993366"/>
              <w:left w:val="double" w:sz="6" w:space="0" w:color="993366"/>
              <w:bottom w:val="doub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/>
                <w:b/>
                <w:color w:val="800080"/>
                <w:sz w:val="16"/>
                <w:szCs w:val="16"/>
              </w:rPr>
            </w:pPr>
            <w:r w:rsidRPr="005B58F8">
              <w:rPr>
                <w:rFonts w:ascii="TradeGothic" w:hAnsi="TradeGothic"/>
                <w:b/>
                <w:color w:val="800080"/>
                <w:sz w:val="16"/>
                <w:szCs w:val="16"/>
              </w:rPr>
              <w:t>Permanences</w:t>
            </w:r>
          </w:p>
        </w:tc>
      </w:tr>
      <w:tr w:rsidR="005B58F8" w:rsidRPr="00C829EB" w:rsidTr="00B65C0A">
        <w:trPr>
          <w:cantSplit/>
          <w:trHeight w:val="887"/>
          <w:jc w:val="center"/>
        </w:trPr>
        <w:tc>
          <w:tcPr>
            <w:tcW w:w="2315" w:type="dxa"/>
            <w:tcBorders>
              <w:top w:val="doub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Magalie VIVIANS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 xml:space="preserve"> 97-77-59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hyperlink r:id="rId10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</w:rPr>
                <w:t>m.vivians@province-nord.nc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361" w:type="dxa"/>
            <w:tcBorders>
              <w:top w:val="doub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>POYA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: Dispensaire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>NEPOUI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: Dispensaire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 xml:space="preserve">POUEMBOUT : </w:t>
            </w:r>
            <w:proofErr w:type="spellStart"/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>Batiment</w:t>
            </w:r>
            <w:proofErr w:type="spellEnd"/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 xml:space="preserve"> </w:t>
            </w:r>
            <w:r w:rsidRPr="005B58F8">
              <w:rPr>
                <w:rFonts w:ascii="TradeGothic" w:hAnsi="TradeGothic" w:cs="Arial"/>
                <w:bCs/>
                <w:sz w:val="16"/>
                <w:szCs w:val="16"/>
              </w:rPr>
              <w:t xml:space="preserve">Brigade Garde Nature </w:t>
            </w:r>
          </w:p>
        </w:tc>
        <w:tc>
          <w:tcPr>
            <w:tcW w:w="993" w:type="dxa"/>
            <w:tcBorders>
              <w:top w:val="doub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47.74.30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47.74.40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47.14.61</w:t>
            </w:r>
          </w:p>
        </w:tc>
        <w:tc>
          <w:tcPr>
            <w:tcW w:w="4400" w:type="dxa"/>
            <w:tcBorders>
              <w:top w:val="doub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Mardi matin : 8h00-12h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1</w:t>
            </w:r>
            <w:r w:rsidRPr="005B58F8">
              <w:rPr>
                <w:rFonts w:ascii="TradeGothic" w:hAnsi="TradeGothic" w:cs="Arial"/>
                <w:sz w:val="16"/>
                <w:szCs w:val="16"/>
                <w:vertAlign w:val="superscript"/>
              </w:rPr>
              <w:t>er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et 3</w:t>
            </w:r>
            <w:r w:rsidRPr="005B58F8">
              <w:rPr>
                <w:rFonts w:ascii="TradeGothic" w:hAnsi="TradeGothic" w:cs="Arial"/>
                <w:sz w:val="16"/>
                <w:szCs w:val="16"/>
                <w:vertAlign w:val="superscript"/>
              </w:rPr>
              <w:t>e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Mardi après-midi : 14h-16h</w:t>
            </w: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1 Lundi matin sur 2 à </w:t>
            </w:r>
            <w:proofErr w:type="spellStart"/>
            <w:r w:rsidRPr="005B58F8">
              <w:rPr>
                <w:rFonts w:ascii="TradeGothic" w:hAnsi="TradeGothic" w:cs="Arial"/>
                <w:sz w:val="16"/>
                <w:szCs w:val="16"/>
              </w:rPr>
              <w:t>Gohapin</w:t>
            </w:r>
            <w:proofErr w:type="spellEnd"/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 ou  </w:t>
            </w:r>
            <w:proofErr w:type="spellStart"/>
            <w:r w:rsidRPr="005B58F8">
              <w:rPr>
                <w:rFonts w:ascii="TradeGothic" w:hAnsi="TradeGothic" w:cs="Arial"/>
                <w:sz w:val="16"/>
                <w:szCs w:val="16"/>
              </w:rPr>
              <w:t>Montfaoué</w:t>
            </w:r>
            <w:proofErr w:type="spellEnd"/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         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2°, 3°, 4° jeudi </w:t>
            </w:r>
            <w:proofErr w:type="gramStart"/>
            <w:r w:rsidRPr="005B58F8">
              <w:rPr>
                <w:rFonts w:ascii="TradeGothic" w:hAnsi="TradeGothic" w:cs="Arial"/>
                <w:sz w:val="16"/>
                <w:szCs w:val="16"/>
              </w:rPr>
              <w:t>:  8</w:t>
            </w:r>
            <w:proofErr w:type="gramEnd"/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h 30 – 11 h 30 sauf 1</w:t>
            </w:r>
            <w:r w:rsidRPr="005B58F8">
              <w:rPr>
                <w:rFonts w:ascii="TradeGothic" w:hAnsi="TradeGothic" w:cs="Arial"/>
                <w:sz w:val="16"/>
                <w:szCs w:val="16"/>
                <w:vertAlign w:val="superscript"/>
              </w:rPr>
              <w:t>er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jeudi du mois</w:t>
            </w:r>
          </w:p>
        </w:tc>
      </w:tr>
      <w:tr w:rsidR="005B58F8" w:rsidRPr="00C829EB" w:rsidTr="00B65C0A">
        <w:trPr>
          <w:cantSplit/>
          <w:trHeight w:val="681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  <w:t>Johanne WELEPANE :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</w:pPr>
            <w:r w:rsidRPr="005B58F8"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  <w:lang w:val="en-US"/>
              </w:rPr>
              <w:t xml:space="preserve"> </w:t>
            </w: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  <w:t>80-91-80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  <w:lang w:val="en-US"/>
              </w:rPr>
            </w:pPr>
            <w:hyperlink r:id="rId11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  <w:lang w:val="en-US"/>
                </w:rPr>
                <w:t>j.welepane@province-nord.nc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 xml:space="preserve">KONE 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Bureau AS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47.72.55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</w:pPr>
            <w:proofErr w:type="spell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  <w:t>Lundi</w:t>
            </w:r>
            <w:proofErr w:type="spell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  <w:t>:  8 h 00 - 12 h 00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</w:pPr>
            <w:proofErr w:type="spell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>Mercredi</w:t>
            </w:r>
            <w:proofErr w:type="spell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>: 8 h 00 – 12 h 00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Mardi, Jeudi et Vendredi  AM (sur RDV)</w:t>
            </w:r>
            <w:proofErr w:type="gram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:  8</w:t>
            </w:r>
            <w:proofErr w:type="gram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h 00 – 12h00</w:t>
            </w:r>
          </w:p>
        </w:tc>
      </w:tr>
      <w:tr w:rsidR="005B58F8" w:rsidRPr="000815BD" w:rsidTr="00B65C0A">
        <w:trPr>
          <w:cantSplit/>
          <w:trHeight w:val="355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sz w:val="16"/>
                <w:szCs w:val="16"/>
                <w:lang w:val="de-DE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  <w:lang w:val="de-DE"/>
              </w:rPr>
              <w:t>Jenny MARTINIERE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sz w:val="16"/>
                <w:szCs w:val="16"/>
                <w:lang w:val="de-DE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  <w:lang w:val="de-DE"/>
              </w:rPr>
              <w:t>91-26-76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de-DE"/>
              </w:rPr>
            </w:pPr>
            <w:hyperlink r:id="rId12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  <w:lang w:val="de-DE"/>
                </w:rPr>
                <w:t>j.martiniere@province-nord.nc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sz w:val="16"/>
                <w:szCs w:val="16"/>
                <w:lang w:val="de-DE"/>
              </w:rPr>
              <w:t xml:space="preserve"> 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  <w:u w:val="single"/>
                <w:lang w:val="de-DE"/>
              </w:rPr>
            </w:pP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 xml:space="preserve">VOH 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Dispensaire  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  <w:lang w:val="nl-NL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  <w:lang w:val="nl-NL"/>
              </w:rPr>
              <w:t>KAALA-</w:t>
            </w:r>
            <w:proofErr w:type="gramStart"/>
            <w:r w:rsidRPr="005B58F8">
              <w:rPr>
                <w:rFonts w:ascii="TradeGothic" w:hAnsi="TradeGothic" w:cs="Arial"/>
                <w:b/>
                <w:sz w:val="16"/>
                <w:szCs w:val="16"/>
                <w:lang w:val="nl-NL"/>
              </w:rPr>
              <w:t>GOMEN :</w:t>
            </w:r>
            <w:proofErr w:type="gramEnd"/>
            <w:r w:rsidRPr="005B58F8">
              <w:rPr>
                <w:rFonts w:ascii="TradeGothic" w:hAnsi="TradeGothic" w:cs="Arial"/>
                <w:bCs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5B58F8">
              <w:rPr>
                <w:rFonts w:ascii="TradeGothic" w:hAnsi="TradeGothic" w:cs="Arial"/>
                <w:bCs/>
                <w:sz w:val="16"/>
                <w:szCs w:val="16"/>
                <w:lang w:val="nl-NL"/>
              </w:rPr>
              <w:t>Dispen</w:t>
            </w:r>
            <w:proofErr w:type="spellEnd"/>
            <w:r w:rsidRPr="005B58F8">
              <w:rPr>
                <w:rFonts w:ascii="TradeGothic" w:hAnsi="TradeGothic" w:cs="Arial"/>
                <w:bCs/>
                <w:sz w:val="16"/>
                <w:szCs w:val="16"/>
                <w:lang w:val="nl-NL"/>
              </w:rPr>
              <w:t xml:space="preserve">. 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47.74.60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spacing w:after="40"/>
              <w:jc w:val="center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47.75.75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Mercredi matin: 8 h 00 – 11 h 30   </w:t>
            </w: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Jeudi matin sur rendez vous</w:t>
            </w: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Mardi matin : 8h 00 – 11h30</w:t>
            </w: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Lundi matin sur rendez vous</w:t>
            </w:r>
          </w:p>
        </w:tc>
      </w:tr>
      <w:tr w:rsidR="005B58F8" w:rsidRPr="00C829EB" w:rsidTr="00B65C0A">
        <w:trPr>
          <w:cantSplit/>
          <w:trHeight w:val="1428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Amélie MONNERET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84-72-64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3333FF"/>
                <w:sz w:val="16"/>
                <w:szCs w:val="16"/>
              </w:rPr>
            </w:pPr>
            <w:hyperlink r:id="rId13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color w:val="3333FF"/>
                  <w:sz w:val="16"/>
                  <w:szCs w:val="16"/>
                </w:rPr>
                <w:t>a.monneret@province-nord.nc</w:t>
              </w:r>
            </w:hyperlink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rPr>
                <w:rFonts w:ascii="TradeGothic" w:hAnsi="TradeGothic" w:cs="Calibri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</w:t>
            </w:r>
            <w:r w:rsidRPr="005B58F8">
              <w:rPr>
                <w:rFonts w:ascii="TradeGothic" w:hAnsi="TradeGothic" w:cs="Calibri"/>
                <w:b/>
                <w:bCs/>
                <w:color w:val="0000FF"/>
                <w:sz w:val="16"/>
                <w:szCs w:val="16"/>
              </w:rPr>
              <w:t>KOUMAC 1 </w:t>
            </w:r>
            <w:proofErr w:type="gramStart"/>
            <w:r w:rsidRPr="005B58F8">
              <w:rPr>
                <w:rFonts w:ascii="TradeGothic" w:hAnsi="TradeGothic" w:cs="Calibri"/>
                <w:b/>
                <w:bCs/>
                <w:color w:val="0000FF"/>
                <w:sz w:val="16"/>
                <w:szCs w:val="16"/>
              </w:rPr>
              <w:t>:</w:t>
            </w:r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  Centre</w:t>
            </w:r>
            <w:proofErr w:type="gram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 Mère Enfant          Village partie Sud  (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Bwadouvalan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,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Coffrémi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,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Terminalia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,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Ballande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) +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Wanap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 (bord de mer ) - Village de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Paagoumène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-Bambou (route de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Ouégoa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) + </w:t>
            </w:r>
            <w:proofErr w:type="spellStart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lieu dit</w:t>
            </w:r>
            <w:proofErr w:type="spellEnd"/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 « Chagrin »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Cs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b/>
                <w:bCs/>
                <w:color w:val="0000FF"/>
                <w:sz w:val="16"/>
                <w:szCs w:val="16"/>
              </w:rPr>
              <w:t xml:space="preserve">BELEP : </w:t>
            </w:r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Dispensaire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47.63.70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>FAX : 47-63-72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GB"/>
              </w:rPr>
              <w:t>47.75.80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pStyle w:val="En-tte"/>
              <w:rPr>
                <w:rFonts w:ascii="TradeGothic" w:hAnsi="TradeGothic" w:cs="Calibri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Lundi matin : 7 h 30-11 h 30             </w:t>
            </w:r>
          </w:p>
          <w:p w:rsidR="005B58F8" w:rsidRPr="005B58F8" w:rsidRDefault="005B58F8" w:rsidP="00B65C0A">
            <w:pPr>
              <w:pStyle w:val="En-tte"/>
              <w:rPr>
                <w:rFonts w:ascii="TradeGothic" w:hAnsi="TradeGothic" w:cs="Calibri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Mercredi : sur rendez-vous de 8h30 à 16h30 </w:t>
            </w:r>
          </w:p>
          <w:p w:rsidR="005B58F8" w:rsidRPr="005B58F8" w:rsidRDefault="005B58F8" w:rsidP="00B65C0A">
            <w:pPr>
              <w:pStyle w:val="En-tte"/>
              <w:rPr>
                <w:rFonts w:ascii="TradeGothic" w:hAnsi="TradeGothic" w:cs="Calibri"/>
                <w:color w:val="0000FF"/>
                <w:sz w:val="16"/>
                <w:szCs w:val="16"/>
              </w:rPr>
            </w:pP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Calibri"/>
                <w:color w:val="0000FF"/>
                <w:sz w:val="16"/>
                <w:szCs w:val="16"/>
              </w:rPr>
            </w:pP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Calibri"/>
                <w:color w:val="0000FF"/>
                <w:sz w:val="16"/>
                <w:szCs w:val="16"/>
              </w:rPr>
            </w:pP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color w:val="0000FF"/>
                <w:sz w:val="16"/>
                <w:szCs w:val="16"/>
              </w:rPr>
              <w:t xml:space="preserve">Mardi matin  ou  jeudi matin  (organisation fonction moyens de déplacement) </w:t>
            </w:r>
          </w:p>
        </w:tc>
      </w:tr>
      <w:tr w:rsidR="005B58F8" w:rsidRPr="00C829EB" w:rsidTr="00B65C0A">
        <w:trPr>
          <w:cantSplit/>
          <w:trHeight w:val="1359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Sandrine DIDIER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95.90.35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  -  Fax : 28.89.58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3333FF"/>
                <w:sz w:val="16"/>
                <w:szCs w:val="16"/>
                <w:u w:val="single"/>
              </w:rPr>
            </w:pPr>
            <w:r w:rsidRPr="005B58F8">
              <w:rPr>
                <w:rFonts w:ascii="TradeGothic" w:hAnsi="TradeGothic" w:cs="Arial"/>
                <w:b/>
                <w:i/>
                <w:color w:val="3333FF"/>
                <w:sz w:val="16"/>
                <w:szCs w:val="16"/>
                <w:u w:val="single"/>
              </w:rPr>
              <w:t>sa.didier@province-nord.nc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 </w:t>
            </w:r>
            <w:r w:rsidRPr="005B58F8">
              <w:rPr>
                <w:rFonts w:ascii="TradeGothic" w:hAnsi="TradeGothic" w:cs="Calibri"/>
                <w:b/>
                <w:bCs/>
                <w:sz w:val="16"/>
                <w:szCs w:val="16"/>
              </w:rPr>
              <w:t>POUM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> : Dispensaire</w:t>
            </w: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proofErr w:type="spellStart"/>
            <w:r w:rsidRPr="005B58F8">
              <w:rPr>
                <w:rFonts w:ascii="TradeGothic" w:hAnsi="TradeGothic" w:cs="Calibri"/>
                <w:sz w:val="16"/>
                <w:szCs w:val="16"/>
              </w:rPr>
              <w:t>Yandé</w:t>
            </w:r>
            <w:proofErr w:type="spellEnd"/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 et </w:t>
            </w:r>
            <w:proofErr w:type="spellStart"/>
            <w:r w:rsidRPr="005B58F8">
              <w:rPr>
                <w:rFonts w:ascii="TradeGothic" w:hAnsi="TradeGothic" w:cs="Calibri"/>
                <w:sz w:val="16"/>
                <w:szCs w:val="16"/>
              </w:rPr>
              <w:t>Yeghebane</w:t>
            </w:r>
            <w:proofErr w:type="spellEnd"/>
            <w:r w:rsidRPr="005B58F8">
              <w:rPr>
                <w:rFonts w:ascii="TradeGothic" w:hAnsi="TradeGothic" w:cs="Calibri"/>
                <w:sz w:val="16"/>
                <w:szCs w:val="16"/>
              </w:rPr>
              <w:t>/</w:t>
            </w:r>
            <w:proofErr w:type="spellStart"/>
            <w:r w:rsidRPr="005B58F8">
              <w:rPr>
                <w:rFonts w:ascii="TradeGothic" w:hAnsi="TradeGothic" w:cs="Calibri"/>
                <w:sz w:val="16"/>
                <w:szCs w:val="16"/>
              </w:rPr>
              <w:t>Tanlo</w:t>
            </w:r>
            <w:proofErr w:type="spellEnd"/>
          </w:p>
          <w:p w:rsidR="005B58F8" w:rsidRPr="005B58F8" w:rsidRDefault="005B58F8" w:rsidP="00B65C0A">
            <w:pPr>
              <w:spacing w:after="60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b/>
                <w:bCs/>
                <w:sz w:val="16"/>
                <w:szCs w:val="16"/>
              </w:rPr>
              <w:t>ARAMA</w:t>
            </w:r>
            <w:r w:rsidRPr="005B58F8">
              <w:rPr>
                <w:rFonts w:ascii="TradeGothic" w:hAnsi="TradeGothic" w:cs="Calibri"/>
                <w:bCs/>
                <w:sz w:val="16"/>
                <w:szCs w:val="16"/>
              </w:rPr>
              <w:t> 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>: infirmerie</w:t>
            </w:r>
          </w:p>
          <w:p w:rsidR="005B58F8" w:rsidRPr="005B58F8" w:rsidRDefault="005B58F8" w:rsidP="00B65C0A">
            <w:pPr>
              <w:spacing w:after="60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b/>
                <w:bCs/>
                <w:sz w:val="16"/>
                <w:szCs w:val="16"/>
              </w:rPr>
              <w:t>TIABET </w:t>
            </w:r>
            <w:r w:rsidRPr="005B58F8">
              <w:rPr>
                <w:rFonts w:ascii="TradeGothic" w:hAnsi="TradeGothic" w:cs="Calibri"/>
                <w:bCs/>
                <w:sz w:val="16"/>
                <w:szCs w:val="16"/>
              </w:rPr>
              <w:t xml:space="preserve">: 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>infirmerie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rPr>
                <w:rFonts w:ascii="TradeGothic" w:hAnsi="TradeGothic" w:cs="Arial"/>
                <w:bCs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b/>
                <w:bCs/>
                <w:sz w:val="16"/>
                <w:szCs w:val="16"/>
              </w:rPr>
              <w:t>KOUMAC 2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 : </w:t>
            </w:r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 xml:space="preserve">lotissement municipal Siqueiros, tribal, ZI, </w:t>
            </w:r>
            <w:proofErr w:type="spellStart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>karembé</w:t>
            </w:r>
            <w:proofErr w:type="spellEnd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 xml:space="preserve">, Karak, </w:t>
            </w:r>
            <w:proofErr w:type="spellStart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>pagou</w:t>
            </w:r>
            <w:proofErr w:type="spellEnd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 xml:space="preserve">, haut de </w:t>
            </w:r>
            <w:proofErr w:type="spellStart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>paop</w:t>
            </w:r>
            <w:proofErr w:type="spellEnd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 xml:space="preserve">, </w:t>
            </w:r>
            <w:proofErr w:type="spellStart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>panouna</w:t>
            </w:r>
            <w:proofErr w:type="spellEnd"/>
            <w:r w:rsidRPr="005B58F8">
              <w:rPr>
                <w:rStyle w:val="normalcalibricar"/>
                <w:rFonts w:ascii="TradeGothic" w:hAnsi="TradeGothic"/>
                <w:sz w:val="16"/>
                <w:szCs w:val="16"/>
              </w:rPr>
              <w:t>, route des grottes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spacing w:after="60"/>
              <w:jc w:val="center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47.74.70</w:t>
            </w:r>
          </w:p>
          <w:p w:rsidR="005B58F8" w:rsidRPr="005B58F8" w:rsidRDefault="005B58F8" w:rsidP="00B65C0A">
            <w:pPr>
              <w:spacing w:after="60"/>
              <w:jc w:val="center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47.64.93</w:t>
            </w:r>
          </w:p>
          <w:p w:rsidR="005B58F8" w:rsidRPr="005B58F8" w:rsidRDefault="005B58F8" w:rsidP="00B65C0A">
            <w:pPr>
              <w:spacing w:after="60"/>
              <w:jc w:val="center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Pas de tel</w:t>
            </w:r>
          </w:p>
          <w:p w:rsidR="005B58F8" w:rsidRPr="005B58F8" w:rsidRDefault="005B58F8" w:rsidP="00B65C0A">
            <w:pPr>
              <w:spacing w:after="60"/>
              <w:jc w:val="center"/>
              <w:rPr>
                <w:rFonts w:ascii="TradeGothic" w:hAnsi="TradeGothic" w:cs="Calibri"/>
                <w:sz w:val="16"/>
                <w:szCs w:val="16"/>
              </w:rPr>
            </w:pPr>
          </w:p>
          <w:p w:rsidR="005B58F8" w:rsidRPr="005B58F8" w:rsidRDefault="005B58F8" w:rsidP="00B65C0A">
            <w:pPr>
              <w:spacing w:after="60"/>
              <w:jc w:val="center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28.89.57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jc w:val="center"/>
              <w:rPr>
                <w:rFonts w:ascii="TradeGothic" w:hAnsi="TradeGothic" w:cs="Arial"/>
                <w:sz w:val="16"/>
                <w:szCs w:val="16"/>
              </w:rPr>
            </w:pP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Mardi matin : 8h – 11h30</w:t>
            </w: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Mercredi : 2 fois/mois</w:t>
            </w: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Vendredi matin : 8h15 – 11h30  (une fois/mois)</w:t>
            </w: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Vendredi matin : 8h15- 11h30 (une fois / mois)</w:t>
            </w: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Lundi matin : 8h - 11h30</w:t>
            </w:r>
          </w:p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Jeudi matin sur RDV</w:t>
            </w:r>
          </w:p>
          <w:p w:rsidR="005B58F8" w:rsidRPr="005B58F8" w:rsidRDefault="005B58F8" w:rsidP="00B65C0A">
            <w:pPr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Rue G. </w:t>
            </w:r>
            <w:proofErr w:type="spellStart"/>
            <w:r w:rsidRPr="005B58F8">
              <w:rPr>
                <w:rFonts w:ascii="TradeGothic" w:hAnsi="TradeGothic" w:cs="Calibri"/>
                <w:sz w:val="16"/>
                <w:szCs w:val="16"/>
              </w:rPr>
              <w:t>Baudoux</w:t>
            </w:r>
            <w:proofErr w:type="spellEnd"/>
            <w:r w:rsidRPr="005B58F8">
              <w:rPr>
                <w:rFonts w:ascii="TradeGothic" w:hAnsi="TradeGothic" w:cs="Calibri"/>
                <w:sz w:val="16"/>
                <w:szCs w:val="16"/>
              </w:rPr>
              <w:t>, centre commercial BCI,  bureau n°15</w:t>
            </w:r>
          </w:p>
        </w:tc>
      </w:tr>
      <w:tr w:rsidR="005B58F8" w:rsidRPr="00C829EB" w:rsidTr="00B65C0A">
        <w:trPr>
          <w:cantSplit/>
          <w:trHeight w:val="740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>Alexia MAURIN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>95-90-91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</w:rPr>
            </w:pPr>
            <w:hyperlink r:id="rId14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</w:rPr>
                <w:t>a.maurin@province-nord.nc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 xml:space="preserve">OUEGOA 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: Bureau AS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 xml:space="preserve">BONDE 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: annexe mairie 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ind w:left="1060" w:hanging="1060"/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 xml:space="preserve">PAIMBOAS : 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maison commune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ind w:left="1060" w:hanging="1060"/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 xml:space="preserve">POUEBO 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: Dispensaire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47-74-84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47-64-02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47-74-90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2°, 3°, 4° jeudi </w:t>
            </w:r>
            <w:proofErr w:type="gram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:  8</w:t>
            </w:r>
            <w:proofErr w:type="gram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h 00 – 11 h 30 sauf 1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vertAlign w:val="superscript"/>
              </w:rPr>
              <w:t>er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jeudi du mois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>2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vertAlign w:val="superscript"/>
                <w:lang w:val="en-US"/>
              </w:rPr>
              <w:t>°°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>Mercredi</w:t>
            </w:r>
            <w:proofErr w:type="spell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 xml:space="preserve"> : 8 h  00 – 12 h 00 </w:t>
            </w: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  <w:lang w:val="en-US"/>
              </w:rPr>
              <w:t xml:space="preserve"> 3° Mardi :8h30-12h30</w:t>
            </w:r>
          </w:p>
          <w:p w:rsidR="005B58F8" w:rsidRPr="005B58F8" w:rsidRDefault="005B58F8" w:rsidP="00B65C0A">
            <w:pPr>
              <w:pStyle w:val="En-tte"/>
              <w:tabs>
                <w:tab w:val="clear" w:pos="4536"/>
                <w:tab w:val="clear" w:pos="9072"/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Lundi matin : 8 h 00 – 12 h 00</w:t>
            </w:r>
          </w:p>
        </w:tc>
      </w:tr>
      <w:tr w:rsidR="005B58F8" w:rsidRPr="00D6754F" w:rsidTr="00B65C0A">
        <w:trPr>
          <w:cantSplit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GB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GB"/>
              </w:rPr>
              <w:t xml:space="preserve">Augustine IRITIE: 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GB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GB"/>
              </w:rPr>
              <w:t>91-79-88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3333FF"/>
                <w:sz w:val="16"/>
                <w:szCs w:val="16"/>
                <w:lang w:val="en-GB"/>
              </w:rPr>
            </w:pPr>
            <w:hyperlink r:id="rId15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color w:val="3333FF"/>
                  <w:sz w:val="16"/>
                  <w:szCs w:val="16"/>
                  <w:lang w:val="en-GB"/>
                </w:rPr>
                <w:t>a.iritie@province-nord.nc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color w:val="3333FF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bCs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sz w:val="16"/>
                <w:szCs w:val="16"/>
              </w:rPr>
              <w:t xml:space="preserve">POINDIMIE 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>: Dispensaire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42.76.32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  <w:lang w:val="en-GB"/>
              </w:rPr>
            </w:pPr>
            <w:proofErr w:type="spellStart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>Lundi</w:t>
            </w:r>
            <w:proofErr w:type="spellEnd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>matin</w:t>
            </w:r>
            <w:proofErr w:type="spellEnd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 xml:space="preserve"> : 8h00 – 11 h 30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sz w:val="16"/>
                <w:szCs w:val="16"/>
                <w:lang w:val="en-GB"/>
              </w:rPr>
            </w:pPr>
            <w:proofErr w:type="spellStart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>Mercredi</w:t>
            </w:r>
            <w:proofErr w:type="spellEnd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 xml:space="preserve">  </w:t>
            </w:r>
            <w:proofErr w:type="spellStart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>matin</w:t>
            </w:r>
            <w:proofErr w:type="spellEnd"/>
            <w:r w:rsidRPr="005B58F8">
              <w:rPr>
                <w:rFonts w:ascii="TradeGothic" w:hAnsi="TradeGothic" w:cs="Arial"/>
                <w:sz w:val="16"/>
                <w:szCs w:val="16"/>
                <w:lang w:val="en-GB"/>
              </w:rPr>
              <w:t>: 8 h 00 - 11 h 30</w:t>
            </w:r>
          </w:p>
        </w:tc>
      </w:tr>
      <w:tr w:rsidR="005B58F8" w:rsidRPr="00C829EB" w:rsidTr="00B65C0A">
        <w:trPr>
          <w:cantSplit/>
          <w:trHeight w:val="674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Anne Lise CAILLET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99-07-26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  <w:u w:val="single"/>
              </w:rPr>
            </w:pPr>
            <w:hyperlink r:id="rId16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</w:rPr>
                <w:t>al.caillet@province-nord.nc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bCs/>
                <w:color w:val="0000FF"/>
                <w:sz w:val="16"/>
                <w:szCs w:val="16"/>
              </w:rPr>
              <w:t xml:space="preserve">PONERIHOUEN : 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Dispensaire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47.75.34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Mardi matin : 8 h 00- 11 h 30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Et 2 vendredi par mois</w:t>
            </w:r>
            <w:proofErr w:type="gram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:  8h</w:t>
            </w:r>
            <w:proofErr w:type="gram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– 11h30</w:t>
            </w:r>
          </w:p>
        </w:tc>
      </w:tr>
      <w:tr w:rsidR="005B58F8" w:rsidRPr="00C829EB" w:rsidTr="00B65C0A">
        <w:trPr>
          <w:cantSplit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  <w:t>Jonathan MOKHTAR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  <w:t xml:space="preserve">93-05 84 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</w:pPr>
            <w:hyperlink r:id="rId17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  <w:lang w:val="en-US"/>
                </w:rPr>
                <w:t>j.mokhtar@province-nord.nc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pStyle w:val="Titre3"/>
              <w:rPr>
                <w:rFonts w:ascii="TradeGothic" w:hAnsi="TradeGothic"/>
                <w:b/>
                <w:sz w:val="16"/>
                <w:szCs w:val="16"/>
              </w:rPr>
            </w:pPr>
            <w:r w:rsidRPr="005B58F8">
              <w:rPr>
                <w:rFonts w:ascii="TradeGothic" w:hAnsi="TradeGothic"/>
                <w:sz w:val="16"/>
                <w:szCs w:val="16"/>
              </w:rPr>
              <w:t xml:space="preserve">HOUAILOU : Dispensaire 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47.75.43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sz w:val="16"/>
                <w:szCs w:val="16"/>
              </w:rPr>
              <w:t>Mardi/Jeudi matin (sauf 1</w:t>
            </w:r>
            <w:r w:rsidRPr="005B58F8">
              <w:rPr>
                <w:rFonts w:ascii="TradeGothic" w:hAnsi="TradeGothic" w:cs="Arial"/>
                <w:sz w:val="16"/>
                <w:szCs w:val="16"/>
                <w:vertAlign w:val="superscript"/>
              </w:rPr>
              <w:t>er</w:t>
            </w:r>
            <w:r w:rsidRPr="005B58F8">
              <w:rPr>
                <w:rFonts w:ascii="TradeGothic" w:hAnsi="TradeGothic" w:cs="Arial"/>
                <w:sz w:val="16"/>
                <w:szCs w:val="16"/>
              </w:rPr>
              <w:t xml:space="preserve"> jeudi du mois) : 7h 30 à 11h 30</w:t>
            </w:r>
          </w:p>
        </w:tc>
      </w:tr>
      <w:tr w:rsidR="005B58F8" w:rsidRPr="00C829EB" w:rsidTr="00B65C0A">
        <w:trPr>
          <w:cantSplit/>
          <w:trHeight w:val="409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lastRenderedPageBreak/>
              <w:t>Marie-Claude GORO-ATU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</w:rPr>
              <w:t>84-74-60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color w:val="0000FF"/>
                <w:sz w:val="16"/>
                <w:szCs w:val="16"/>
              </w:rPr>
            </w:pPr>
            <w:hyperlink r:id="rId18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</w:rPr>
                <w:t>mc.goroatu@province-nord.nc</w:t>
              </w:r>
            </w:hyperlink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>CANALA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: Dispensaire 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color w:val="0000FF"/>
                <w:sz w:val="16"/>
                <w:szCs w:val="16"/>
              </w:rPr>
              <w:t>KOUAOUA</w:t>
            </w: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 : Dispensaire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42.31.53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47.75.50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Lundi et mercredi matin </w:t>
            </w:r>
            <w:proofErr w:type="gramStart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:  07</w:t>
            </w:r>
            <w:proofErr w:type="gramEnd"/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 xml:space="preserve"> h 30 - 11 h 00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color w:val="0000FF"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color w:val="0000FF"/>
                <w:sz w:val="16"/>
                <w:szCs w:val="16"/>
              </w:rPr>
              <w:t>Mardi matin : 8 h 00 - 11 h 30</w:t>
            </w:r>
          </w:p>
        </w:tc>
      </w:tr>
      <w:tr w:rsidR="005B58F8" w:rsidRPr="000815BD" w:rsidTr="00B65C0A">
        <w:trPr>
          <w:cantSplit/>
          <w:trHeight w:val="852"/>
          <w:jc w:val="center"/>
        </w:trPr>
        <w:tc>
          <w:tcPr>
            <w:tcW w:w="2315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  <w:vAlign w:val="center"/>
          </w:tcPr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Caroline VASSAL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r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>82-85-58</w:t>
            </w:r>
          </w:p>
          <w:p w:rsidR="005B58F8" w:rsidRPr="005B58F8" w:rsidRDefault="00C320FD" w:rsidP="00B65C0A">
            <w:pPr>
              <w:tabs>
                <w:tab w:val="center" w:pos="4820"/>
              </w:tabs>
              <w:rPr>
                <w:rFonts w:ascii="TradeGothic" w:hAnsi="TradeGothic" w:cs="Arial"/>
                <w:b/>
                <w:i/>
                <w:sz w:val="16"/>
                <w:szCs w:val="16"/>
              </w:rPr>
            </w:pPr>
            <w:hyperlink r:id="rId19" w:history="1">
              <w:r w:rsidR="005B58F8" w:rsidRPr="005B58F8">
                <w:rPr>
                  <w:rStyle w:val="Lienhypertexte"/>
                  <w:rFonts w:ascii="TradeGothic" w:hAnsi="TradeGothic" w:cs="Arial"/>
                  <w:b/>
                  <w:i/>
                  <w:sz w:val="16"/>
                  <w:szCs w:val="16"/>
                </w:rPr>
                <w:t>c.vassal@province-nord.nc</w:t>
              </w:r>
            </w:hyperlink>
            <w:r w:rsidR="005B58F8" w:rsidRPr="005B58F8">
              <w:rPr>
                <w:rFonts w:ascii="TradeGothic" w:hAnsi="TradeGothic" w:cs="Arial"/>
                <w:b/>
                <w:i/>
                <w:sz w:val="16"/>
                <w:szCs w:val="16"/>
              </w:rPr>
              <w:t xml:space="preserve">  </w:t>
            </w:r>
          </w:p>
        </w:tc>
        <w:tc>
          <w:tcPr>
            <w:tcW w:w="3361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b/>
                <w:bCs/>
                <w:sz w:val="16"/>
                <w:szCs w:val="16"/>
              </w:rPr>
              <w:t>TOUHO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 : Dispensaire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rPr>
                <w:rFonts w:ascii="TradeGothic" w:hAnsi="TradeGothic" w:cs="Calibri"/>
                <w:b/>
                <w:bCs/>
                <w:sz w:val="16"/>
                <w:szCs w:val="16"/>
              </w:rPr>
            </w:pPr>
          </w:p>
          <w:p w:rsidR="005B58F8" w:rsidRPr="005B58F8" w:rsidRDefault="005B58F8" w:rsidP="00B65C0A">
            <w:pPr>
              <w:tabs>
                <w:tab w:val="center" w:pos="4820"/>
              </w:tabs>
              <w:spacing w:after="60"/>
              <w:rPr>
                <w:rFonts w:ascii="TradeGothic" w:hAnsi="TradeGothic" w:cs="Arial"/>
                <w:b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b/>
                <w:bCs/>
                <w:sz w:val="16"/>
                <w:szCs w:val="16"/>
              </w:rPr>
              <w:t>HIENGHENE</w:t>
            </w:r>
            <w:r w:rsidRPr="005B58F8">
              <w:rPr>
                <w:rFonts w:ascii="TradeGothic" w:hAnsi="TradeGothic" w:cs="Calibri"/>
                <w:sz w:val="16"/>
                <w:szCs w:val="16"/>
              </w:rPr>
              <w:t xml:space="preserve"> : Dispensaire</w:t>
            </w:r>
          </w:p>
        </w:tc>
        <w:tc>
          <w:tcPr>
            <w:tcW w:w="993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jc w:val="center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47.75.14</w:t>
            </w:r>
          </w:p>
          <w:p w:rsidR="005B58F8" w:rsidRPr="005B58F8" w:rsidRDefault="005B58F8" w:rsidP="00B65C0A">
            <w:pPr>
              <w:jc w:val="center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ou 47 75 10</w:t>
            </w:r>
          </w:p>
          <w:p w:rsidR="005B58F8" w:rsidRPr="005B58F8" w:rsidRDefault="005B58F8" w:rsidP="00B65C0A">
            <w:pPr>
              <w:tabs>
                <w:tab w:val="center" w:pos="4820"/>
              </w:tabs>
              <w:jc w:val="center"/>
              <w:rPr>
                <w:rFonts w:ascii="TradeGothic" w:hAnsi="TradeGothic" w:cs="Arial"/>
                <w:sz w:val="16"/>
                <w:szCs w:val="16"/>
                <w:lang w:val="en-GB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  <w:lang w:val="en-GB"/>
              </w:rPr>
              <w:t>47.75.00</w:t>
            </w:r>
          </w:p>
        </w:tc>
        <w:tc>
          <w:tcPr>
            <w:tcW w:w="4400" w:type="dxa"/>
            <w:tcBorders>
              <w:top w:val="single" w:sz="6" w:space="0" w:color="993366"/>
              <w:left w:val="double" w:sz="6" w:space="0" w:color="993366"/>
              <w:bottom w:val="single" w:sz="6" w:space="0" w:color="993366"/>
              <w:right w:val="double" w:sz="6" w:space="0" w:color="993366"/>
            </w:tcBorders>
          </w:tcPr>
          <w:p w:rsidR="005B58F8" w:rsidRPr="005B58F8" w:rsidRDefault="005B58F8" w:rsidP="00B65C0A">
            <w:pPr>
              <w:pStyle w:val="En-tte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Mercredi : 07 h30-11h30</w:t>
            </w:r>
          </w:p>
          <w:p w:rsidR="005B58F8" w:rsidRPr="005B58F8" w:rsidRDefault="005B58F8" w:rsidP="00B65C0A">
            <w:pPr>
              <w:pStyle w:val="En-tte"/>
              <w:rPr>
                <w:rFonts w:ascii="TradeGothic" w:hAnsi="TradeGothic" w:cs="Calibri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Vendredi: 07h30-11h30 (sur rendez-vous)</w:t>
            </w:r>
          </w:p>
          <w:p w:rsidR="005B58F8" w:rsidRPr="005B58F8" w:rsidRDefault="005B58F8" w:rsidP="00B65C0A">
            <w:pPr>
              <w:rPr>
                <w:rFonts w:ascii="TradeGothic" w:hAnsi="TradeGothic" w:cs="Arial"/>
                <w:sz w:val="16"/>
                <w:szCs w:val="16"/>
              </w:rPr>
            </w:pPr>
            <w:r w:rsidRPr="005B58F8">
              <w:rPr>
                <w:rFonts w:ascii="TradeGothic" w:hAnsi="TradeGothic" w:cs="Calibri"/>
                <w:sz w:val="16"/>
                <w:szCs w:val="16"/>
              </w:rPr>
              <w:t>Lundi et mardi  matin: 07h30-12h00</w:t>
            </w:r>
          </w:p>
        </w:tc>
      </w:tr>
    </w:tbl>
    <w:p w:rsidR="005B58F8" w:rsidRPr="000815BD" w:rsidRDefault="005B58F8" w:rsidP="005B58F8">
      <w:pPr>
        <w:tabs>
          <w:tab w:val="center" w:pos="4820"/>
        </w:tabs>
        <w:rPr>
          <w:sz w:val="22"/>
        </w:rPr>
      </w:pPr>
    </w:p>
    <w:p w:rsidR="00E508AE" w:rsidRPr="005B58F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5B58F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5B58F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5B58F8" w:rsidRDefault="00E508AE" w:rsidP="00E508AE">
      <w:pPr>
        <w:rPr>
          <w:rFonts w:ascii="TradeGothic" w:hAnsi="TradeGothic"/>
          <w:sz w:val="20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0FD" w:rsidRDefault="00C320FD">
      <w:r>
        <w:separator/>
      </w:r>
    </w:p>
  </w:endnote>
  <w:endnote w:type="continuationSeparator" w:id="0">
    <w:p w:rsidR="00C320FD" w:rsidRDefault="00C3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0FD" w:rsidRDefault="00C320FD">
      <w:r>
        <w:separator/>
      </w:r>
    </w:p>
  </w:footnote>
  <w:footnote w:type="continuationSeparator" w:id="0">
    <w:p w:rsidR="00C320FD" w:rsidRDefault="00C32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320F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C320FD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320F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B58F8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10AC8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32F8C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320FD"/>
    <w:rsid w:val="00C51C9B"/>
    <w:rsid w:val="00C529D7"/>
    <w:rsid w:val="00C74D42"/>
    <w:rsid w:val="00C75A33"/>
    <w:rsid w:val="00C778C7"/>
    <w:rsid w:val="00C927B2"/>
    <w:rsid w:val="00CF07C1"/>
    <w:rsid w:val="00CF30CD"/>
    <w:rsid w:val="00D11C8B"/>
    <w:rsid w:val="00D361C2"/>
    <w:rsid w:val="00D41D24"/>
    <w:rsid w:val="00D6011C"/>
    <w:rsid w:val="00D6387A"/>
    <w:rsid w:val="00D6754F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1">
    <w:name w:val="heading 1"/>
    <w:basedOn w:val="Normal"/>
    <w:next w:val="Normal"/>
    <w:link w:val="Titre1Car"/>
    <w:rsid w:val="005B5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5B58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5B5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5B5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semiHidden/>
    <w:rsid w:val="005B58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5B5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n-tteCar">
    <w:name w:val="En-tête Car"/>
    <w:link w:val="En-tte"/>
    <w:uiPriority w:val="99"/>
    <w:rsid w:val="005B58F8"/>
    <w:rPr>
      <w:sz w:val="24"/>
      <w:szCs w:val="24"/>
    </w:rPr>
  </w:style>
  <w:style w:type="character" w:customStyle="1" w:styleId="normalcalibricar">
    <w:name w:val="normalcalibricar"/>
    <w:rsid w:val="005B58F8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.monneret@province-nord.nc" TargetMode="External"/><Relationship Id="rId18" Type="http://schemas.openxmlformats.org/officeDocument/2006/relationships/hyperlink" Target="mailto:mc.goroatu@province-nord.nc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hyperlink" Target="mailto:j.martiniere@province-nord.nc" TargetMode="External"/><Relationship Id="rId17" Type="http://schemas.openxmlformats.org/officeDocument/2006/relationships/hyperlink" Target="mailto:j.mokhtar@province-nord.n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l.caillet@province-nord.n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.welepane@province-nord.n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a.iritie@province-nord.nc" TargetMode="External"/><Relationship Id="rId23" Type="http://schemas.openxmlformats.org/officeDocument/2006/relationships/header" Target="header3.xml"/><Relationship Id="rId10" Type="http://schemas.openxmlformats.org/officeDocument/2006/relationships/hyperlink" Target="mailto:m.vivians@province-nord.nc" TargetMode="External"/><Relationship Id="rId19" Type="http://schemas.openxmlformats.org/officeDocument/2006/relationships/hyperlink" Target="mailto:c.vassal@province-nord.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hyperlink" Target="mailto:a.maurin@province-nord.nc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4112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2019-05-04T04:34:00Z</dcterms:created>
  <dcterms:modified xsi:type="dcterms:W3CDTF">2019-05-04T04:38:00Z</dcterms:modified>
</cp:coreProperties>
</file>