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D41D24" w:rsidRDefault="0078366A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MODELE DE</w:t>
      </w:r>
      <w:r w:rsidR="0013445F">
        <w:rPr>
          <w:rFonts w:ascii="Generica" w:eastAsia="Arial Unicode MS" w:hAnsi="Generica"/>
          <w:b/>
          <w:color w:val="0070C0"/>
          <w:sz w:val="36"/>
        </w:rPr>
        <w:t xml:space="preserve"> QUESTIONNAIRE DE SATISFACTION RETOUR DE</w:t>
      </w:r>
    </w:p>
    <w:p w:rsidR="00D41D24" w:rsidRDefault="00D41D24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« PERIODE </w:t>
      </w:r>
      <w:r w:rsidR="0013445F">
        <w:rPr>
          <w:rFonts w:ascii="Generica" w:eastAsia="Arial Unicode MS" w:hAnsi="Generica"/>
          <w:b/>
          <w:color w:val="0070C0"/>
          <w:sz w:val="36"/>
        </w:rPr>
        <w:t xml:space="preserve">D’APPLICATION </w:t>
      </w:r>
      <w:r>
        <w:rPr>
          <w:rFonts w:ascii="Generica" w:eastAsia="Arial Unicode MS" w:hAnsi="Generica"/>
          <w:b/>
          <w:color w:val="0070C0"/>
          <w:sz w:val="36"/>
        </w:rPr>
        <w:t>EN ENTREPRISE »</w:t>
      </w:r>
    </w:p>
    <w:p w:rsidR="00651D11" w:rsidRPr="00651D11" w:rsidRDefault="00D41D24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STAGIAIRE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13445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QUESTIONNAIRE DE SATISFACTION RETOUR DE P.A.E STAGIAIRE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13445F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N°112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26197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  <w:bookmarkStart w:id="0" w:name="_GoBack"/>
            <w:bookmarkEnd w:id="0"/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44858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="00E508AE"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41D24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41D24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13445F" w:rsidRPr="0013445F" w:rsidRDefault="0013445F" w:rsidP="0013445F">
      <w:pPr>
        <w:pBdr>
          <w:top w:val="double" w:sz="4" w:space="1" w:color="97C00E"/>
          <w:left w:val="double" w:sz="4" w:space="4" w:color="97C00E"/>
          <w:bottom w:val="double" w:sz="4" w:space="1" w:color="97C00E"/>
          <w:right w:val="double" w:sz="4" w:space="4" w:color="97C00E"/>
        </w:pBdr>
        <w:spacing w:before="240"/>
        <w:jc w:val="center"/>
        <w:rPr>
          <w:rFonts w:ascii="Generica" w:eastAsia="Arial Unicode MS" w:hAnsi="Generica"/>
          <w:b/>
          <w:color w:val="2E4F9B"/>
          <w:sz w:val="28"/>
        </w:rPr>
      </w:pPr>
      <w:r w:rsidRPr="0013445F">
        <w:rPr>
          <w:rFonts w:ascii="Generica" w:eastAsia="Arial Unicode MS" w:hAnsi="Generica"/>
          <w:b/>
          <w:color w:val="2E4F9B"/>
          <w:sz w:val="28"/>
        </w:rPr>
        <w:lastRenderedPageBreak/>
        <w:t>Enquête d</w:t>
      </w:r>
      <w:r>
        <w:rPr>
          <w:rFonts w:ascii="Generica" w:eastAsia="Arial Unicode MS" w:hAnsi="Generica"/>
          <w:b/>
          <w:color w:val="2E4F9B"/>
          <w:sz w:val="28"/>
        </w:rPr>
        <w:t xml:space="preserve">e satisfaction stagiaire </w:t>
      </w:r>
      <w:r w:rsidRPr="0013445F">
        <w:rPr>
          <w:rFonts w:ascii="Generica" w:eastAsia="Arial Unicode MS" w:hAnsi="Generica"/>
          <w:b/>
          <w:color w:val="2E4F9B"/>
          <w:sz w:val="28"/>
        </w:rPr>
        <w:t>(Période d’Application en Entreprise)</w:t>
      </w:r>
    </w:p>
    <w:p w:rsidR="0013445F" w:rsidRDefault="0013445F" w:rsidP="0013445F">
      <w:pPr>
        <w:rPr>
          <w:b/>
        </w:rPr>
      </w:pPr>
    </w:p>
    <w:p w:rsidR="0013445F" w:rsidRPr="0013445F" w:rsidRDefault="0013445F" w:rsidP="0013445F">
      <w:pPr>
        <w:rPr>
          <w:rFonts w:ascii="TradeGothic" w:hAnsi="TradeGothic"/>
          <w:b/>
          <w:sz w:val="20"/>
          <w:szCs w:val="20"/>
        </w:rPr>
      </w:pPr>
      <w:r w:rsidRPr="0013445F">
        <w:rPr>
          <w:rFonts w:ascii="TradeGothic" w:hAnsi="TradeGothic"/>
          <w:b/>
          <w:sz w:val="20"/>
          <w:szCs w:val="20"/>
        </w:rPr>
        <w:t>Lieu de la période d’application en entreprise :</w:t>
      </w:r>
    </w:p>
    <w:p w:rsidR="0013445F" w:rsidRDefault="0013445F" w:rsidP="0013445F">
      <w:pPr>
        <w:rPr>
          <w:rFonts w:ascii="TradeGothic" w:eastAsia="Arial Unicode MS" w:hAnsi="TradeGothic"/>
          <w:b/>
          <w:sz w:val="20"/>
          <w:szCs w:val="20"/>
        </w:rPr>
      </w:pPr>
      <w:r w:rsidRPr="0013445F">
        <w:rPr>
          <w:rFonts w:ascii="TradeGothic" w:eastAsia="Arial Unicode MS" w:hAnsi="TradeGothic"/>
          <w:b/>
          <w:sz w:val="20"/>
          <w:szCs w:val="20"/>
        </w:rPr>
        <w:t>Dates de la période d’application en entreprise, du                                    au</w:t>
      </w:r>
    </w:p>
    <w:p w:rsidR="0013445F" w:rsidRPr="0013445F" w:rsidRDefault="0013445F" w:rsidP="0013445F">
      <w:pPr>
        <w:rPr>
          <w:rFonts w:ascii="TradeGothic" w:eastAsia="Arial Unicode MS" w:hAnsi="TradeGothic"/>
          <w:b/>
          <w:sz w:val="20"/>
          <w:szCs w:val="20"/>
        </w:rPr>
      </w:pPr>
    </w:p>
    <w:p w:rsidR="0013445F" w:rsidRDefault="0013445F" w:rsidP="0013445F">
      <w:pPr>
        <w:autoSpaceDE w:val="0"/>
        <w:autoSpaceDN w:val="0"/>
        <w:adjustRightInd w:val="0"/>
        <w:jc w:val="center"/>
        <w:rPr>
          <w:rFonts w:ascii="TradeGothic" w:eastAsia="Arial Unicode MS" w:hAnsi="TradeGothic"/>
          <w:b/>
          <w:color w:val="004C5C"/>
          <w:sz w:val="20"/>
          <w:szCs w:val="20"/>
        </w:rPr>
      </w:pPr>
      <w:r w:rsidRPr="0013445F">
        <w:rPr>
          <w:rFonts w:ascii="TradeGothic" w:eastAsia="Arial Unicode MS" w:hAnsi="TradeGothic"/>
          <w:b/>
          <w:color w:val="2E4F9B"/>
          <w:sz w:val="20"/>
          <w:szCs w:val="20"/>
        </w:rPr>
        <w:t>Nous vous remercions de bien vouloir répondre à ce questionnaire</w:t>
      </w:r>
      <w:r w:rsidRPr="0013445F">
        <w:rPr>
          <w:rFonts w:ascii="TradeGothic" w:eastAsia="Arial Unicode MS" w:hAnsi="TradeGothic"/>
          <w:b/>
          <w:color w:val="004C5C"/>
          <w:sz w:val="20"/>
          <w:szCs w:val="20"/>
        </w:rPr>
        <w:t>.</w:t>
      </w:r>
    </w:p>
    <w:p w:rsidR="0013445F" w:rsidRPr="0013445F" w:rsidRDefault="0013445F" w:rsidP="0013445F">
      <w:pPr>
        <w:autoSpaceDE w:val="0"/>
        <w:autoSpaceDN w:val="0"/>
        <w:adjustRightInd w:val="0"/>
        <w:jc w:val="center"/>
        <w:rPr>
          <w:rFonts w:ascii="TradeGothic" w:eastAsia="Arial Unicode MS" w:hAnsi="TradeGothic"/>
          <w:b/>
          <w:color w:val="004C5C"/>
          <w:sz w:val="20"/>
          <w:szCs w:val="20"/>
        </w:rPr>
      </w:pPr>
    </w:p>
    <w:p w:rsidR="0013445F" w:rsidRPr="0013445F" w:rsidRDefault="0013445F" w:rsidP="0013445F">
      <w:pPr>
        <w:autoSpaceDE w:val="0"/>
        <w:autoSpaceDN w:val="0"/>
        <w:adjustRightInd w:val="0"/>
        <w:rPr>
          <w:rFonts w:ascii="TradeGothic" w:eastAsia="Arial Unicode MS" w:hAnsi="TradeGothic"/>
          <w:sz w:val="20"/>
          <w:szCs w:val="20"/>
        </w:rPr>
      </w:pPr>
      <w:r w:rsidRPr="0013445F">
        <w:rPr>
          <w:rFonts w:ascii="TradeGothic" w:eastAsia="Arial Unicode MS" w:hAnsi="TradeGothic"/>
          <w:sz w:val="20"/>
          <w:szCs w:val="20"/>
        </w:rPr>
        <w:t xml:space="preserve">Information : À chaque question, cochez la réponse qui vous convient, </w:t>
      </w:r>
      <w:r w:rsidRPr="0013445F">
        <w:rPr>
          <w:rFonts w:ascii="TradeGothic" w:eastAsia="Arial Unicode MS" w:hAnsi="TradeGothic"/>
          <w:b/>
          <w:sz w:val="20"/>
          <w:szCs w:val="20"/>
        </w:rPr>
        <w:t>UNE SEULE REPONSE</w:t>
      </w:r>
      <w:r w:rsidRPr="0013445F">
        <w:rPr>
          <w:rFonts w:ascii="TradeGothic" w:eastAsia="Arial Unicode MS" w:hAnsi="TradeGothic"/>
          <w:sz w:val="20"/>
          <w:szCs w:val="20"/>
        </w:rPr>
        <w:t xml:space="preserve"> par question.</w:t>
      </w:r>
    </w:p>
    <w:p w:rsid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  <w:r w:rsidRPr="0013445F">
        <w:rPr>
          <w:rFonts w:ascii="TradeGothic" w:eastAsia="Arial Unicode MS" w:hAnsi="TradeGothic"/>
          <w:sz w:val="20"/>
          <w:szCs w:val="20"/>
        </w:rPr>
        <w:t>Ce questionnaire nous permettra de mesurer la qualité de la formation que vous venez de suivre en P.A.E et d’apporter les améliorations nécessaires.</w:t>
      </w:r>
    </w:p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p w:rsidR="0013445F" w:rsidRDefault="0013445F" w:rsidP="0013445F">
      <w:pPr>
        <w:rPr>
          <w:rFonts w:ascii="TradeGothic" w:eastAsia="Arial Unicode MS" w:hAnsi="TradeGothic"/>
          <w:b/>
          <w:color w:val="2E4F9B"/>
          <w:sz w:val="20"/>
          <w:szCs w:val="20"/>
          <w:u w:val="single"/>
        </w:rPr>
      </w:pPr>
      <w:r w:rsidRPr="0013445F">
        <w:rPr>
          <w:rFonts w:ascii="TradeGothic" w:eastAsia="Arial Unicode MS" w:hAnsi="TradeGothic"/>
          <w:b/>
          <w:color w:val="2E4F9B"/>
          <w:sz w:val="20"/>
          <w:szCs w:val="20"/>
          <w:u w:val="single"/>
        </w:rPr>
        <w:t xml:space="preserve">Concernant la période d’application  que venez de suivre, quelle est votre opinion sur les points suivants ? </w:t>
      </w:r>
    </w:p>
    <w:p w:rsidR="0013445F" w:rsidRPr="0013445F" w:rsidRDefault="0013445F" w:rsidP="0013445F">
      <w:pPr>
        <w:rPr>
          <w:rFonts w:ascii="TradeGothic" w:eastAsia="Arial Unicode MS" w:hAnsi="TradeGothic"/>
          <w:b/>
          <w:color w:val="2E4F9B"/>
          <w:sz w:val="20"/>
          <w:szCs w:val="20"/>
          <w:u w:val="single"/>
        </w:rPr>
      </w:pPr>
    </w:p>
    <w:p w:rsidR="0013445F" w:rsidRPr="0013445F" w:rsidRDefault="0013445F" w:rsidP="0013445F">
      <w:pPr>
        <w:jc w:val="center"/>
        <w:rPr>
          <w:rFonts w:ascii="TradeGothic" w:eastAsia="Arial Unicode MS" w:hAnsi="TradeGothic"/>
          <w:b/>
          <w:i/>
          <w:sz w:val="20"/>
          <w:szCs w:val="20"/>
        </w:rPr>
      </w:pPr>
      <w:r w:rsidRPr="0013445F">
        <w:rPr>
          <w:rFonts w:ascii="TradeGothic" w:eastAsia="Arial Unicode MS" w:hAnsi="TradeGothic"/>
          <w:b/>
          <w:i/>
          <w:sz w:val="20"/>
          <w:szCs w:val="20"/>
        </w:rPr>
        <w:t xml:space="preserve">(4 = très satisfaisant, 3 = satisfaisant, 2 = peu satisfaisant, 1 = insatisfaisant, 0 = Non concerné) </w:t>
      </w:r>
    </w:p>
    <w:tbl>
      <w:tblPr>
        <w:tblStyle w:val="Grilledutableau"/>
        <w:tblW w:w="10196" w:type="dxa"/>
        <w:tblBorders>
          <w:top w:val="single" w:sz="8" w:space="0" w:color="004C5C"/>
          <w:left w:val="single" w:sz="8" w:space="0" w:color="004C5C"/>
          <w:bottom w:val="single" w:sz="8" w:space="0" w:color="004C5C"/>
          <w:right w:val="single" w:sz="8" w:space="0" w:color="004C5C"/>
          <w:insideH w:val="single" w:sz="8" w:space="0" w:color="004C5C"/>
          <w:insideV w:val="single" w:sz="8" w:space="0" w:color="004C5C"/>
        </w:tblBorders>
        <w:tblLook w:val="04A0" w:firstRow="1" w:lastRow="0" w:firstColumn="1" w:lastColumn="0" w:noHBand="0" w:noVBand="1"/>
      </w:tblPr>
      <w:tblGrid>
        <w:gridCol w:w="6653"/>
        <w:gridCol w:w="708"/>
        <w:gridCol w:w="709"/>
        <w:gridCol w:w="708"/>
        <w:gridCol w:w="709"/>
        <w:gridCol w:w="709"/>
      </w:tblGrid>
      <w:tr w:rsidR="0013445F" w:rsidRPr="0013445F" w:rsidTr="00CE4C2F">
        <w:tc>
          <w:tcPr>
            <w:tcW w:w="6653" w:type="dxa"/>
            <w:shd w:val="clear" w:color="auto" w:fill="0090BC"/>
            <w:vAlign w:val="center"/>
          </w:tcPr>
          <w:p w:rsidR="0013445F" w:rsidRPr="0013445F" w:rsidRDefault="0013445F" w:rsidP="00CE4C2F">
            <w:pPr>
              <w:pStyle w:val="Paragraphedeliste"/>
              <w:numPr>
                <w:ilvl w:val="0"/>
                <w:numId w:val="4"/>
              </w:numPr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Le cadre du travail dans l’entreprise</w:t>
            </w:r>
          </w:p>
        </w:tc>
        <w:tc>
          <w:tcPr>
            <w:tcW w:w="708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0</w:t>
            </w:r>
          </w:p>
        </w:tc>
      </w:tr>
      <w:tr w:rsidR="0013445F" w:rsidRPr="0013445F" w:rsidTr="00CE4C2F">
        <w:tc>
          <w:tcPr>
            <w:tcW w:w="6653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 xml:space="preserve">L’espace de travail (ateliers, bureaux, laboratoire, etc…) </w:t>
            </w: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6653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Les vestiaires et sanitaires</w:t>
            </w: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6653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Les accompagnements du personnel encadrant</w:t>
            </w: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6653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poste de travail</w:t>
            </w: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6653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La qualité des relations de travail</w:t>
            </w: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6653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travail en autonomie</w:t>
            </w: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</w:tbl>
    <w:p w:rsidR="0013445F" w:rsidRPr="0013445F" w:rsidRDefault="0013445F" w:rsidP="0013445F">
      <w:pPr>
        <w:rPr>
          <w:rFonts w:ascii="TradeGothic" w:eastAsia="Arial Unicode MS" w:hAnsi="TradeGothic"/>
          <w:b/>
          <w:i/>
          <w:sz w:val="20"/>
          <w:szCs w:val="20"/>
        </w:rPr>
      </w:pPr>
    </w:p>
    <w:tbl>
      <w:tblPr>
        <w:tblStyle w:val="Grilledutableau"/>
        <w:tblW w:w="0" w:type="auto"/>
        <w:tblBorders>
          <w:top w:val="double" w:sz="4" w:space="0" w:color="97C00E"/>
          <w:left w:val="double" w:sz="4" w:space="0" w:color="97C00E"/>
          <w:bottom w:val="double" w:sz="4" w:space="0" w:color="97C00E"/>
          <w:right w:val="double" w:sz="4" w:space="0" w:color="97C00E"/>
          <w:insideH w:val="double" w:sz="4" w:space="0" w:color="97C00E"/>
          <w:insideV w:val="double" w:sz="4" w:space="0" w:color="97C00E"/>
        </w:tblBorders>
        <w:tblLook w:val="04A0" w:firstRow="1" w:lastRow="0" w:firstColumn="1" w:lastColumn="0" w:noHBand="0" w:noVBand="1"/>
      </w:tblPr>
      <w:tblGrid>
        <w:gridCol w:w="10436"/>
      </w:tblGrid>
      <w:tr w:rsidR="0013445F" w:rsidRPr="0013445F" w:rsidTr="00CE4C2F">
        <w:trPr>
          <w:trHeight w:val="1311"/>
        </w:trPr>
        <w:tc>
          <w:tcPr>
            <w:tcW w:w="10194" w:type="dxa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b/>
                <w:i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i/>
                <w:sz w:val="20"/>
                <w:szCs w:val="20"/>
              </w:rPr>
              <w:t>Si vous n’êtes pas satisfait sur les points ci-dessus, merci d’en indiquer les raisons :</w:t>
            </w:r>
          </w:p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13445F" w:rsidRPr="0013445F" w:rsidRDefault="0013445F" w:rsidP="0013445F">
      <w:pPr>
        <w:rPr>
          <w:rFonts w:ascii="TradeGothic" w:eastAsia="Arial Unicode MS" w:hAnsi="TradeGothic" w:cs="Arial Unicode MS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8" w:space="0" w:color="004C5C"/>
          <w:left w:val="single" w:sz="8" w:space="0" w:color="004C5C"/>
          <w:bottom w:val="single" w:sz="8" w:space="0" w:color="004C5C"/>
          <w:right w:val="single" w:sz="8" w:space="0" w:color="004C5C"/>
          <w:insideH w:val="single" w:sz="8" w:space="0" w:color="004C5C"/>
          <w:insideV w:val="single" w:sz="8" w:space="0" w:color="004C5C"/>
        </w:tblBorders>
        <w:tblLook w:val="04A0" w:firstRow="1" w:lastRow="0" w:firstColumn="1" w:lastColumn="0" w:noHBand="0" w:noVBand="1"/>
      </w:tblPr>
      <w:tblGrid>
        <w:gridCol w:w="5949"/>
        <w:gridCol w:w="821"/>
        <w:gridCol w:w="821"/>
        <w:gridCol w:w="821"/>
        <w:gridCol w:w="821"/>
        <w:gridCol w:w="822"/>
      </w:tblGrid>
      <w:tr w:rsidR="0013445F" w:rsidRPr="0013445F" w:rsidTr="00CE4C2F">
        <w:tc>
          <w:tcPr>
            <w:tcW w:w="5949" w:type="dxa"/>
            <w:shd w:val="clear" w:color="auto" w:fill="0090BC"/>
            <w:vAlign w:val="center"/>
          </w:tcPr>
          <w:p w:rsidR="0013445F" w:rsidRPr="0013445F" w:rsidRDefault="0013445F" w:rsidP="00CE4C2F">
            <w:pPr>
              <w:pStyle w:val="Paragraphedeliste"/>
              <w:numPr>
                <w:ilvl w:val="0"/>
                <w:numId w:val="4"/>
              </w:numPr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L’organisation de travail dans l’entreprise</w:t>
            </w:r>
          </w:p>
        </w:tc>
        <w:tc>
          <w:tcPr>
            <w:tcW w:w="821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21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821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22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0</w:t>
            </w:r>
          </w:p>
        </w:tc>
      </w:tr>
      <w:tr w:rsidR="0013445F" w:rsidRPr="0013445F" w:rsidTr="00CE4C2F">
        <w:tc>
          <w:tcPr>
            <w:tcW w:w="594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La durée globale du stage en entreprise</w:t>
            </w: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594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soutien et l’accompagnement du tuteur</w:t>
            </w: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594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travail en équipe</w:t>
            </w: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594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La pénibilité du travail</w:t>
            </w: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594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 xml:space="preserve">Les tâches à réaliser </w:t>
            </w: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5949" w:type="dxa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 xml:space="preserve">La relation de travail avec le tuteur en entreprise </w:t>
            </w: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</w:tbl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tbl>
      <w:tblPr>
        <w:tblStyle w:val="Grilledutableau"/>
        <w:tblW w:w="0" w:type="auto"/>
        <w:tblBorders>
          <w:top w:val="double" w:sz="4" w:space="0" w:color="97C00E"/>
          <w:left w:val="double" w:sz="4" w:space="0" w:color="97C00E"/>
          <w:bottom w:val="double" w:sz="4" w:space="0" w:color="97C00E"/>
          <w:right w:val="double" w:sz="4" w:space="0" w:color="97C00E"/>
          <w:insideH w:val="double" w:sz="4" w:space="0" w:color="97C00E"/>
          <w:insideV w:val="double" w:sz="4" w:space="0" w:color="97C00E"/>
        </w:tblBorders>
        <w:tblLook w:val="04A0" w:firstRow="1" w:lastRow="0" w:firstColumn="1" w:lastColumn="0" w:noHBand="0" w:noVBand="1"/>
      </w:tblPr>
      <w:tblGrid>
        <w:gridCol w:w="10436"/>
      </w:tblGrid>
      <w:tr w:rsidR="0013445F" w:rsidRPr="0013445F" w:rsidTr="00CE4C2F">
        <w:trPr>
          <w:trHeight w:val="1259"/>
        </w:trPr>
        <w:tc>
          <w:tcPr>
            <w:tcW w:w="10194" w:type="dxa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b/>
                <w:i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i/>
                <w:sz w:val="20"/>
                <w:szCs w:val="20"/>
              </w:rPr>
              <w:t>Si vous n’êtes pas satisfait sur les points ci-dessus, merci d’en indiquer les raisons :</w:t>
            </w:r>
          </w:p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tbl>
      <w:tblPr>
        <w:tblStyle w:val="Grilledutableau"/>
        <w:tblW w:w="5000" w:type="pct"/>
        <w:tblBorders>
          <w:top w:val="single" w:sz="8" w:space="0" w:color="004C5C"/>
          <w:left w:val="single" w:sz="8" w:space="0" w:color="004C5C"/>
          <w:bottom w:val="single" w:sz="8" w:space="0" w:color="004C5C"/>
          <w:right w:val="single" w:sz="8" w:space="0" w:color="004C5C"/>
          <w:insideH w:val="single" w:sz="8" w:space="0" w:color="004C5C"/>
          <w:insideV w:val="single" w:sz="8" w:space="0" w:color="004C5C"/>
        </w:tblBorders>
        <w:tblLook w:val="04A0" w:firstRow="1" w:lastRow="0" w:firstColumn="1" w:lastColumn="0" w:noHBand="0" w:noVBand="1"/>
      </w:tblPr>
      <w:tblGrid>
        <w:gridCol w:w="6095"/>
        <w:gridCol w:w="869"/>
        <w:gridCol w:w="871"/>
        <w:gridCol w:w="869"/>
        <w:gridCol w:w="871"/>
        <w:gridCol w:w="871"/>
      </w:tblGrid>
      <w:tr w:rsidR="0013445F" w:rsidRPr="0013445F" w:rsidTr="00CE4C2F">
        <w:tc>
          <w:tcPr>
            <w:tcW w:w="2917" w:type="pct"/>
            <w:shd w:val="clear" w:color="auto" w:fill="0090BC"/>
            <w:vAlign w:val="center"/>
          </w:tcPr>
          <w:p w:rsidR="0013445F" w:rsidRPr="0013445F" w:rsidRDefault="0013445F" w:rsidP="0013445F">
            <w:pPr>
              <w:pStyle w:val="Paragraphedeliste"/>
              <w:numPr>
                <w:ilvl w:val="0"/>
                <w:numId w:val="5"/>
              </w:numPr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lastRenderedPageBreak/>
              <w:t xml:space="preserve">La perception de la progression </w:t>
            </w:r>
          </w:p>
        </w:tc>
        <w:tc>
          <w:tcPr>
            <w:tcW w:w="416" w:type="pct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17" w:type="pct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16" w:type="pct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17" w:type="pct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17" w:type="pct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0</w:t>
            </w:r>
          </w:p>
        </w:tc>
      </w:tr>
      <w:tr w:rsidR="0013445F" w:rsidRPr="0013445F" w:rsidTr="00CE4C2F">
        <w:tc>
          <w:tcPr>
            <w:tcW w:w="2917" w:type="pct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niveau du travail demandé en rapport avec les compétences à acquérir.</w:t>
            </w:r>
          </w:p>
        </w:tc>
        <w:tc>
          <w:tcPr>
            <w:tcW w:w="416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2917" w:type="pct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 xml:space="preserve">La qualité du suivi du tuteur </w:t>
            </w:r>
          </w:p>
        </w:tc>
        <w:tc>
          <w:tcPr>
            <w:tcW w:w="416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2917" w:type="pct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La charge de travail dans un temps donné</w:t>
            </w:r>
          </w:p>
        </w:tc>
        <w:tc>
          <w:tcPr>
            <w:tcW w:w="416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417" w:type="pct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</w:tbl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tbl>
      <w:tblPr>
        <w:tblStyle w:val="Grilledutableau"/>
        <w:tblW w:w="0" w:type="auto"/>
        <w:tblBorders>
          <w:top w:val="double" w:sz="4" w:space="0" w:color="97C00E"/>
          <w:left w:val="double" w:sz="4" w:space="0" w:color="97C00E"/>
          <w:bottom w:val="double" w:sz="4" w:space="0" w:color="97C00E"/>
          <w:right w:val="double" w:sz="4" w:space="0" w:color="97C00E"/>
          <w:insideH w:val="double" w:sz="4" w:space="0" w:color="97C00E"/>
          <w:insideV w:val="double" w:sz="4" w:space="0" w:color="97C00E"/>
        </w:tblBorders>
        <w:tblLook w:val="04A0" w:firstRow="1" w:lastRow="0" w:firstColumn="1" w:lastColumn="0" w:noHBand="0" w:noVBand="1"/>
      </w:tblPr>
      <w:tblGrid>
        <w:gridCol w:w="10436"/>
      </w:tblGrid>
      <w:tr w:rsidR="0013445F" w:rsidRPr="0013445F" w:rsidTr="00CE4C2F">
        <w:trPr>
          <w:trHeight w:val="1497"/>
        </w:trPr>
        <w:tc>
          <w:tcPr>
            <w:tcW w:w="10194" w:type="dxa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b/>
                <w:i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i/>
                <w:sz w:val="20"/>
                <w:szCs w:val="20"/>
              </w:rPr>
              <w:t>Si vous n’êtes pas satisfait sur les points ci-dessus, merci d’en indiquer les raisons :</w:t>
            </w:r>
          </w:p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p w:rsidR="0013445F" w:rsidRPr="0013445F" w:rsidRDefault="0013445F" w:rsidP="0013445F">
      <w:pPr>
        <w:rPr>
          <w:rFonts w:ascii="TradeGothic" w:eastAsia="Arial Unicode MS" w:hAnsi="TradeGothic"/>
          <w:b/>
          <w:color w:val="2E4F9B"/>
          <w:sz w:val="20"/>
          <w:szCs w:val="20"/>
          <w:u w:val="single"/>
        </w:rPr>
      </w:pPr>
      <w:r w:rsidRPr="0013445F">
        <w:rPr>
          <w:rFonts w:ascii="TradeGothic" w:eastAsia="Arial Unicode MS" w:hAnsi="TradeGothic"/>
          <w:b/>
          <w:color w:val="2E4F9B"/>
          <w:sz w:val="20"/>
          <w:szCs w:val="20"/>
          <w:u w:val="single"/>
        </w:rPr>
        <w:t>Si vous avez bénéficié d’une préparation à l’emploi…</w:t>
      </w:r>
    </w:p>
    <w:tbl>
      <w:tblPr>
        <w:tblStyle w:val="Grilledutableau"/>
        <w:tblW w:w="10196" w:type="dxa"/>
        <w:tblBorders>
          <w:top w:val="single" w:sz="8" w:space="0" w:color="004C5C"/>
          <w:left w:val="single" w:sz="8" w:space="0" w:color="004C5C"/>
          <w:bottom w:val="single" w:sz="8" w:space="0" w:color="004C5C"/>
          <w:right w:val="single" w:sz="8" w:space="0" w:color="004C5C"/>
          <w:insideH w:val="single" w:sz="8" w:space="0" w:color="004C5C"/>
          <w:insideV w:val="single" w:sz="8" w:space="0" w:color="004C5C"/>
        </w:tblBorders>
        <w:tblLook w:val="04A0" w:firstRow="1" w:lastRow="0" w:firstColumn="1" w:lastColumn="0" w:noHBand="0" w:noVBand="1"/>
      </w:tblPr>
      <w:tblGrid>
        <w:gridCol w:w="8276"/>
        <w:gridCol w:w="928"/>
        <w:gridCol w:w="992"/>
      </w:tblGrid>
      <w:tr w:rsidR="0013445F" w:rsidRPr="0013445F" w:rsidTr="00CE4C2F">
        <w:tc>
          <w:tcPr>
            <w:tcW w:w="0" w:type="auto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Oui</w:t>
            </w:r>
          </w:p>
        </w:tc>
        <w:tc>
          <w:tcPr>
            <w:tcW w:w="992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b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sz w:val="20"/>
                <w:szCs w:val="20"/>
              </w:rPr>
              <w:t>Non</w:t>
            </w: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Avez-vous abordé pendant votre stage la possibilité de travailler dans l’entreprise ?</w:t>
            </w:r>
          </w:p>
        </w:tc>
        <w:tc>
          <w:tcPr>
            <w:tcW w:w="92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Est-ce que cette opportunité vous intéresse ?</w:t>
            </w:r>
          </w:p>
        </w:tc>
        <w:tc>
          <w:tcPr>
            <w:tcW w:w="92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Avez-vous eu des pistes pour une future employabilité ?</w:t>
            </w:r>
          </w:p>
        </w:tc>
        <w:tc>
          <w:tcPr>
            <w:tcW w:w="92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</w:tbl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tbl>
      <w:tblPr>
        <w:tblStyle w:val="Grilledutableau"/>
        <w:tblW w:w="0" w:type="auto"/>
        <w:tblBorders>
          <w:top w:val="double" w:sz="4" w:space="0" w:color="97C00E"/>
          <w:left w:val="double" w:sz="4" w:space="0" w:color="97C00E"/>
          <w:bottom w:val="double" w:sz="4" w:space="0" w:color="97C00E"/>
          <w:right w:val="double" w:sz="4" w:space="0" w:color="97C00E"/>
          <w:insideH w:val="double" w:sz="4" w:space="0" w:color="97C00E"/>
          <w:insideV w:val="double" w:sz="4" w:space="0" w:color="97C00E"/>
        </w:tblBorders>
        <w:tblLook w:val="04A0" w:firstRow="1" w:lastRow="0" w:firstColumn="1" w:lastColumn="0" w:noHBand="0" w:noVBand="1"/>
      </w:tblPr>
      <w:tblGrid>
        <w:gridCol w:w="10436"/>
      </w:tblGrid>
      <w:tr w:rsidR="0013445F" w:rsidRPr="0013445F" w:rsidTr="00CE4C2F">
        <w:tc>
          <w:tcPr>
            <w:tcW w:w="10194" w:type="dxa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b/>
                <w:i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b/>
                <w:i/>
                <w:color w:val="0090BC"/>
                <w:sz w:val="20"/>
                <w:szCs w:val="20"/>
              </w:rPr>
              <w:t>*</w:t>
            </w:r>
            <w:r w:rsidRPr="0013445F">
              <w:rPr>
                <w:rFonts w:ascii="TradeGothic" w:eastAsia="Arial Unicode MS" w:hAnsi="TradeGothic" w:cs="Times New Roman"/>
                <w:b/>
                <w:i/>
                <w:sz w:val="20"/>
                <w:szCs w:val="20"/>
              </w:rPr>
              <w:t xml:space="preserve"> si oui lesquelles et dans quelles provinces ?</w:t>
            </w:r>
          </w:p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13445F" w:rsidRPr="0013445F" w:rsidRDefault="0013445F" w:rsidP="0013445F">
      <w:pPr>
        <w:rPr>
          <w:rFonts w:ascii="TradeGothic" w:eastAsia="Arial Unicode MS" w:hAnsi="TradeGothic" w:cs="Arial Unicode MS"/>
          <w:sz w:val="20"/>
          <w:szCs w:val="20"/>
        </w:rPr>
      </w:pPr>
    </w:p>
    <w:p w:rsidR="0013445F" w:rsidRPr="0013445F" w:rsidRDefault="0013445F" w:rsidP="0013445F">
      <w:pPr>
        <w:rPr>
          <w:rFonts w:ascii="TradeGothic" w:eastAsia="Arial Unicode MS" w:hAnsi="TradeGothic"/>
          <w:b/>
          <w:sz w:val="20"/>
          <w:szCs w:val="20"/>
          <w:u w:val="single"/>
        </w:rPr>
      </w:pPr>
      <w:r w:rsidRPr="0013445F">
        <w:rPr>
          <w:rFonts w:ascii="TradeGothic" w:eastAsia="Arial Unicode MS" w:hAnsi="TradeGothic"/>
          <w:b/>
          <w:color w:val="2E4F9B"/>
          <w:sz w:val="20"/>
          <w:szCs w:val="20"/>
          <w:u w:val="single"/>
        </w:rPr>
        <w:t xml:space="preserve">Quels sont les points qui vous ont le plus satisfait  et les points qui vous ont le  plus insatisfait : </w:t>
      </w:r>
      <w:r w:rsidRPr="0013445F">
        <w:rPr>
          <w:rFonts w:ascii="TradeGothic" w:eastAsia="Arial Unicode MS" w:hAnsi="TradeGothic"/>
          <w:b/>
          <w:sz w:val="20"/>
          <w:szCs w:val="20"/>
          <w:u w:val="single"/>
        </w:rPr>
        <w:t xml:space="preserve"> </w:t>
      </w:r>
    </w:p>
    <w:p w:rsidR="0013445F" w:rsidRPr="0013445F" w:rsidRDefault="0013445F" w:rsidP="0013445F">
      <w:pPr>
        <w:jc w:val="center"/>
        <w:rPr>
          <w:rFonts w:ascii="TradeGothic" w:eastAsia="Arial Unicode MS" w:hAnsi="TradeGothic"/>
          <w:b/>
          <w:i/>
          <w:sz w:val="20"/>
          <w:szCs w:val="20"/>
        </w:rPr>
      </w:pPr>
      <w:r w:rsidRPr="0013445F">
        <w:rPr>
          <w:rFonts w:ascii="TradeGothic" w:eastAsia="Arial Unicode MS" w:hAnsi="TradeGothic"/>
          <w:b/>
          <w:i/>
          <w:sz w:val="20"/>
          <w:szCs w:val="20"/>
        </w:rPr>
        <w:t>Ne cochez que 3 cases dans la colonne « plus satisfait » et 3 cases dans la colonne « plus insatisfait »</w:t>
      </w:r>
    </w:p>
    <w:tbl>
      <w:tblPr>
        <w:tblStyle w:val="Grilledutableau"/>
        <w:tblW w:w="10196" w:type="dxa"/>
        <w:tblBorders>
          <w:top w:val="single" w:sz="8" w:space="0" w:color="004C5C"/>
          <w:left w:val="single" w:sz="8" w:space="0" w:color="004C5C"/>
          <w:bottom w:val="single" w:sz="8" w:space="0" w:color="004C5C"/>
          <w:right w:val="single" w:sz="8" w:space="0" w:color="004C5C"/>
          <w:insideH w:val="single" w:sz="8" w:space="0" w:color="004C5C"/>
          <w:insideV w:val="single" w:sz="8" w:space="0" w:color="004C5C"/>
        </w:tblBorders>
        <w:tblLook w:val="04A0" w:firstRow="1" w:lastRow="0" w:firstColumn="1" w:lastColumn="0" w:noHBand="0" w:noVBand="1"/>
      </w:tblPr>
      <w:tblGrid>
        <w:gridCol w:w="6587"/>
        <w:gridCol w:w="1908"/>
        <w:gridCol w:w="1701"/>
      </w:tblGrid>
      <w:tr w:rsidR="0013445F" w:rsidRPr="0013445F" w:rsidTr="00CE4C2F">
        <w:tc>
          <w:tcPr>
            <w:tcW w:w="0" w:type="auto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plus satisfait</w:t>
            </w:r>
          </w:p>
        </w:tc>
        <w:tc>
          <w:tcPr>
            <w:tcW w:w="1701" w:type="dxa"/>
            <w:shd w:val="clear" w:color="auto" w:fill="97C00E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plus insatisfait</w:t>
            </w: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Les locaux du centre</w:t>
            </w:r>
          </w:p>
        </w:tc>
        <w:tc>
          <w:tcPr>
            <w:tcW w:w="190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L’ambiance des cours</w:t>
            </w:r>
          </w:p>
        </w:tc>
        <w:tc>
          <w:tcPr>
            <w:tcW w:w="190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L’emploi du temps</w:t>
            </w:r>
          </w:p>
        </w:tc>
        <w:tc>
          <w:tcPr>
            <w:tcW w:w="190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stage en entreprise ou les rapports de travail avec le maître de stage</w:t>
            </w:r>
          </w:p>
        </w:tc>
        <w:tc>
          <w:tcPr>
            <w:tcW w:w="190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Les applications de la formation au monde du travail</w:t>
            </w:r>
          </w:p>
        </w:tc>
        <w:tc>
          <w:tcPr>
            <w:tcW w:w="190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 contenu des enseignements</w:t>
            </w:r>
          </w:p>
        </w:tc>
        <w:tc>
          <w:tcPr>
            <w:tcW w:w="190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La charge de travail</w:t>
            </w:r>
          </w:p>
        </w:tc>
        <w:tc>
          <w:tcPr>
            <w:tcW w:w="190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  <w:tr w:rsidR="0013445F" w:rsidRPr="0013445F" w:rsidTr="00CE4C2F">
        <w:tc>
          <w:tcPr>
            <w:tcW w:w="0" w:type="auto"/>
            <w:vAlign w:val="center"/>
          </w:tcPr>
          <w:p w:rsidR="0013445F" w:rsidRPr="0013445F" w:rsidRDefault="0013445F" w:rsidP="00CE4C2F">
            <w:pPr>
              <w:rPr>
                <w:rFonts w:ascii="TradeGothic" w:eastAsia="Arial Unicode MS" w:hAnsi="TradeGothic" w:cs="Times New Roman"/>
                <w:sz w:val="20"/>
                <w:szCs w:val="20"/>
              </w:rPr>
            </w:pPr>
            <w:r w:rsidRPr="0013445F">
              <w:rPr>
                <w:rFonts w:ascii="TradeGothic" w:eastAsia="Arial Unicode MS" w:hAnsi="TradeGothic" w:cs="Times New Roman"/>
                <w:sz w:val="20"/>
                <w:szCs w:val="20"/>
              </w:rPr>
              <w:t>Les effectifs en cours</w:t>
            </w:r>
          </w:p>
        </w:tc>
        <w:tc>
          <w:tcPr>
            <w:tcW w:w="1908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3445F" w:rsidRPr="0013445F" w:rsidRDefault="0013445F" w:rsidP="00CE4C2F">
            <w:pPr>
              <w:jc w:val="center"/>
              <w:rPr>
                <w:rFonts w:ascii="TradeGothic" w:eastAsia="Arial Unicode MS" w:hAnsi="TradeGothic" w:cs="Times New Roman"/>
                <w:sz w:val="20"/>
                <w:szCs w:val="20"/>
              </w:rPr>
            </w:pPr>
          </w:p>
        </w:tc>
      </w:tr>
    </w:tbl>
    <w:p w:rsidR="0013445F" w:rsidRDefault="0013445F" w:rsidP="0013445F">
      <w:pPr>
        <w:rPr>
          <w:rFonts w:ascii="TradeGothic" w:eastAsia="Arial Unicode MS" w:hAnsi="TradeGothic"/>
          <w:b/>
          <w:color w:val="004C5C"/>
          <w:sz w:val="20"/>
          <w:szCs w:val="20"/>
          <w:u w:val="single"/>
        </w:rPr>
      </w:pPr>
    </w:p>
    <w:p w:rsidR="0013445F" w:rsidRPr="0013445F" w:rsidRDefault="0013445F" w:rsidP="0013445F">
      <w:pPr>
        <w:rPr>
          <w:rFonts w:ascii="TradeGothic" w:eastAsia="Arial Unicode MS" w:hAnsi="TradeGothic"/>
          <w:b/>
          <w:color w:val="2E4F9B"/>
          <w:sz w:val="20"/>
          <w:szCs w:val="20"/>
          <w:u w:val="single"/>
        </w:rPr>
      </w:pPr>
      <w:r w:rsidRPr="0013445F">
        <w:rPr>
          <w:rFonts w:ascii="TradeGothic" w:eastAsia="Arial Unicode MS" w:hAnsi="TradeGothic"/>
          <w:b/>
          <w:color w:val="2E4F9B"/>
          <w:sz w:val="20"/>
          <w:szCs w:val="20"/>
          <w:u w:val="single"/>
        </w:rPr>
        <w:t>Point logistique :</w:t>
      </w:r>
    </w:p>
    <w:p w:rsidR="0013445F" w:rsidRPr="0013445F" w:rsidRDefault="0013445F" w:rsidP="0013445F">
      <w:pPr>
        <w:rPr>
          <w:rFonts w:ascii="TradeGothic" w:eastAsia="Arial Unicode MS" w:hAnsi="TradeGothic"/>
          <w:b/>
          <w:color w:val="004C5C"/>
          <w:sz w:val="20"/>
          <w:szCs w:val="20"/>
          <w:u w:val="single"/>
        </w:rPr>
      </w:pPr>
    </w:p>
    <w:p w:rsidR="0013445F" w:rsidRPr="0013445F" w:rsidRDefault="0013445F" w:rsidP="0013445F">
      <w:pPr>
        <w:rPr>
          <w:rFonts w:ascii="TradeGothic" w:eastAsia="Arial Unicode MS" w:hAnsi="TradeGothic"/>
          <w:b/>
          <w:color w:val="2E4F9B"/>
          <w:sz w:val="20"/>
          <w:szCs w:val="20"/>
        </w:rPr>
      </w:pPr>
      <w:r w:rsidRPr="0013445F">
        <w:rPr>
          <w:rFonts w:ascii="TradeGothic" w:eastAsia="Arial Unicode MS" w:hAnsi="TradeGothic"/>
          <w:b/>
          <w:color w:val="2E4F9B"/>
          <w:sz w:val="20"/>
          <w:szCs w:val="20"/>
        </w:rPr>
        <w:t>Comment vous rendez-vous sur le lieu de stage ?</w:t>
      </w:r>
    </w:p>
    <w:p w:rsid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  <w:r w:rsidRPr="0013445F">
        <w:rPr>
          <w:rFonts w:ascii="TradeGothic" w:eastAsia="Arial Unicode MS" w:hAnsi="TradeGothic"/>
          <w:sz w:val="20"/>
          <w:szCs w:val="20"/>
        </w:rPr>
        <w:t xml:space="preserve">     </w:t>
      </w:r>
      <w:r w:rsidRPr="0013445F">
        <w:rPr>
          <w:rFonts w:ascii="Arial" w:eastAsia="Arial Unicode MS" w:hAnsi="Arial" w:cs="Arial"/>
          <w:sz w:val="20"/>
          <w:szCs w:val="20"/>
        </w:rPr>
        <w:t>□</w:t>
      </w:r>
      <w:r w:rsidRPr="0013445F">
        <w:rPr>
          <w:rFonts w:ascii="TradeGothic" w:eastAsia="Arial Unicode MS" w:hAnsi="TradeGothic"/>
          <w:sz w:val="20"/>
          <w:szCs w:val="20"/>
        </w:rPr>
        <w:t xml:space="preserve"> V</w:t>
      </w:r>
      <w:r w:rsidRPr="0013445F">
        <w:rPr>
          <w:rFonts w:ascii="TradeGothic" w:eastAsia="Arial Unicode MS" w:hAnsi="TradeGothic" w:cs="TradeGothic"/>
          <w:sz w:val="20"/>
          <w:szCs w:val="20"/>
        </w:rPr>
        <w:t>é</w:t>
      </w:r>
      <w:r w:rsidRPr="0013445F">
        <w:rPr>
          <w:rFonts w:ascii="TradeGothic" w:eastAsia="Arial Unicode MS" w:hAnsi="TradeGothic"/>
          <w:sz w:val="20"/>
          <w:szCs w:val="20"/>
        </w:rPr>
        <w:t>hicule priv</w:t>
      </w:r>
      <w:r w:rsidRPr="0013445F">
        <w:rPr>
          <w:rFonts w:ascii="TradeGothic" w:eastAsia="Arial Unicode MS" w:hAnsi="TradeGothic" w:cs="TradeGothic"/>
          <w:sz w:val="20"/>
          <w:szCs w:val="20"/>
        </w:rPr>
        <w:t>é</w:t>
      </w:r>
      <w:r w:rsidRPr="0013445F">
        <w:rPr>
          <w:rFonts w:ascii="TradeGothic" w:eastAsia="Arial Unicode MS" w:hAnsi="TradeGothic"/>
          <w:sz w:val="20"/>
          <w:szCs w:val="20"/>
        </w:rPr>
        <w:t xml:space="preserve">              </w:t>
      </w:r>
      <w:r w:rsidRPr="0013445F">
        <w:rPr>
          <w:rFonts w:ascii="Arial" w:eastAsia="Arial Unicode MS" w:hAnsi="Arial" w:cs="Arial"/>
          <w:sz w:val="20"/>
          <w:szCs w:val="20"/>
        </w:rPr>
        <w:t>□</w:t>
      </w:r>
      <w:r w:rsidRPr="0013445F">
        <w:rPr>
          <w:rFonts w:ascii="TradeGothic" w:eastAsia="Arial Unicode MS" w:hAnsi="TradeGothic"/>
          <w:sz w:val="20"/>
          <w:szCs w:val="20"/>
        </w:rPr>
        <w:t xml:space="preserve"> Transport en commun           </w:t>
      </w:r>
      <w:r w:rsidRPr="0013445F">
        <w:rPr>
          <w:rFonts w:ascii="Arial" w:eastAsia="Arial Unicode MS" w:hAnsi="Arial" w:cs="Arial"/>
          <w:sz w:val="20"/>
          <w:szCs w:val="20"/>
        </w:rPr>
        <w:t>□</w:t>
      </w:r>
      <w:r w:rsidRPr="0013445F">
        <w:rPr>
          <w:rFonts w:ascii="TradeGothic" w:eastAsia="Arial Unicode MS" w:hAnsi="TradeGothic"/>
          <w:sz w:val="20"/>
          <w:szCs w:val="20"/>
        </w:rPr>
        <w:t xml:space="preserve"> </w:t>
      </w:r>
      <w:r w:rsidRPr="0013445F">
        <w:rPr>
          <w:rFonts w:ascii="TradeGothic" w:eastAsia="Arial Unicode MS" w:hAnsi="TradeGothic" w:cs="TradeGothic"/>
          <w:sz w:val="20"/>
          <w:szCs w:val="20"/>
        </w:rPr>
        <w:t>À</w:t>
      </w:r>
      <w:r w:rsidRPr="0013445F">
        <w:rPr>
          <w:rFonts w:ascii="TradeGothic" w:eastAsia="Arial Unicode MS" w:hAnsi="TradeGothic"/>
          <w:sz w:val="20"/>
          <w:szCs w:val="20"/>
        </w:rPr>
        <w:t xml:space="preserve"> pied / V</w:t>
      </w:r>
      <w:r w:rsidRPr="0013445F">
        <w:rPr>
          <w:rFonts w:ascii="TradeGothic" w:eastAsia="Arial Unicode MS" w:hAnsi="TradeGothic" w:cs="TradeGothic"/>
          <w:sz w:val="20"/>
          <w:szCs w:val="20"/>
        </w:rPr>
        <w:t>é</w:t>
      </w:r>
      <w:r w:rsidRPr="0013445F">
        <w:rPr>
          <w:rFonts w:ascii="TradeGothic" w:eastAsia="Arial Unicode MS" w:hAnsi="TradeGothic"/>
          <w:sz w:val="20"/>
          <w:szCs w:val="20"/>
        </w:rPr>
        <w:t xml:space="preserve">lo          </w:t>
      </w:r>
      <w:r w:rsidRPr="0013445F">
        <w:rPr>
          <w:rFonts w:ascii="Arial" w:eastAsia="Arial Unicode MS" w:hAnsi="Arial" w:cs="Arial"/>
          <w:sz w:val="20"/>
          <w:szCs w:val="20"/>
        </w:rPr>
        <w:t>□</w:t>
      </w:r>
      <w:r w:rsidRPr="0013445F">
        <w:rPr>
          <w:rFonts w:ascii="TradeGothic" w:eastAsia="Arial Unicode MS" w:hAnsi="TradeGothic"/>
          <w:sz w:val="20"/>
          <w:szCs w:val="20"/>
        </w:rPr>
        <w:t xml:space="preserve"> Autre</w:t>
      </w:r>
    </w:p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p w:rsid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  <w:r w:rsidRPr="0013445F">
        <w:rPr>
          <w:rFonts w:ascii="TradeGothic" w:eastAsia="Arial Unicode MS" w:hAnsi="TradeGothic"/>
          <w:b/>
          <w:color w:val="2E4F9B"/>
          <w:sz w:val="20"/>
          <w:szCs w:val="20"/>
        </w:rPr>
        <w:t>Avez-vous des difficultés pour aller en entreprise ?</w:t>
      </w:r>
      <w:r w:rsidRPr="0013445F">
        <w:rPr>
          <w:rFonts w:ascii="TradeGothic" w:eastAsia="Arial Unicode MS" w:hAnsi="TradeGothic"/>
          <w:sz w:val="20"/>
          <w:szCs w:val="20"/>
        </w:rPr>
        <w:t xml:space="preserve">              </w:t>
      </w:r>
      <w:r w:rsidRPr="0013445F">
        <w:rPr>
          <w:rFonts w:ascii="Arial" w:eastAsia="Arial Unicode MS" w:hAnsi="Arial" w:cs="Arial"/>
          <w:sz w:val="20"/>
          <w:szCs w:val="20"/>
        </w:rPr>
        <w:t>□</w:t>
      </w:r>
      <w:r w:rsidRPr="0013445F">
        <w:rPr>
          <w:rFonts w:ascii="TradeGothic" w:eastAsia="Arial Unicode MS" w:hAnsi="TradeGothic"/>
          <w:sz w:val="20"/>
          <w:szCs w:val="20"/>
        </w:rPr>
        <w:t xml:space="preserve"> Oui                        </w:t>
      </w:r>
      <w:r w:rsidRPr="0013445F">
        <w:rPr>
          <w:rFonts w:ascii="Arial" w:eastAsia="Arial Unicode MS" w:hAnsi="Arial" w:cs="Arial"/>
          <w:sz w:val="20"/>
          <w:szCs w:val="20"/>
        </w:rPr>
        <w:t>□</w:t>
      </w:r>
      <w:r w:rsidRPr="0013445F">
        <w:rPr>
          <w:rFonts w:ascii="TradeGothic" w:eastAsia="Arial Unicode MS" w:hAnsi="TradeGothic"/>
          <w:sz w:val="20"/>
          <w:szCs w:val="20"/>
        </w:rPr>
        <w:t xml:space="preserve"> Non</w:t>
      </w:r>
    </w:p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  <w:r w:rsidRPr="0013445F">
        <w:rPr>
          <w:rFonts w:ascii="TradeGothic" w:eastAsia="Arial Unicode MS" w:hAnsi="TradeGothic"/>
          <w:sz w:val="20"/>
          <w:szCs w:val="20"/>
        </w:rPr>
        <w:t>Si oui, lesquelles ?..................................................................................................................................................</w:t>
      </w:r>
    </w:p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p w:rsidR="0013445F" w:rsidRPr="0013445F" w:rsidRDefault="0013445F" w:rsidP="0013445F">
      <w:pPr>
        <w:rPr>
          <w:rFonts w:ascii="TradeGothic" w:eastAsia="Arial Unicode MS" w:hAnsi="TradeGothic"/>
          <w:sz w:val="20"/>
          <w:szCs w:val="20"/>
        </w:rPr>
      </w:pPr>
    </w:p>
    <w:p w:rsidR="0013445F" w:rsidRPr="0013445F" w:rsidRDefault="0013445F" w:rsidP="0013445F">
      <w:pPr>
        <w:autoSpaceDE w:val="0"/>
        <w:autoSpaceDN w:val="0"/>
        <w:adjustRightInd w:val="0"/>
        <w:jc w:val="center"/>
        <w:rPr>
          <w:rFonts w:ascii="TradeGothic" w:eastAsia="Arial Unicode MS" w:hAnsi="TradeGothic"/>
          <w:b/>
          <w:color w:val="2E4F9B"/>
          <w:sz w:val="20"/>
          <w:szCs w:val="20"/>
        </w:rPr>
      </w:pPr>
      <w:r w:rsidRPr="0013445F">
        <w:rPr>
          <w:rFonts w:ascii="TradeGothic" w:eastAsia="Arial Unicode MS" w:hAnsi="TradeGothic"/>
          <w:b/>
          <w:color w:val="2E4F9B"/>
          <w:sz w:val="20"/>
          <w:szCs w:val="20"/>
        </w:rPr>
        <w:t>Nous vous remercions pour votre collaboration</w:t>
      </w: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D83" w:rsidRDefault="00222D83">
      <w:r>
        <w:separator/>
      </w:r>
    </w:p>
  </w:endnote>
  <w:endnote w:type="continuationSeparator" w:id="0">
    <w:p w:rsidR="00222D83" w:rsidRDefault="0022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D83" w:rsidRDefault="00222D83">
      <w:r>
        <w:separator/>
      </w:r>
    </w:p>
  </w:footnote>
  <w:footnote w:type="continuationSeparator" w:id="0">
    <w:p w:rsidR="00222D83" w:rsidRDefault="00222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22D8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222D83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22D8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E3A5D"/>
    <w:multiLevelType w:val="hybridMultilevel"/>
    <w:tmpl w:val="D7741DEC"/>
    <w:lvl w:ilvl="0" w:tplc="F4088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04B1C"/>
    <w:multiLevelType w:val="hybridMultilevel"/>
    <w:tmpl w:val="D7741DEC"/>
    <w:lvl w:ilvl="0" w:tplc="F4088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44858"/>
    <w:rsid w:val="000C172B"/>
    <w:rsid w:val="000E1D0C"/>
    <w:rsid w:val="001018DA"/>
    <w:rsid w:val="0013445F"/>
    <w:rsid w:val="00175BAC"/>
    <w:rsid w:val="001844DB"/>
    <w:rsid w:val="001866D8"/>
    <w:rsid w:val="00196133"/>
    <w:rsid w:val="001B0B92"/>
    <w:rsid w:val="001B4E67"/>
    <w:rsid w:val="001D6637"/>
    <w:rsid w:val="00222D83"/>
    <w:rsid w:val="00224A7A"/>
    <w:rsid w:val="0026197E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41AC4"/>
    <w:rsid w:val="00581BEA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4145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2019-05-03T20:49:00Z</dcterms:created>
  <dcterms:modified xsi:type="dcterms:W3CDTF">2019-05-03T21:18:00Z</dcterms:modified>
</cp:coreProperties>
</file>