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Content>
        <w:p w:rsidR="00E7259A" w:rsidRDefault="00E7259A">
          <w:r>
            <w:rPr>
              <w:noProof/>
            </w:rPr>
            <w:pict>
              <v:rect id="_x0000_s1033" style="position:absolute;margin-left:0;margin-top:0;width:468pt;height:9in;z-index:251660288;mso-width-percent:1000;mso-height-percent:1000;mso-position-horizontal:center;mso-position-horizontal-relative:margin;mso-position-vertical:center;mso-position-vertical-relative:margin;mso-width-percent:1000;mso-height-percent:1000;mso-width-relative:margin;mso-height-relative:margin;v-text-anchor:middle" o:allowincell="f" filled="f" stroked="f">
                <v:textbox>
                  <w:txbxContent>
                    <w:tbl>
                      <w:tblPr>
                        <w:tblStyle w:val="Grilledutableau"/>
                        <w:tblW w:w="5000" w:type="pct"/>
                        <w:jc w:val="center"/>
                        <w:tblCellMar>
                          <w:left w:w="0" w:type="dxa"/>
                          <w:right w:w="0" w:type="dxa"/>
                        </w:tblCellMar>
                        <w:tblLook w:val="04A0"/>
                      </w:tblPr>
                      <w:tblGrid>
                        <w:gridCol w:w="360"/>
                        <w:gridCol w:w="8806"/>
                      </w:tblGrid>
                      <w:tr w:rsidR="00E7259A">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E7259A" w:rsidRDefault="00E7259A">
                            <w:pPr>
                              <w:pStyle w:val="Sansinterligne"/>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E7259A" w:rsidRDefault="00657A23">
                            <w:pPr>
                              <w:pStyle w:val="Sansinterligne"/>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rPr>
                                <w:alias w:val="Titre"/>
                                <w:id w:val="814202438"/>
                                <w:placeholder>
                                  <w:docPart w:val="FA1B750CFA0A4B25929DCD1BBEC9CCB7"/>
                                </w:placeholder>
                                <w:dataBinding w:prefixMappings="xmlns:ns0='http://schemas.openxmlformats.org/package/2006/metadata/core-properties' xmlns:ns1='http://purl.org/dc/elements/1.1/'" w:xpath="/ns0:coreProperties[1]/ns1:title[1]" w:storeItemID="{6C3C8BC8-F283-45AE-878A-BAB7291924A1}"/>
                                <w:text/>
                              </w:sdtPr>
                              <w:sdtContent>
                                <w:r w:rsidR="00A3540C">
                                  <w:rPr>
                                    <w:rFonts w:asciiTheme="majorHAnsi" w:hAnsiTheme="majorHAnsi"/>
                                    <w:color w:val="525A7D" w:themeColor="accent1" w:themeShade="BF"/>
                                    <w:sz w:val="52"/>
                                    <w:szCs w:val="52"/>
                                  </w:rPr>
                                  <w:t>Identification des paramètres d’un cercle</w:t>
                                </w:r>
                              </w:sdtContent>
                            </w:sdt>
                          </w:p>
                          <w:p w:rsidR="00E7259A" w:rsidRDefault="00E7259A" w:rsidP="00A3540C">
                            <w:pPr>
                              <w:pStyle w:val="Sansinterligne"/>
                              <w:spacing w:line="276" w:lineRule="auto"/>
                              <w:jc w:val="right"/>
                              <w:rPr>
                                <w:rFonts w:asciiTheme="majorHAnsi" w:eastAsiaTheme="majorEastAsia" w:hAnsiTheme="majorHAnsi" w:cstheme="majorBidi"/>
                                <w:color w:val="9FB8CD" w:themeColor="accent2"/>
                                <w:sz w:val="24"/>
                                <w:szCs w:val="24"/>
                              </w:rPr>
                            </w:pPr>
                            <w:sdt>
                              <w:sdtPr>
                                <w:rPr>
                                  <w:rFonts w:asciiTheme="majorHAnsi" w:eastAsiaTheme="majorEastAsia" w:hAnsiTheme="majorHAnsi" w:cstheme="majorBidi"/>
                                  <w:color w:val="9FB8CD" w:themeColor="accent2"/>
                                  <w:sz w:val="24"/>
                                  <w:szCs w:val="24"/>
                                </w:rPr>
                                <w:alias w:val="Sous-titre"/>
                                <w:id w:val="814202439"/>
                                <w:placeholder>
                                  <w:docPart w:val="4DDE126FB2C74A14BD34674D73DAC35D"/>
                                </w:placeholder>
                                <w:dataBinding w:prefixMappings="xmlns:ns0='http://schemas.openxmlformats.org/package/2006/metadata/core-properties' xmlns:ns1='http://purl.org/dc/elements/1.1/'" w:xpath="/ns0:coreProperties[1]/ns1:subject[1]" w:storeItemID="{6C3C8BC8-F283-45AE-878A-BAB7291924A1}"/>
                                <w:text/>
                              </w:sdtPr>
                              <w:sdtContent>
                                <w:r w:rsidR="00A3540C">
                                  <w:rPr>
                                    <w:rFonts w:asciiTheme="majorHAnsi" w:eastAsiaTheme="majorEastAsia" w:hAnsiTheme="majorHAnsi" w:cstheme="majorBidi"/>
                                    <w:color w:val="9FB8CD" w:themeColor="accent2"/>
                                    <w:sz w:val="24"/>
                                    <w:szCs w:val="24"/>
                                  </w:rPr>
                                  <w:t>Position du centre (Xc,Yc) et rayon R</w:t>
                                </w:r>
                              </w:sdtContent>
                            </w:sdt>
                          </w:p>
                        </w:tc>
                      </w:tr>
                      <w:tr w:rsidR="00E7259A">
                        <w:trPr>
                          <w:jc w:val="center"/>
                        </w:trPr>
                        <w:tc>
                          <w:tcPr>
                            <w:tcW w:w="360" w:type="dxa"/>
                            <w:tcBorders>
                              <w:top w:val="single" w:sz="6" w:space="0" w:color="9FB8CD" w:themeColor="accent2"/>
                              <w:left w:val="nil"/>
                              <w:bottom w:val="single" w:sz="6" w:space="0" w:color="AAB0C7" w:themeColor="accent1" w:themeTint="99"/>
                              <w:right w:val="nil"/>
                            </w:tcBorders>
                          </w:tcPr>
                          <w:p w:rsidR="00E7259A" w:rsidRDefault="00E7259A">
                            <w:pPr>
                              <w:pStyle w:val="Sansinterligne"/>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E7259A" w:rsidRDefault="00E7259A">
                            <w:pPr>
                              <w:pStyle w:val="Sansinterligne"/>
                              <w:rPr>
                                <w:sz w:val="16"/>
                                <w:szCs w:val="16"/>
                              </w:rPr>
                            </w:pPr>
                          </w:p>
                        </w:tc>
                      </w:tr>
                      <w:tr w:rsidR="00E7259A">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E7259A" w:rsidRDefault="00E7259A">
                            <w:pPr>
                              <w:pStyle w:val="Sansinterligne"/>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E7259A" w:rsidRDefault="00E7259A" w:rsidP="00A3540C">
                            <w:pPr>
                              <w:pStyle w:val="Sansinterligne"/>
                              <w:rPr>
                                <w:color w:val="525A7D" w:themeColor="accent1" w:themeShade="BF"/>
                              </w:rPr>
                            </w:pPr>
                            <w:sdt>
                              <w:sdtPr>
                                <w:rPr>
                                  <w:b/>
                                  <w:color w:val="808080" w:themeColor="background1" w:themeShade="80"/>
                                </w:rPr>
                                <w:alias w:val="Auteur"/>
                                <w:id w:val="814202440"/>
                                <w:placeholder>
                                  <w:docPart w:val="6D0EC6A819AD47D8B19E380574347AAE"/>
                                </w:placeholder>
                                <w:dataBinding w:prefixMappings="xmlns:ns0='http://schemas.openxmlformats.org/package/2006/metadata/core-properties' xmlns:ns1='http://purl.org/dc/elements/1.1/'" w:xpath="/ns0:coreProperties[1]/ns1:creator[1]" w:storeItemID="{6C3C8BC8-F283-45AE-878A-BAB7291924A1}"/>
                                <w:text/>
                              </w:sdtPr>
                              <w:sdtContent>
                                <w:r w:rsidR="00A3540C">
                                  <w:rPr>
                                    <w:b/>
                                    <w:color w:val="808080" w:themeColor="background1" w:themeShade="80"/>
                                  </w:rPr>
                                  <w:t>frichard</w:t>
                                </w:r>
                              </w:sdtContent>
                            </w:sdt>
                            <w:r w:rsidR="00657A23">
                              <w:rPr>
                                <w:b/>
                                <w:color w:val="525A7D" w:themeColor="accent1" w:themeShade="BF"/>
                              </w:rPr>
                              <w:t xml:space="preserve"> </w:t>
                            </w:r>
                            <w:r w:rsidR="00657A23">
                              <w:rPr>
                                <w:color w:val="9FB8CD" w:themeColor="accent2"/>
                              </w:rPr>
                              <w:sym w:font="Wingdings 3" w:char="F07D"/>
                            </w:r>
                            <w:r w:rsidR="00657A23">
                              <w:rPr>
                                <w:b/>
                                <w:color w:val="525A7D" w:themeColor="accent1" w:themeShade="BF"/>
                              </w:rPr>
                              <w:t xml:space="preserve"> </w:t>
                            </w:r>
                            <w:sdt>
                              <w:sdtPr>
                                <w:rPr>
                                  <w:color w:val="808080" w:themeColor="background1" w:themeShade="80"/>
                                </w:rPr>
                                <w:alias w:val="Société"/>
                                <w:id w:val="814202441"/>
                                <w:placeholder>
                                  <w:docPart w:val="7B33F21272D447498659376F68E8E5B2"/>
                                </w:placeholder>
                                <w:dataBinding w:prefixMappings="xmlns:ns0='http://schemas.openxmlformats.org/officeDocument/2006/extended-properties'" w:xpath="/ns0:Properties[1]/ns0:Company[1]" w:storeItemID="{6668398D-A668-4E3E-A5EB-62B293D839F1}"/>
                                <w:text/>
                              </w:sdtPr>
                              <w:sdtContent>
                                <w:r w:rsidR="00A3540C">
                                  <w:rPr>
                                    <w:color w:val="808080" w:themeColor="background1" w:themeShade="80"/>
                                  </w:rPr>
                                  <w:t>MIC2M</w:t>
                                </w:r>
                              </w:sdtContent>
                            </w:sdt>
                            <w:r w:rsidR="00657A23">
                              <w:rPr>
                                <w:color w:val="525A7D" w:themeColor="accent1" w:themeShade="BF"/>
                              </w:rPr>
                              <w:t xml:space="preserve"> </w:t>
                            </w:r>
                            <w:r w:rsidR="00657A23">
                              <w:rPr>
                                <w:color w:val="9FB8CD" w:themeColor="accent2"/>
                              </w:rPr>
                              <w:sym w:font="Wingdings 3" w:char="F07D"/>
                            </w:r>
                            <w:r w:rsidR="00657A23">
                              <w:rPr>
                                <w:color w:val="525A7D" w:themeColor="accent1" w:themeShade="BF"/>
                              </w:rPr>
                              <w:t xml:space="preserve"> </w:t>
                            </w:r>
                            <w:sdt>
                              <w:sdtPr>
                                <w:rPr>
                                  <w:color w:val="808080" w:themeColor="background1" w:themeShade="80"/>
                                </w:rPr>
                                <w:alias w:val="Date"/>
                                <w:id w:val="814202442"/>
                                <w:placeholder>
                                  <w:docPart w:val="C7E3EC244A484613AAEB2043980108DA"/>
                                </w:placeholder>
                                <w:dataBinding w:prefixMappings="xmlns:ns0='http://schemas.microsoft.com/office/2006/coverPageProps'" w:xpath="/ns0:CoverPageProperties[1]/ns0:PublishDate[1]" w:storeItemID="{55AF091B-3C7A-41E3-B477-F2FDAA23CFDA}"/>
                                <w:date w:fullDate="2009-03-26T00:00:00Z">
                                  <w:dateFormat w:val="dd/MM/yyyy"/>
                                  <w:lid w:val="fr-FR"/>
                                  <w:storeMappedDataAs w:val="dateTime"/>
                                  <w:calendar w:val="gregorian"/>
                                </w:date>
                              </w:sdtPr>
                              <w:sdtContent>
                                <w:r w:rsidR="00A3540C">
                                  <w:rPr>
                                    <w:color w:val="808080" w:themeColor="background1" w:themeShade="80"/>
                                  </w:rPr>
                                  <w:t>26/03/2009</w:t>
                                </w:r>
                              </w:sdtContent>
                            </w:sdt>
                          </w:p>
                        </w:tc>
                      </w:tr>
                      <w:tr w:rsidR="00E7259A">
                        <w:trPr>
                          <w:jc w:val="center"/>
                        </w:trPr>
                        <w:tc>
                          <w:tcPr>
                            <w:tcW w:w="360" w:type="dxa"/>
                            <w:tcBorders>
                              <w:top w:val="single" w:sz="6" w:space="0" w:color="AAB0C7" w:themeColor="accent1" w:themeTint="99"/>
                              <w:left w:val="nil"/>
                              <w:bottom w:val="dashed" w:sz="6" w:space="0" w:color="C5D4E1" w:themeColor="accent2" w:themeTint="99"/>
                              <w:right w:val="nil"/>
                            </w:tcBorders>
                          </w:tcPr>
                          <w:p w:rsidR="00E7259A" w:rsidRDefault="00E7259A">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E7259A" w:rsidRDefault="00E7259A">
                            <w:pPr>
                              <w:pStyle w:val="Sansinterligne"/>
                              <w:rPr>
                                <w:sz w:val="16"/>
                                <w:szCs w:val="16"/>
                              </w:rPr>
                            </w:pPr>
                          </w:p>
                        </w:tc>
                      </w:tr>
                      <w:tr w:rsidR="00E7259A">
                        <w:trPr>
                          <w:jc w:val="center"/>
                        </w:trPr>
                        <w:tc>
                          <w:tcPr>
                            <w:tcW w:w="360" w:type="dxa"/>
                            <w:tcBorders>
                              <w:top w:val="dashed" w:sz="6" w:space="0" w:color="C5D4E1" w:themeColor="accent2" w:themeTint="99"/>
                              <w:left w:val="nil"/>
                              <w:bottom w:val="single" w:sz="6" w:space="0" w:color="AAB0C7" w:themeColor="accent1" w:themeTint="99"/>
                              <w:right w:val="nil"/>
                            </w:tcBorders>
                          </w:tcPr>
                          <w:p w:rsidR="00E7259A" w:rsidRDefault="00E7259A">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E7259A" w:rsidRDefault="00A3540C" w:rsidP="00A3540C">
                            <w:pPr>
                              <w:pStyle w:val="Sansinterligne"/>
                              <w:rPr>
                                <w:sz w:val="16"/>
                                <w:szCs w:val="16"/>
                              </w:rPr>
                            </w:pPr>
                            <w:r>
                              <w:rPr>
                                <w:sz w:val="16"/>
                                <w:szCs w:val="16"/>
                              </w:rPr>
                              <w:t xml:space="preserve">Equation du cercle : </w:t>
                            </w:r>
                            <m:oMath>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X</m:t>
                                      </m:r>
                                      <m:r>
                                        <w:rPr>
                                          <w:rFonts w:ascii="Cambria Math" w:hAnsi="Cambria Math"/>
                                          <w:sz w:val="16"/>
                                          <w:szCs w:val="16"/>
                                        </w:rPr>
                                        <m:t>+</m:t>
                                      </m:r>
                                      <m:r>
                                        <w:rPr>
                                          <w:rFonts w:ascii="Cambria Math" w:hAnsi="Cambria Math"/>
                                          <w:sz w:val="16"/>
                                          <w:szCs w:val="16"/>
                                        </w:rPr>
                                        <m:t>Xc</m:t>
                                      </m:r>
                                    </m:e>
                                  </m:d>
                                </m:e>
                                <m:sup>
                                  <m:r>
                                    <w:rPr>
                                      <w:rFonts w:ascii="Cambria Math" w:hAnsi="Cambria Math"/>
                                      <w:sz w:val="16"/>
                                      <w:szCs w:val="16"/>
                                    </w:rPr>
                                    <m:t>2</m:t>
                                  </m:r>
                                </m:sup>
                              </m:sSup>
                              <m:sSup>
                                <m:sSupPr>
                                  <m:ctrlPr>
                                    <w:rPr>
                                      <w:rFonts w:ascii="Cambria Math" w:hAnsi="Cambria Math"/>
                                      <w:sz w:val="16"/>
                                      <w:szCs w:val="16"/>
                                    </w:rPr>
                                  </m:ctrlPr>
                                </m:sSupPr>
                                <m:e>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Y</m:t>
                                      </m:r>
                                      <m:r>
                                        <w:rPr>
                                          <w:rFonts w:ascii="Cambria Math" w:hAnsi="Cambria Math"/>
                                          <w:sz w:val="16"/>
                                          <w:szCs w:val="16"/>
                                        </w:rPr>
                                        <m:t>+</m:t>
                                      </m:r>
                                      <m:r>
                                        <w:rPr>
                                          <w:rFonts w:ascii="Cambria Math" w:hAnsi="Cambria Math"/>
                                          <w:sz w:val="16"/>
                                          <w:szCs w:val="16"/>
                                        </w:rPr>
                                        <m:t>Yc</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R</m:t>
                                  </m:r>
                                </m:e>
                                <m:sup>
                                  <m:r>
                                    <w:rPr>
                                      <w:rFonts w:ascii="Cambria Math" w:hAnsi="Cambria Math"/>
                                      <w:sz w:val="16"/>
                                      <w:szCs w:val="16"/>
                                    </w:rPr>
                                    <m:t>2</m:t>
                                  </m:r>
                                </m:sup>
                              </m:sSup>
                            </m:oMath>
                          </w:p>
                        </w:tc>
                      </w:tr>
                      <w:tr w:rsidR="00E7259A">
                        <w:trPr>
                          <w:jc w:val="center"/>
                        </w:trPr>
                        <w:tc>
                          <w:tcPr>
                            <w:tcW w:w="360" w:type="dxa"/>
                            <w:tcBorders>
                              <w:top w:val="single" w:sz="6" w:space="0" w:color="AAB0C7" w:themeColor="accent1" w:themeTint="99"/>
                              <w:left w:val="nil"/>
                              <w:bottom w:val="dashed" w:sz="6" w:space="0" w:color="C5D4E1" w:themeColor="accent2" w:themeTint="99"/>
                              <w:right w:val="nil"/>
                            </w:tcBorders>
                          </w:tcPr>
                          <w:p w:rsidR="00E7259A" w:rsidRDefault="00E7259A">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E7259A" w:rsidRDefault="00E7259A">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Pr="00C94483" w:rsidRDefault="002F2457" w:rsidP="00193192">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rsidP="002F2457">
                            <w:pPr>
                              <w:pStyle w:val="Sansinterligne"/>
                              <w:rPr>
                                <w:sz w:val="16"/>
                                <w:szCs w:val="16"/>
                              </w:rPr>
                            </w:pPr>
                            <w:r>
                              <w:rPr>
                                <w:sz w:val="16"/>
                                <w:szCs w:val="16"/>
                              </w:rPr>
                              <w:t xml:space="preserve">Les points expérimentaux </w:t>
                            </w:r>
                            <m:oMath>
                              <m:d>
                                <m:dPr>
                                  <m:ctrlPr>
                                    <w:rPr>
                                      <w:rFonts w:ascii="Cambria Math" w:hAnsi="Cambria Math"/>
                                      <w:sz w:val="16"/>
                                      <w:szCs w:val="16"/>
                                    </w:rPr>
                                  </m:ctrlPr>
                                </m:dPr>
                                <m:e>
                                  <m:r>
                                    <w:rPr>
                                      <w:rFonts w:ascii="Cambria Math" w:hAnsi="Cambria Math"/>
                                      <w:sz w:val="16"/>
                                      <w:szCs w:val="16"/>
                                    </w:rPr>
                                    <m:t>X,Y</m:t>
                                  </m:r>
                                </m:e>
                              </m:d>
                            </m:oMath>
                            <w:r>
                              <w:rPr>
                                <w:sz w:val="16"/>
                                <w:szCs w:val="16"/>
                              </w:rPr>
                              <w:t xml:space="preserve"> sont dans le fichier &lt;</w:t>
                            </w:r>
                            <w:r w:rsidRPr="00A3540C">
                              <w:rPr>
                                <w:i/>
                                <w:sz w:val="16"/>
                                <w:szCs w:val="16"/>
                              </w:rPr>
                              <w:t>geom_tete_femur_2D.txt</w:t>
                            </w:r>
                            <w:r>
                              <w:rPr>
                                <w:i/>
                                <w:sz w:val="16"/>
                                <w:szCs w:val="16"/>
                              </w:rPr>
                              <w:t>&gt;</w:t>
                            </w: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rsidP="00193192">
                            <w:pPr>
                              <w:pStyle w:val="Sansinterligne"/>
                              <w:rPr>
                                <w:sz w:val="16"/>
                                <w:szCs w:val="16"/>
                              </w:rPr>
                            </w:pPr>
                            <w:r>
                              <w:rPr>
                                <w:sz w:val="16"/>
                                <w:szCs w:val="16"/>
                              </w:rPr>
                              <w:t>La colonne d indique la distance en les points expérimentaux et le cercle inconnu (mettre très faible, mais pas 0 !)</w:t>
                            </w: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rsidP="00193192">
                            <w:pPr>
                              <w:pStyle w:val="Sansinterligne"/>
                              <w:rPr>
                                <w:sz w:val="16"/>
                                <w:szCs w:val="16"/>
                              </w:rPr>
                            </w:pPr>
                            <w:r>
                              <w:rPr>
                                <w:sz w:val="16"/>
                                <w:szCs w:val="16"/>
                              </w:rPr>
                              <w:t>Le modèle de cercle est nommé : AUTRE_</w:t>
                            </w:r>
                            <w:r w:rsidRPr="00A3540C">
                              <w:rPr>
                                <w:i/>
                                <w:sz w:val="16"/>
                                <w:szCs w:val="16"/>
                              </w:rPr>
                              <w:t>geom_tete_femur_2D</w:t>
                            </w: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r w:rsidR="002F245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2457" w:rsidRDefault="002F2457">
                            <w:pPr>
                              <w:pStyle w:val="Sansinterligne"/>
                              <w:rPr>
                                <w:sz w:val="16"/>
                                <w:szCs w:val="16"/>
                              </w:rPr>
                            </w:pPr>
                          </w:p>
                        </w:tc>
                      </w:tr>
                      <w:tr w:rsidR="002F245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2457" w:rsidRDefault="002F2457">
                            <w:pPr>
                              <w:pStyle w:val="Sansinterligne"/>
                              <w:rPr>
                                <w:sz w:val="16"/>
                                <w:szCs w:val="16"/>
                              </w:rPr>
                            </w:pPr>
                          </w:p>
                        </w:tc>
                      </w:tr>
                    </w:tbl>
                    <w:p w:rsidR="00E7259A" w:rsidRDefault="00E7259A">
                      <w:pPr>
                        <w:pStyle w:val="Sansinterligne"/>
                      </w:pPr>
                    </w:p>
                  </w:txbxContent>
                </v:textbox>
                <w10:wrap anchorx="margin" anchory="margin"/>
              </v:rect>
            </w:pict>
          </w:r>
          <w:r w:rsidR="00657A23">
            <w:br w:type="page"/>
          </w:r>
        </w:p>
      </w:sdtContent>
    </w:sdt>
    <w:sdt>
      <w:sdtPr>
        <w:alias w:val="Titre"/>
        <w:tag w:val="Titre"/>
        <w:id w:val="259239096"/>
        <w:placeholder>
          <w:docPart w:val="084E3AFDBAF346B8912E62BC15A6F10F"/>
        </w:placeholder>
        <w:dataBinding w:prefixMappings="xmlns:ns0='http://purl.org/dc/elements/1.1/' xmlns:ns1='http://schemas.openxmlformats.org/package/2006/metadata/core-properties' " w:xpath="/ns1:coreProperties[1]/ns0:title[1]" w:storeItemID="{6C3C8BC8-F283-45AE-878A-BAB7291924A1}"/>
        <w:text/>
      </w:sdtPr>
      <w:sdtContent>
        <w:p w:rsidR="00E7259A" w:rsidRDefault="00A3540C">
          <w:pPr>
            <w:pStyle w:val="Titre"/>
          </w:pPr>
          <w:r>
            <w:t>Identification des paramètres d’un cercle</w:t>
          </w:r>
        </w:p>
      </w:sdtContent>
    </w:sdt>
    <w:sdt>
      <w:sdtPr>
        <w:rPr>
          <w:color w:val="727CA3" w:themeColor="accent1"/>
        </w:rPr>
        <w:alias w:val="Sous-titre"/>
        <w:tag w:val="Sous-titre"/>
        <w:id w:val="206753112"/>
        <w:placeholder>
          <w:docPart w:val="48C1D16381CD4B4BB1C6699A7E6348F2"/>
        </w:placeholder>
        <w:dataBinding w:prefixMappings="xmlns:ns0='http://purl.org/dc/elements/1.1/' xmlns:ns1='http://schemas.openxmlformats.org/package/2006/metadata/core-properties' " w:xpath="/ns1:coreProperties[1]/ns0:subject[1]" w:storeItemID="{6C3C8BC8-F283-45AE-878A-BAB7291924A1}"/>
        <w:text/>
      </w:sdtPr>
      <w:sdtContent>
        <w:p w:rsidR="00E7259A" w:rsidRDefault="00A3540C">
          <w:pPr>
            <w:pStyle w:val="Sous-titre"/>
            <w:rPr>
              <w:color w:val="727CA3" w:themeColor="accent1"/>
            </w:rPr>
          </w:pPr>
          <w:r>
            <w:rPr>
              <w:color w:val="727CA3" w:themeColor="accent1"/>
            </w:rPr>
            <w:t>Position du centre (Xc,Yc) et rayon R</w:t>
          </w:r>
        </w:p>
      </w:sdtContent>
    </w:sdt>
    <w:p w:rsidR="00E7259A" w:rsidRDefault="00657A23">
      <w:r>
        <w:t xml:space="preserve">Sous l'onglet Insertion, les galeries incluent des éléments conçus pour coordonner l'aspect général de votre document. Vous pouvez utiliser ces galeries pour insérer des tableaux, des </w:t>
      </w:r>
      <w:r>
        <w:t>en-têtes, des pieds de page, des listes, des pages de garde et tout autre bloc de construction d'un document. Les images, les graphiques ou les diagrammes que vous créez sont également assortis à l'aspect du document actif.</w:t>
      </w:r>
    </w:p>
    <w:p w:rsidR="00E7259A" w:rsidRDefault="00657A23">
      <w:pPr>
        <w:pStyle w:val="Titre1"/>
        <w:pBdr>
          <w:left w:val="single" w:sz="6" w:space="3" w:color="9FB8CD" w:themeColor="accent2"/>
        </w:pBdr>
      </w:pPr>
      <w:r>
        <w:t>Titre 1</w:t>
      </w:r>
    </w:p>
    <w:p w:rsidR="00E7259A" w:rsidRDefault="00657A23">
      <w:r>
        <w:t>Vous pouvez aisément cha</w:t>
      </w:r>
      <w:r>
        <w:t>nger la mise en forme du texte sélectionné dans le document en choisissant une présentation dans la galerie Styles rapides de l'onglet Écriture. Vous pouvez également mettre le texte en forme en utilisant les autres contrôles de l'onglet Écriture. La plupa</w:t>
      </w:r>
      <w:r>
        <w:t>rt des contrôles offrent la possibilité d'utiliser soit la présentation du thème actif, soit une mise en forme que vous spécifiez vous-même.</w:t>
      </w:r>
    </w:p>
    <w:p w:rsidR="00E7259A" w:rsidRDefault="00657A23">
      <w:pPr>
        <w:pStyle w:val="Titre2"/>
      </w:pPr>
      <w:r>
        <w:t>Titre 2</w:t>
      </w:r>
    </w:p>
    <w:p w:rsidR="00E7259A" w:rsidRDefault="00657A23">
      <w:r>
        <w:t xml:space="preserve">Pour modifier l'aspect général de votre document, choisissez de nouveaux éléments dans le groupe Thèmes </w:t>
      </w:r>
      <w:r>
        <w:t>sous l'onglet Mise en page. Pour changer les choix de présentations disponibles dans la galerie Styles rapides, utilisez la commande de modification du style rapide actif. Les galeries Thèmes et Styles rapides fournissent toutes deux des commandes de réini</w:t>
      </w:r>
      <w:r>
        <w:t>tialisation qui vous permettent toujours de rétablir l'aspect de votre document conformément à l'original contenu dans le modèle actif.</w:t>
      </w:r>
    </w:p>
    <w:p w:rsidR="00E7259A" w:rsidRDefault="00657A23">
      <w:pPr>
        <w:pStyle w:val="Titre3"/>
      </w:pPr>
      <w:r>
        <w:lastRenderedPageBreak/>
        <w:t>Titre 3</w:t>
      </w:r>
    </w:p>
    <w:p w:rsidR="00E7259A" w:rsidRDefault="00657A23">
      <w:r>
        <w:t>Sous l'onglet Insertion, les galeries incluent des éléments conçus pour coordonner l'aspect général de votre doc</w:t>
      </w:r>
      <w:r>
        <w:t>ument. Vous pouvez utiliser ces galeries pour insérer des tableaux, des en-têtes, des pieds de page, des listes, des pages de garde et tout autre bloc de construction d'un document. Les images, les graphiques ou les diagrammes que vous créez sont également</w:t>
      </w:r>
      <w:r>
        <w:t xml:space="preserve"> assortis à l'aspect du document actif.</w:t>
      </w:r>
    </w:p>
    <w:p w:rsidR="00E7259A" w:rsidRDefault="00657A23">
      <w:r>
        <w:t xml:space="preserve">Vous pouvez aisément changer la mise en forme du texte sélectionné dans le document en choisissant une présentation dans la galerie Styles rapides de l'onglet Écriture. Vous pouvez également mettre le texte en forme </w:t>
      </w:r>
      <w:r>
        <w:t>en utilisant les autres contrôles de l'onglet Écriture. La plupart des contrôles offrent la possibilité d'utiliser soit la présentation du thème actif, soit une mise en forme que vous spécifiez vous-même.</w:t>
      </w:r>
    </w:p>
    <w:p w:rsidR="00E7259A" w:rsidRDefault="00657A23">
      <w:pPr>
        <w:pStyle w:val="Lgende"/>
        <w:keepNext/>
      </w:pPr>
      <w:r>
        <w:t xml:space="preserve">Figure </w:t>
      </w:r>
      <w:r w:rsidR="00E7259A">
        <w:fldChar w:fldCharType="begin"/>
      </w:r>
      <w:r>
        <w:instrText>SEQ Figure \* ARABIC</w:instrText>
      </w:r>
      <w:r w:rsidR="00E7259A">
        <w:fldChar w:fldCharType="separate"/>
      </w:r>
      <w:r w:rsidR="002F2457">
        <w:rPr>
          <w:noProof/>
        </w:rPr>
        <w:t>1</w:t>
      </w:r>
      <w:r w:rsidR="00E7259A">
        <w:fldChar w:fldCharType="end"/>
      </w:r>
      <w:r>
        <w:t>: il s'agit d'une lé</w:t>
      </w:r>
      <w:r>
        <w:t>gende</w:t>
      </w:r>
    </w:p>
    <w:p w:rsidR="00E7259A" w:rsidRDefault="00657A23">
      <w:r>
        <w:rPr>
          <w:noProof/>
          <w:lang w:eastAsia="fr-FR"/>
        </w:rPr>
        <w:drawing>
          <wp:inline distT="0" distB="0" distL="0" distR="0">
            <wp:extent cx="1600200" cy="1600200"/>
            <wp:effectExtent l="19050" t="0" r="19050" b="1638300"/>
            <wp:docPr id="1" name="MPj0390068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j03900680000[1].jpg"/>
                    <pic:cNvPicPr/>
                  </pic:nvPicPr>
                  <pic:blipFill>
                    <a:blip r:embed="rId9"/>
                    <a:stretch>
                      <a:fillRect/>
                    </a:stretch>
                  </pic:blipFill>
                  <pic:spPr>
                    <a:xfrm>
                      <a:off x="0" y="0"/>
                      <a:ext cx="1600200" cy="1600200"/>
                    </a:xfrm>
                    <a:prstGeom prst="rect">
                      <a:avLst/>
                    </a:prstGeom>
                    <a:effectLst>
                      <a:reflection blurRad="12700" stA="50000" endPos="75000" dist="12700" dir="5400000" sy="-100000" algn="bl" rotWithShape="0"/>
                    </a:effectLst>
                  </pic:spPr>
                </pic:pic>
              </a:graphicData>
            </a:graphic>
          </wp:inline>
        </w:drawing>
      </w:r>
    </w:p>
    <w:p w:rsidR="00E7259A" w:rsidRDefault="00657A23">
      <w:r>
        <w:t>Pour modifier l'aspect général de votre document, choisissez de nouveaux éléments dans le groupe Thèmes sous l'onglet Mise en page. Pour changer les choix de présentations disponibles dans la galerie Styles rapides, utilisez la commande de modifica</w:t>
      </w:r>
      <w:r>
        <w:t xml:space="preserve">tion du style rapide actif. Les galeries </w:t>
      </w:r>
      <w:r>
        <w:lastRenderedPageBreak/>
        <w:t>Thèmes et Styles rapides fournissent toutes deux des commandes de réinitialisation qui vous permettent toujours de rétablir l'aspect de votre document conformément à l'original contenu dans le modèle actif.</w:t>
      </w:r>
    </w:p>
    <w:p w:rsidR="00E7259A" w:rsidRDefault="00E7259A"/>
    <w:sectPr w:rsidR="00E7259A" w:rsidSect="00E7259A">
      <w:headerReference w:type="even" r:id="rId10"/>
      <w:headerReference w:type="default" r:id="rId11"/>
      <w:footerReference w:type="even" r:id="rId12"/>
      <w:footerReference w:type="default" r:id="rId13"/>
      <w:pgSz w:w="11907" w:h="16839" w:code="1"/>
      <w:pgMar w:top="1418" w:right="1418" w:bottom="1418" w:left="1418" w:header="709" w:footer="709" w:gutter="0"/>
      <w:cols w:num="2"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A23" w:rsidRDefault="00657A23">
      <w:pPr>
        <w:spacing w:after="0" w:line="240" w:lineRule="auto"/>
      </w:pPr>
      <w:r>
        <w:separator/>
      </w:r>
    </w:p>
  </w:endnote>
  <w:endnote w:type="continuationSeparator" w:id="1">
    <w:p w:rsidR="00657A23" w:rsidRDefault="00657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59A" w:rsidRDefault="00657A23">
    <w:pPr>
      <w:pStyle w:val="Pieddepagegauche"/>
    </w:pPr>
    <w:r>
      <w:rPr>
        <w:color w:val="9FB8CD" w:themeColor="accent2"/>
      </w:rPr>
      <w:sym w:font="Wingdings 3" w:char="F07D"/>
    </w:r>
    <w:r>
      <w:t xml:space="preserve"> Page </w:t>
    </w:r>
    <w:fldSimple w:instr=" PAGE  \* Arabic  \* MERGEFORMAT ">
      <w:r w:rsidR="002F2457">
        <w:rPr>
          <w:noProof/>
        </w:rPr>
        <w:t>2</w:t>
      </w:r>
    </w:fldSimple>
  </w:p>
  <w:p w:rsidR="00E7259A" w:rsidRDefault="00E7259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59A" w:rsidRDefault="00657A23">
    <w:pPr>
      <w:pStyle w:val="Pieddepagedroit"/>
    </w:pPr>
    <w:r>
      <w:rPr>
        <w:color w:val="9FB8CD" w:themeColor="accent2"/>
      </w:rPr>
      <w:sym w:font="Wingdings 3" w:char="F07D"/>
    </w:r>
    <w:r>
      <w:t xml:space="preserve"> Page </w:t>
    </w:r>
    <w:fldSimple w:instr=" PAGE  \* Arabic  \* MERGEFORMAT ">
      <w:r w:rsidR="002F2457">
        <w:rPr>
          <w:noProof/>
        </w:rPr>
        <w:t>3</w:t>
      </w:r>
    </w:fldSimple>
  </w:p>
  <w:p w:rsidR="00E7259A" w:rsidRDefault="00E7259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A23" w:rsidRDefault="00657A23">
      <w:pPr>
        <w:spacing w:after="0" w:line="240" w:lineRule="auto"/>
      </w:pPr>
      <w:r>
        <w:separator/>
      </w:r>
    </w:p>
  </w:footnote>
  <w:footnote w:type="continuationSeparator" w:id="1">
    <w:p w:rsidR="00657A23" w:rsidRDefault="00657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59A" w:rsidRDefault="00657A23">
    <w:pPr>
      <w:pStyle w:val="En-ttegauche"/>
      <w:jc w:val="right"/>
    </w:pPr>
    <w:r>
      <w:rPr>
        <w:color w:val="9FB8CD" w:themeColor="accent2"/>
      </w:rPr>
      <w:sym w:font="Wingdings 3" w:char="F07D"/>
    </w:r>
    <w:r>
      <w:t xml:space="preserve"> </w:t>
    </w:r>
    <w:sdt>
      <w:sdtPr>
        <w:alias w:val="Titre"/>
        <w:id w:val="168006723"/>
        <w:placeholder>
          <w:docPart w:val="CB1AF6700E55448EA55F1DF085AD8428"/>
        </w:placeholder>
        <w:dataBinding w:prefixMappings="xmlns:ns0='http://schemas.openxmlformats.org/package/2006/metadata/core-properties' xmlns:ns1='http://purl.org/dc/elements/1.1/'" w:xpath="/ns0:coreProperties[1]/ns1:title[1]" w:storeItemID="{6C3C8BC8-F283-45AE-878A-BAB7291924A1}"/>
        <w:text/>
      </w:sdtPr>
      <w:sdtContent>
        <w:r w:rsidR="00A3540C">
          <w:t>Identification des paramètres d’un cercle</w:t>
        </w:r>
      </w:sdtContent>
    </w:sdt>
  </w:p>
  <w:p w:rsidR="00E7259A" w:rsidRDefault="00E7259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59A" w:rsidRDefault="00657A23">
    <w:pPr>
      <w:pStyle w:val="En-ttedroit"/>
      <w:jc w:val="left"/>
    </w:pPr>
    <w:r>
      <w:rPr>
        <w:color w:val="9FB8CD" w:themeColor="accent2"/>
      </w:rPr>
      <w:sym w:font="Wingdings 3" w:char="F07D"/>
    </w:r>
    <w:r>
      <w:t xml:space="preserve"> </w:t>
    </w:r>
    <w:sdt>
      <w:sdtPr>
        <w:alias w:val="Titre"/>
        <w:id w:val="703721043"/>
        <w:placeholder>
          <w:docPart w:val="FC267765DA394E5682B8F8911C5033DF"/>
        </w:placeholder>
        <w:dataBinding w:prefixMappings="xmlns:ns0='http://schemas.openxmlformats.org/package/2006/metadata/core-properties' xmlns:ns1='http://purl.org/dc/elements/1.1/'" w:xpath="/ns0:coreProperties[1]/ns1:title[1]" w:storeItemID="{6C3C8BC8-F283-45AE-878A-BAB7291924A1}"/>
        <w:text/>
      </w:sdtPr>
      <w:sdtContent>
        <w:r w:rsidR="00A3540C">
          <w:t>Identification des paramètres d’un cercle</w:t>
        </w:r>
      </w:sdtContent>
    </w:sdt>
  </w:p>
  <w:p w:rsidR="00E7259A" w:rsidRDefault="00E7259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Listepuces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epuces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epuces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epuces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epuces"/>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attachedTemplate r:id="rId1"/>
  <w:defaultTabStop w:val="709"/>
  <w:hyphenationZone w:val="420"/>
  <w:evenAndOddHeaders/>
  <w:drawingGridHorizontalSpacing w:val="100"/>
  <w:displayHorizontalDrawingGridEvery w:val="2"/>
  <w:characterSpacingControl w:val="doNotCompress"/>
  <w:footnotePr>
    <w:footnote w:id="0"/>
    <w:footnote w:id="1"/>
  </w:footnotePr>
  <w:endnotePr>
    <w:endnote w:id="0"/>
    <w:endnote w:id="1"/>
  </w:endnotePr>
  <w:compat/>
  <w:rsids>
    <w:rsidRoot w:val="00B934C9"/>
    <w:rsid w:val="002F2457"/>
    <w:rsid w:val="00542066"/>
    <w:rsid w:val="005A755E"/>
    <w:rsid w:val="00657A23"/>
    <w:rsid w:val="00776452"/>
    <w:rsid w:val="00A3540C"/>
    <w:rsid w:val="00B934C9"/>
    <w:rsid w:val="00C94483"/>
    <w:rsid w:val="00E7259A"/>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59A"/>
    <w:rPr>
      <w:rFonts w:eastAsiaTheme="minorEastAsia"/>
      <w:color w:val="000000" w:themeColor="text1"/>
      <w:sz w:val="20"/>
      <w:szCs w:val="20"/>
      <w:lang w:val="fr-FR"/>
    </w:rPr>
  </w:style>
  <w:style w:type="paragraph" w:styleId="Titre1">
    <w:name w:val="heading 1"/>
    <w:basedOn w:val="Normal"/>
    <w:next w:val="Normal"/>
    <w:link w:val="Titre1Car"/>
    <w:uiPriority w:val="9"/>
    <w:qFormat/>
    <w:rsid w:val="00E7259A"/>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eastAsiaTheme="majorEastAsia" w:hAnsiTheme="majorHAnsi" w:cstheme="majorBidi"/>
      <w:color w:val="FFFFFF" w:themeColor="background1"/>
      <w:spacing w:val="5"/>
    </w:rPr>
  </w:style>
  <w:style w:type="paragraph" w:styleId="Titre2">
    <w:name w:val="heading 2"/>
    <w:basedOn w:val="Normal"/>
    <w:next w:val="Normal"/>
    <w:link w:val="Titre2Car"/>
    <w:uiPriority w:val="9"/>
    <w:qFormat/>
    <w:rsid w:val="00E7259A"/>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eastAsiaTheme="majorEastAsia" w:hAnsiTheme="majorHAnsi" w:cstheme="majorBidi"/>
      <w:color w:val="628BAD" w:themeColor="accent2" w:themeShade="BF"/>
      <w:spacing w:val="5"/>
    </w:rPr>
  </w:style>
  <w:style w:type="paragraph" w:styleId="Titre3">
    <w:name w:val="heading 3"/>
    <w:basedOn w:val="Normal"/>
    <w:next w:val="Normal"/>
    <w:link w:val="Titre3Car"/>
    <w:uiPriority w:val="9"/>
    <w:unhideWhenUsed/>
    <w:qFormat/>
    <w:rsid w:val="00E7259A"/>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rPr>
  </w:style>
  <w:style w:type="paragraph" w:styleId="Titre4">
    <w:name w:val="heading 4"/>
    <w:basedOn w:val="Normal"/>
    <w:next w:val="Normal"/>
    <w:link w:val="Titre4Car"/>
    <w:uiPriority w:val="9"/>
    <w:semiHidden/>
    <w:unhideWhenUsed/>
    <w:qFormat/>
    <w:rsid w:val="00E7259A"/>
    <w:pPr>
      <w:pBdr>
        <w:bottom w:val="single" w:sz="6" w:space="1" w:color="A6A6A6" w:themeColor="background1" w:themeShade="A6"/>
      </w:pBdr>
      <w:spacing w:before="200" w:after="80"/>
      <w:outlineLvl w:val="3"/>
    </w:pPr>
    <w:rPr>
      <w:rFonts w:asciiTheme="majorHAnsi" w:eastAsiaTheme="majorEastAsia" w:hAnsiTheme="majorHAnsi" w:cstheme="majorBidi"/>
      <w:color w:val="595959" w:themeColor="text1" w:themeTint="A6"/>
    </w:rPr>
  </w:style>
  <w:style w:type="paragraph" w:styleId="Titre5">
    <w:name w:val="heading 5"/>
    <w:basedOn w:val="Normal"/>
    <w:next w:val="Normal"/>
    <w:link w:val="Titre5Car"/>
    <w:uiPriority w:val="9"/>
    <w:semiHidden/>
    <w:unhideWhenUsed/>
    <w:qFormat/>
    <w:rsid w:val="00E7259A"/>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E7259A"/>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re7">
    <w:name w:val="heading 7"/>
    <w:basedOn w:val="Normal"/>
    <w:next w:val="Normal"/>
    <w:link w:val="Titre7Car"/>
    <w:uiPriority w:val="9"/>
    <w:semiHidden/>
    <w:unhideWhenUsed/>
    <w:qFormat/>
    <w:rsid w:val="00E7259A"/>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re8">
    <w:name w:val="heading 8"/>
    <w:basedOn w:val="Normal"/>
    <w:next w:val="Normal"/>
    <w:link w:val="Titre8Car"/>
    <w:uiPriority w:val="9"/>
    <w:semiHidden/>
    <w:unhideWhenUsed/>
    <w:qFormat/>
    <w:rsid w:val="00E7259A"/>
    <w:pPr>
      <w:spacing w:before="200" w:after="80"/>
      <w:outlineLvl w:val="7"/>
    </w:pPr>
    <w:rPr>
      <w:rFonts w:asciiTheme="majorHAnsi" w:eastAsiaTheme="majorEastAsia" w:hAnsiTheme="majorHAnsi" w:cstheme="majorBidi"/>
      <w:color w:val="9FB8CD" w:themeColor="accent2"/>
      <w:sz w:val="18"/>
      <w:szCs w:val="18"/>
    </w:rPr>
  </w:style>
  <w:style w:type="paragraph" w:styleId="Titre9">
    <w:name w:val="heading 9"/>
    <w:basedOn w:val="Normal"/>
    <w:next w:val="Normal"/>
    <w:link w:val="Titre9Car"/>
    <w:uiPriority w:val="9"/>
    <w:semiHidden/>
    <w:unhideWhenUsed/>
    <w:qFormat/>
    <w:rsid w:val="00E7259A"/>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59A"/>
    <w:rPr>
      <w:rFonts w:asciiTheme="majorHAnsi" w:eastAsiaTheme="majorEastAsia" w:hAnsiTheme="majorHAnsi" w:cstheme="majorBidi"/>
      <w:color w:val="FFFFFF" w:themeColor="background1"/>
      <w:spacing w:val="5"/>
      <w:sz w:val="20"/>
      <w:shd w:val="clear" w:color="auto" w:fill="9FB8CD" w:themeFill="accent2"/>
    </w:rPr>
  </w:style>
  <w:style w:type="character" w:customStyle="1" w:styleId="Titre2Car">
    <w:name w:val="Titre 2 Car"/>
    <w:basedOn w:val="Policepardfaut"/>
    <w:link w:val="Titre2"/>
    <w:uiPriority w:val="9"/>
    <w:rsid w:val="00E7259A"/>
    <w:rPr>
      <w:rFonts w:asciiTheme="majorHAnsi" w:eastAsiaTheme="majorEastAsia" w:hAnsiTheme="majorHAnsi" w:cstheme="majorBidi"/>
      <w:color w:val="628BAD" w:themeColor="accent2" w:themeShade="BF"/>
      <w:spacing w:val="5"/>
      <w:sz w:val="20"/>
    </w:rPr>
  </w:style>
  <w:style w:type="character" w:customStyle="1" w:styleId="Titre3Car">
    <w:name w:val="Titre 3 Car"/>
    <w:basedOn w:val="Policepardfaut"/>
    <w:link w:val="Titre3"/>
    <w:uiPriority w:val="9"/>
    <w:rsid w:val="00E7259A"/>
    <w:rPr>
      <w:rFonts w:asciiTheme="majorHAnsi" w:eastAsiaTheme="majorEastAsia" w:hAnsiTheme="majorHAnsi" w:cstheme="majorBidi"/>
      <w:color w:val="595959" w:themeColor="text1" w:themeTint="A6"/>
      <w:spacing w:val="5"/>
      <w:sz w:val="20"/>
    </w:rPr>
  </w:style>
  <w:style w:type="paragraph" w:styleId="Titre">
    <w:name w:val="Title"/>
    <w:basedOn w:val="Normal"/>
    <w:link w:val="TitreCar"/>
    <w:uiPriority w:val="10"/>
    <w:qFormat/>
    <w:rsid w:val="00E7259A"/>
    <w:pPr>
      <w:spacing w:line="240" w:lineRule="auto"/>
    </w:pPr>
    <w:rPr>
      <w:rFonts w:asciiTheme="majorHAnsi" w:eastAsiaTheme="majorEastAsia" w:hAnsiTheme="majorHAnsi" w:cstheme="majorBidi"/>
      <w:color w:val="9FB8CD" w:themeColor="accent2"/>
      <w:sz w:val="52"/>
      <w:szCs w:val="52"/>
    </w:rPr>
  </w:style>
  <w:style w:type="character" w:customStyle="1" w:styleId="TitreCar">
    <w:name w:val="Titre Car"/>
    <w:basedOn w:val="Policepardfaut"/>
    <w:link w:val="Titre"/>
    <w:uiPriority w:val="10"/>
    <w:rsid w:val="00E7259A"/>
    <w:rPr>
      <w:rFonts w:asciiTheme="majorHAnsi" w:eastAsiaTheme="majorEastAsia" w:hAnsiTheme="majorHAnsi" w:cstheme="majorBidi"/>
      <w:color w:val="9FB8CD" w:themeColor="accent2"/>
      <w:sz w:val="52"/>
      <w:szCs w:val="52"/>
    </w:rPr>
  </w:style>
  <w:style w:type="paragraph" w:styleId="Sous-titre">
    <w:name w:val="Subtitle"/>
    <w:basedOn w:val="Normal"/>
    <w:link w:val="Sous-titreCar"/>
    <w:uiPriority w:val="11"/>
    <w:qFormat/>
    <w:rsid w:val="00E7259A"/>
    <w:pPr>
      <w:spacing w:after="720" w:line="240" w:lineRule="auto"/>
    </w:pPr>
    <w:rPr>
      <w:rFonts w:asciiTheme="majorHAnsi" w:eastAsiaTheme="majorEastAsia" w:hAnsiTheme="majorHAnsi" w:cstheme="majorBidi"/>
      <w:color w:val="9FB8CD" w:themeColor="accent2"/>
      <w:sz w:val="24"/>
      <w:szCs w:val="24"/>
    </w:rPr>
  </w:style>
  <w:style w:type="character" w:customStyle="1" w:styleId="Sous-titreCar">
    <w:name w:val="Sous-titre Car"/>
    <w:basedOn w:val="Policepardfaut"/>
    <w:link w:val="Sous-titre"/>
    <w:uiPriority w:val="11"/>
    <w:rsid w:val="00E7259A"/>
    <w:rPr>
      <w:rFonts w:asciiTheme="majorHAnsi" w:eastAsiaTheme="majorEastAsia" w:hAnsiTheme="majorHAnsi" w:cstheme="majorBidi"/>
      <w:color w:val="9FB8CD" w:themeColor="accent2"/>
      <w:sz w:val="24"/>
      <w:szCs w:val="24"/>
    </w:rPr>
  </w:style>
  <w:style w:type="paragraph" w:styleId="Lgende">
    <w:name w:val="caption"/>
    <w:basedOn w:val="Normal"/>
    <w:next w:val="Normal"/>
    <w:uiPriority w:val="35"/>
    <w:unhideWhenUsed/>
    <w:rsid w:val="00E7259A"/>
    <w:pPr>
      <w:spacing w:after="0" w:line="240" w:lineRule="auto"/>
    </w:pPr>
    <w:rPr>
      <w:rFonts w:asciiTheme="majorHAnsi" w:eastAsiaTheme="majorEastAsia" w:hAnsiTheme="majorHAnsi" w:cstheme="majorBidi"/>
      <w:color w:val="9FB8CD" w:themeColor="accent2"/>
      <w:sz w:val="16"/>
      <w:szCs w:val="16"/>
    </w:rPr>
  </w:style>
  <w:style w:type="paragraph" w:styleId="Sansinterligne">
    <w:name w:val="No Spacing"/>
    <w:basedOn w:val="Normal"/>
    <w:uiPriority w:val="99"/>
    <w:qFormat/>
    <w:rsid w:val="00E7259A"/>
    <w:pPr>
      <w:spacing w:after="0" w:line="240" w:lineRule="auto"/>
    </w:pPr>
  </w:style>
  <w:style w:type="paragraph" w:styleId="Textedebulles">
    <w:name w:val="Balloon Text"/>
    <w:basedOn w:val="Normal"/>
    <w:link w:val="TextedebullesCar"/>
    <w:uiPriority w:val="99"/>
    <w:semiHidden/>
    <w:unhideWhenUsed/>
    <w:rsid w:val="00E7259A"/>
    <w:rPr>
      <w:rFonts w:hAnsi="Tahoma"/>
      <w:sz w:val="16"/>
      <w:szCs w:val="16"/>
    </w:rPr>
  </w:style>
  <w:style w:type="character" w:customStyle="1" w:styleId="TextedebullesCar">
    <w:name w:val="Texte de bulles Car"/>
    <w:basedOn w:val="Policepardfaut"/>
    <w:link w:val="Textedebulles"/>
    <w:uiPriority w:val="99"/>
    <w:semiHidden/>
    <w:rsid w:val="00E7259A"/>
    <w:rPr>
      <w:rFonts w:eastAsiaTheme="minorEastAsia" w:hAnsi="Tahoma"/>
      <w:color w:val="000000" w:themeColor="text1"/>
      <w:sz w:val="16"/>
      <w:szCs w:val="16"/>
      <w:lang w:val="fr-FR"/>
    </w:rPr>
  </w:style>
  <w:style w:type="character" w:styleId="Titredulivre">
    <w:name w:val="Book Title"/>
    <w:basedOn w:val="Policepardfaut"/>
    <w:uiPriority w:val="33"/>
    <w:qFormat/>
    <w:rsid w:val="00E7259A"/>
    <w:rPr>
      <w:rFonts w:asciiTheme="majorHAnsi" w:eastAsiaTheme="majorEastAsia" w:hAnsiTheme="majorHAnsi" w:cstheme="majorBidi"/>
      <w:bCs w:val="0"/>
      <w:i/>
      <w:iCs/>
      <w:color w:val="8E736A" w:themeColor="accent6"/>
      <w:sz w:val="20"/>
      <w:szCs w:val="20"/>
      <w:lang w:val="fr-FR"/>
    </w:rPr>
  </w:style>
  <w:style w:type="character" w:styleId="Accentuation">
    <w:name w:val="Emphasis"/>
    <w:uiPriority w:val="20"/>
    <w:qFormat/>
    <w:rsid w:val="00E7259A"/>
    <w:rPr>
      <w:rFonts w:eastAsiaTheme="minorEastAsia" w:cstheme="minorBidi"/>
      <w:b/>
      <w:bCs/>
      <w:i/>
      <w:iCs/>
      <w:spacing w:val="0"/>
      <w:szCs w:val="20"/>
      <w:lang w:val="fr-FR"/>
    </w:rPr>
  </w:style>
  <w:style w:type="paragraph" w:styleId="Pieddepage">
    <w:name w:val="footer"/>
    <w:basedOn w:val="Normal"/>
    <w:link w:val="PieddepageCar"/>
    <w:uiPriority w:val="99"/>
    <w:unhideWhenUsed/>
    <w:rsid w:val="00E7259A"/>
    <w:pPr>
      <w:tabs>
        <w:tab w:val="center" w:pos="4320"/>
        <w:tab w:val="right" w:pos="8640"/>
      </w:tabs>
    </w:pPr>
  </w:style>
  <w:style w:type="character" w:customStyle="1" w:styleId="PieddepageCar">
    <w:name w:val="Pied de page Car"/>
    <w:basedOn w:val="Policepardfaut"/>
    <w:link w:val="Pieddepage"/>
    <w:uiPriority w:val="99"/>
    <w:rsid w:val="00E7259A"/>
    <w:rPr>
      <w:color w:val="000000" w:themeColor="text1"/>
      <w:sz w:val="20"/>
    </w:rPr>
  </w:style>
  <w:style w:type="paragraph" w:styleId="En-tte">
    <w:name w:val="header"/>
    <w:basedOn w:val="Normal"/>
    <w:link w:val="En-tteCar"/>
    <w:uiPriority w:val="99"/>
    <w:unhideWhenUsed/>
    <w:rsid w:val="00E7259A"/>
    <w:pPr>
      <w:tabs>
        <w:tab w:val="center" w:pos="4320"/>
        <w:tab w:val="right" w:pos="8640"/>
      </w:tabs>
    </w:pPr>
  </w:style>
  <w:style w:type="character" w:customStyle="1" w:styleId="En-tteCar">
    <w:name w:val="En-tête Car"/>
    <w:basedOn w:val="Policepardfaut"/>
    <w:link w:val="En-tte"/>
    <w:uiPriority w:val="99"/>
    <w:rsid w:val="00E7259A"/>
    <w:rPr>
      <w:color w:val="000000" w:themeColor="text1"/>
      <w:sz w:val="20"/>
    </w:rPr>
  </w:style>
  <w:style w:type="character" w:customStyle="1" w:styleId="Titre4Car">
    <w:name w:val="Titre 4 Car"/>
    <w:basedOn w:val="Policepardfaut"/>
    <w:link w:val="Titre4"/>
    <w:uiPriority w:val="9"/>
    <w:semiHidden/>
    <w:rsid w:val="00E7259A"/>
    <w:rPr>
      <w:rFonts w:asciiTheme="majorHAnsi" w:eastAsiaTheme="majorEastAsia" w:hAnsiTheme="majorHAnsi" w:cstheme="majorBidi"/>
      <w:color w:val="595959" w:themeColor="text1" w:themeTint="A6"/>
      <w:sz w:val="20"/>
    </w:rPr>
  </w:style>
  <w:style w:type="character" w:customStyle="1" w:styleId="Titre5Car">
    <w:name w:val="Titre 5 Car"/>
    <w:basedOn w:val="Policepardfaut"/>
    <w:link w:val="Titre5"/>
    <w:uiPriority w:val="9"/>
    <w:semiHidden/>
    <w:rsid w:val="00E7259A"/>
    <w:rPr>
      <w:rFonts w:asciiTheme="majorHAnsi" w:eastAsiaTheme="majorEastAsia" w:hAnsiTheme="majorHAnsi" w:cstheme="majorBidi"/>
      <w:color w:val="404040" w:themeColor="text1" w:themeTint="BF"/>
      <w:sz w:val="20"/>
    </w:rPr>
  </w:style>
  <w:style w:type="character" w:customStyle="1" w:styleId="Titre6Car">
    <w:name w:val="Titre 6 Car"/>
    <w:basedOn w:val="Policepardfaut"/>
    <w:link w:val="Titre6"/>
    <w:uiPriority w:val="9"/>
    <w:semiHidden/>
    <w:rsid w:val="00E7259A"/>
    <w:rPr>
      <w:rFonts w:asciiTheme="majorHAnsi" w:eastAsiaTheme="majorEastAsia" w:hAnsiTheme="majorHAnsi" w:cstheme="majorBidi"/>
      <w:b/>
      <w:bCs/>
      <w:color w:val="7F7F7F" w:themeColor="background1" w:themeShade="7F"/>
      <w:sz w:val="18"/>
      <w:szCs w:val="18"/>
    </w:rPr>
  </w:style>
  <w:style w:type="character" w:customStyle="1" w:styleId="Titre7Car">
    <w:name w:val="Titre 7 Car"/>
    <w:basedOn w:val="Policepardfaut"/>
    <w:link w:val="Titre7"/>
    <w:uiPriority w:val="9"/>
    <w:semiHidden/>
    <w:rsid w:val="00E7259A"/>
    <w:rPr>
      <w:rFonts w:asciiTheme="majorHAnsi" w:eastAsiaTheme="majorEastAsia" w:hAnsiTheme="majorHAnsi" w:cstheme="majorBidi"/>
      <w:b/>
      <w:bCs/>
      <w:i/>
      <w:iCs/>
      <w:color w:val="808080" w:themeColor="background1" w:themeShade="80"/>
      <w:sz w:val="18"/>
      <w:szCs w:val="18"/>
    </w:rPr>
  </w:style>
  <w:style w:type="character" w:customStyle="1" w:styleId="Titre8Car">
    <w:name w:val="Titre 8 Car"/>
    <w:basedOn w:val="Policepardfaut"/>
    <w:link w:val="Titre8"/>
    <w:uiPriority w:val="9"/>
    <w:semiHidden/>
    <w:rsid w:val="00E7259A"/>
    <w:rPr>
      <w:rFonts w:asciiTheme="majorHAnsi" w:eastAsiaTheme="majorEastAsia" w:hAnsiTheme="majorHAnsi" w:cstheme="majorBidi"/>
      <w:color w:val="9FB8CD" w:themeColor="accent2"/>
      <w:sz w:val="18"/>
      <w:szCs w:val="18"/>
    </w:rPr>
  </w:style>
  <w:style w:type="character" w:customStyle="1" w:styleId="Titre9Car">
    <w:name w:val="Titre 9 Car"/>
    <w:basedOn w:val="Policepardfaut"/>
    <w:link w:val="Titre9"/>
    <w:uiPriority w:val="9"/>
    <w:semiHidden/>
    <w:rsid w:val="00E7259A"/>
    <w:rPr>
      <w:rFonts w:asciiTheme="majorHAnsi" w:eastAsiaTheme="majorEastAsia" w:hAnsiTheme="majorHAnsi" w:cstheme="majorBidi"/>
      <w:i/>
      <w:iCs/>
      <w:color w:val="9FB8CD" w:themeColor="accent2"/>
      <w:sz w:val="18"/>
      <w:szCs w:val="18"/>
    </w:rPr>
  </w:style>
  <w:style w:type="character" w:styleId="Emphaseintense">
    <w:name w:val="Intense Emphasis"/>
    <w:basedOn w:val="Policepardfaut"/>
    <w:uiPriority w:val="21"/>
    <w:qFormat/>
    <w:rsid w:val="00E7259A"/>
    <w:rPr>
      <w:b/>
      <w:bCs/>
      <w:i/>
      <w:iCs/>
      <w:color w:val="BAC737" w:themeColor="accent3" w:themeShade="BF"/>
      <w:sz w:val="20"/>
    </w:rPr>
  </w:style>
  <w:style w:type="paragraph" w:styleId="Citationintense">
    <w:name w:val="Intense Quote"/>
    <w:basedOn w:val="Normal"/>
    <w:link w:val="CitationintenseCar"/>
    <w:uiPriority w:val="30"/>
    <w:qFormat/>
    <w:rsid w:val="00E7259A"/>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E7259A"/>
    <w:rPr>
      <w:rFonts w:asciiTheme="majorHAnsi" w:eastAsiaTheme="majorEastAsia" w:hAnsiTheme="majorHAnsi" w:cstheme="majorBidi"/>
      <w:i/>
      <w:iCs/>
      <w:color w:val="FFFFFF" w:themeColor="background1"/>
      <w:sz w:val="20"/>
      <w:shd w:val="clear" w:color="auto" w:fill="9FB8CD" w:themeFill="accent2"/>
    </w:rPr>
  </w:style>
  <w:style w:type="character" w:styleId="Rfrenceintense">
    <w:name w:val="Intense Reference"/>
    <w:basedOn w:val="Policepardfaut"/>
    <w:uiPriority w:val="32"/>
    <w:qFormat/>
    <w:rsid w:val="00E7259A"/>
    <w:rPr>
      <w:b/>
      <w:bCs/>
      <w:color w:val="525A7D" w:themeColor="accent1" w:themeShade="BF"/>
      <w:sz w:val="20"/>
      <w:u w:val="single"/>
    </w:rPr>
  </w:style>
  <w:style w:type="paragraph" w:styleId="Listepuces">
    <w:name w:val="List Bullet"/>
    <w:basedOn w:val="Normal"/>
    <w:uiPriority w:val="36"/>
    <w:unhideWhenUsed/>
    <w:qFormat/>
    <w:rsid w:val="00E7259A"/>
    <w:pPr>
      <w:numPr>
        <w:numId w:val="11"/>
      </w:numPr>
      <w:spacing w:after="120"/>
      <w:contextualSpacing/>
    </w:pPr>
  </w:style>
  <w:style w:type="paragraph" w:styleId="Listepuces2">
    <w:name w:val="List Bullet 2"/>
    <w:basedOn w:val="Normal"/>
    <w:uiPriority w:val="36"/>
    <w:unhideWhenUsed/>
    <w:qFormat/>
    <w:rsid w:val="00E7259A"/>
    <w:pPr>
      <w:numPr>
        <w:numId w:val="12"/>
      </w:numPr>
      <w:spacing w:after="120"/>
      <w:contextualSpacing/>
    </w:pPr>
  </w:style>
  <w:style w:type="paragraph" w:styleId="Listepuces3">
    <w:name w:val="List Bullet 3"/>
    <w:basedOn w:val="Normal"/>
    <w:uiPriority w:val="36"/>
    <w:unhideWhenUsed/>
    <w:qFormat/>
    <w:rsid w:val="00E7259A"/>
    <w:pPr>
      <w:numPr>
        <w:numId w:val="13"/>
      </w:numPr>
      <w:spacing w:after="120"/>
      <w:contextualSpacing/>
    </w:pPr>
  </w:style>
  <w:style w:type="paragraph" w:styleId="Listepuces4">
    <w:name w:val="List Bullet 4"/>
    <w:basedOn w:val="Normal"/>
    <w:uiPriority w:val="36"/>
    <w:unhideWhenUsed/>
    <w:qFormat/>
    <w:rsid w:val="00E7259A"/>
    <w:pPr>
      <w:numPr>
        <w:numId w:val="14"/>
      </w:numPr>
      <w:spacing w:after="120"/>
      <w:contextualSpacing/>
    </w:pPr>
  </w:style>
  <w:style w:type="paragraph" w:styleId="Listepuces5">
    <w:name w:val="List Bullet 5"/>
    <w:basedOn w:val="Normal"/>
    <w:uiPriority w:val="36"/>
    <w:unhideWhenUsed/>
    <w:qFormat/>
    <w:rsid w:val="00E7259A"/>
    <w:pPr>
      <w:numPr>
        <w:numId w:val="15"/>
      </w:numPr>
      <w:spacing w:after="120"/>
      <w:contextualSpacing/>
    </w:pPr>
  </w:style>
  <w:style w:type="character" w:styleId="Textedelespacerserv">
    <w:name w:val="Placeholder Text"/>
    <w:basedOn w:val="Policepardfaut"/>
    <w:uiPriority w:val="99"/>
    <w:semiHidden/>
    <w:rsid w:val="00E7259A"/>
    <w:rPr>
      <w:color w:val="808080"/>
    </w:rPr>
  </w:style>
  <w:style w:type="paragraph" w:styleId="Citation">
    <w:name w:val="Quote"/>
    <w:basedOn w:val="Normal"/>
    <w:link w:val="CitationCar"/>
    <w:uiPriority w:val="29"/>
    <w:qFormat/>
    <w:rsid w:val="00E7259A"/>
    <w:rPr>
      <w:i/>
      <w:iCs/>
      <w:color w:val="7F7F7F" w:themeColor="background1" w:themeShade="7F"/>
    </w:rPr>
  </w:style>
  <w:style w:type="character" w:customStyle="1" w:styleId="CitationCar">
    <w:name w:val="Citation Car"/>
    <w:basedOn w:val="Policepardfaut"/>
    <w:link w:val="Citation"/>
    <w:uiPriority w:val="29"/>
    <w:rsid w:val="00E7259A"/>
    <w:rPr>
      <w:i/>
      <w:iCs/>
      <w:color w:val="7F7F7F" w:themeColor="background1" w:themeShade="7F"/>
      <w:sz w:val="20"/>
    </w:rPr>
  </w:style>
  <w:style w:type="character" w:styleId="lev">
    <w:name w:val="Strong"/>
    <w:uiPriority w:val="22"/>
    <w:qFormat/>
    <w:rsid w:val="00E7259A"/>
    <w:rPr>
      <w:rFonts w:asciiTheme="minorHAnsi" w:eastAsiaTheme="minorEastAsia" w:hAnsiTheme="minorHAnsi" w:cstheme="minorBidi"/>
      <w:b/>
      <w:bCs/>
      <w:iCs w:val="0"/>
      <w:color w:val="9FB8CD" w:themeColor="accent2"/>
      <w:szCs w:val="20"/>
      <w:lang w:val="fr-FR"/>
    </w:rPr>
  </w:style>
  <w:style w:type="character" w:styleId="Emphaseple">
    <w:name w:val="Subtle Emphasis"/>
    <w:basedOn w:val="Policepardfaut"/>
    <w:uiPriority w:val="19"/>
    <w:qFormat/>
    <w:rsid w:val="00E7259A"/>
    <w:rPr>
      <w:i/>
      <w:iCs/>
      <w:color w:val="737373" w:themeColor="text1" w:themeTint="8C"/>
      <w:kern w:val="16"/>
      <w:sz w:val="20"/>
    </w:rPr>
  </w:style>
  <w:style w:type="character" w:styleId="Rfrenceple">
    <w:name w:val="Subtle Reference"/>
    <w:basedOn w:val="Policepardfaut"/>
    <w:uiPriority w:val="31"/>
    <w:qFormat/>
    <w:rsid w:val="00E7259A"/>
    <w:rPr>
      <w:color w:val="737373" w:themeColor="text1" w:themeTint="8C"/>
      <w:sz w:val="20"/>
      <w:u w:val="single"/>
    </w:rPr>
  </w:style>
  <w:style w:type="table" w:styleId="Grilledutableau">
    <w:name w:val="Table Grid"/>
    <w:basedOn w:val="TableauNormal"/>
    <w:uiPriority w:val="1"/>
    <w:rsid w:val="00E7259A"/>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99"/>
    <w:semiHidden/>
    <w:unhideWhenUsed/>
    <w:qFormat/>
    <w:rsid w:val="00E7259A"/>
    <w:pPr>
      <w:tabs>
        <w:tab w:val="right" w:leader="dot" w:pos="8630"/>
      </w:tabs>
      <w:spacing w:after="40" w:line="240" w:lineRule="auto"/>
    </w:pPr>
    <w:rPr>
      <w:smallCaps/>
      <w:noProof/>
      <w:color w:val="9FB8CD" w:themeColor="accent2"/>
    </w:rPr>
  </w:style>
  <w:style w:type="paragraph" w:styleId="TM2">
    <w:name w:val="toc 2"/>
    <w:basedOn w:val="Normal"/>
    <w:next w:val="Normal"/>
    <w:autoRedefine/>
    <w:uiPriority w:val="99"/>
    <w:semiHidden/>
    <w:unhideWhenUsed/>
    <w:qFormat/>
    <w:rsid w:val="00E7259A"/>
    <w:pPr>
      <w:tabs>
        <w:tab w:val="right" w:leader="dot" w:pos="8630"/>
      </w:tabs>
      <w:spacing w:after="40" w:line="240" w:lineRule="auto"/>
      <w:ind w:left="216"/>
    </w:pPr>
    <w:rPr>
      <w:smallCaps/>
      <w:noProof/>
    </w:rPr>
  </w:style>
  <w:style w:type="paragraph" w:styleId="TM3">
    <w:name w:val="toc 3"/>
    <w:basedOn w:val="Normal"/>
    <w:next w:val="Normal"/>
    <w:autoRedefine/>
    <w:uiPriority w:val="99"/>
    <w:semiHidden/>
    <w:unhideWhenUsed/>
    <w:qFormat/>
    <w:rsid w:val="00E7259A"/>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qFormat/>
    <w:rsid w:val="00E7259A"/>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qFormat/>
    <w:rsid w:val="00E7259A"/>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qFormat/>
    <w:rsid w:val="00E7259A"/>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qFormat/>
    <w:rsid w:val="00E7259A"/>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qFormat/>
    <w:rsid w:val="00E7259A"/>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qFormat/>
    <w:rsid w:val="00E7259A"/>
    <w:pPr>
      <w:tabs>
        <w:tab w:val="right" w:leader="dot" w:pos="8630"/>
      </w:tabs>
      <w:spacing w:after="40" w:line="240" w:lineRule="auto"/>
      <w:ind w:left="1760"/>
    </w:pPr>
    <w:rPr>
      <w:smallCaps/>
      <w:noProof/>
    </w:rPr>
  </w:style>
  <w:style w:type="paragraph" w:customStyle="1" w:styleId="Pieddepagegauche">
    <w:name w:val="Pied de page gauche"/>
    <w:basedOn w:val="Normal"/>
    <w:next w:val="Normal"/>
    <w:uiPriority w:val="35"/>
    <w:qFormat/>
    <w:rsid w:val="00E7259A"/>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eddepagedroit">
    <w:name w:val="Pied de page droit"/>
    <w:basedOn w:val="Pieddepage"/>
    <w:uiPriority w:val="35"/>
    <w:qFormat/>
    <w:rsid w:val="00E7259A"/>
    <w:pPr>
      <w:pBdr>
        <w:top w:val="dashed" w:sz="4" w:space="18" w:color="7F7F7F"/>
      </w:pBdr>
      <w:spacing w:line="240" w:lineRule="auto"/>
      <w:contextualSpacing/>
      <w:jc w:val="right"/>
    </w:pPr>
    <w:rPr>
      <w:color w:val="7F7F7F" w:themeColor="text1" w:themeTint="80"/>
    </w:rPr>
  </w:style>
  <w:style w:type="paragraph" w:customStyle="1" w:styleId="En-ttepremirepage">
    <w:name w:val="En-tête première page"/>
    <w:basedOn w:val="Normal"/>
    <w:next w:val="Normal"/>
    <w:uiPriority w:val="39"/>
    <w:rsid w:val="00E7259A"/>
    <w:pPr>
      <w:pBdr>
        <w:bottom w:val="dashed" w:sz="4" w:space="18" w:color="7F7F7F"/>
      </w:pBdr>
      <w:tabs>
        <w:tab w:val="center" w:pos="4320"/>
        <w:tab w:val="right" w:pos="8640"/>
      </w:tabs>
      <w:spacing w:line="396" w:lineRule="auto"/>
    </w:pPr>
    <w:rPr>
      <w:color w:val="7F7F7F" w:themeColor="text1" w:themeTint="80"/>
    </w:rPr>
  </w:style>
  <w:style w:type="paragraph" w:customStyle="1" w:styleId="En-ttegauche">
    <w:name w:val="En-tête gauche"/>
    <w:basedOn w:val="En-tte"/>
    <w:uiPriority w:val="35"/>
    <w:qFormat/>
    <w:rsid w:val="00E7259A"/>
    <w:pPr>
      <w:pBdr>
        <w:bottom w:val="dashed" w:sz="4" w:space="18" w:color="7F7F7F" w:themeColor="text1" w:themeTint="80"/>
      </w:pBdr>
      <w:spacing w:line="396" w:lineRule="auto"/>
    </w:pPr>
    <w:rPr>
      <w:color w:val="7F7F7F" w:themeColor="text1" w:themeTint="80"/>
    </w:rPr>
  </w:style>
  <w:style w:type="paragraph" w:customStyle="1" w:styleId="En-ttedroit">
    <w:name w:val="En-tête droit"/>
    <w:basedOn w:val="En-tte"/>
    <w:uiPriority w:val="35"/>
    <w:qFormat/>
    <w:rsid w:val="00E7259A"/>
    <w:pPr>
      <w:pBdr>
        <w:bottom w:val="dashed" w:sz="4" w:space="18" w:color="7F7F7F"/>
      </w:pBdr>
      <w:jc w:val="right"/>
    </w:pPr>
    <w:rPr>
      <w:color w:val="7F7F7F" w:themeColor="text1" w:themeTint="80"/>
    </w:rPr>
  </w:style>
  <w:style w:type="paragraph" w:customStyle="1" w:styleId="Nomdudestinataire">
    <w:name w:val="Nom du destinataire"/>
    <w:basedOn w:val="Normal"/>
    <w:uiPriority w:val="14"/>
    <w:rsid w:val="00E7259A"/>
    <w:pPr>
      <w:spacing w:after="0"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Adressedelexpditeur">
    <w:name w:val="Adresse de l'expéditeur"/>
    <w:basedOn w:val="Normal"/>
    <w:uiPriority w:val="14"/>
    <w:rsid w:val="00E7259A"/>
    <w:pPr>
      <w:spacing w:before="200" w:after="0"/>
      <w:contextualSpacing/>
      <w:jc w:val="right"/>
    </w:pPr>
    <w:rPr>
      <w:color w:val="9FB8CD" w:themeColor="accent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E3AFDBAF346B8912E62BC15A6F10F"/>
        <w:category>
          <w:name w:val="Général"/>
          <w:gallery w:val="placeholder"/>
        </w:category>
        <w:types>
          <w:type w:val="bbPlcHdr"/>
        </w:types>
        <w:behaviors>
          <w:behavior w:val="content"/>
        </w:behaviors>
        <w:guid w:val="{BE68E605-5CA8-4A93-8B82-AA04B770C481}"/>
      </w:docPartPr>
      <w:docPartBody>
        <w:p w:rsidR="00000000" w:rsidRDefault="00AF40C3">
          <w:pPr>
            <w:pStyle w:val="084E3AFDBAF346B8912E62BC15A6F10F"/>
          </w:pPr>
          <w:r>
            <w:t>[Titre du document]</w:t>
          </w:r>
        </w:p>
      </w:docPartBody>
    </w:docPart>
    <w:docPart>
      <w:docPartPr>
        <w:name w:val="48C1D16381CD4B4BB1C6699A7E6348F2"/>
        <w:category>
          <w:name w:val="Général"/>
          <w:gallery w:val="placeholder"/>
        </w:category>
        <w:types>
          <w:type w:val="bbPlcHdr"/>
        </w:types>
        <w:behaviors>
          <w:behavior w:val="content"/>
        </w:behaviors>
        <w:guid w:val="{7C441120-5F12-467D-9997-369F7D427D02}"/>
      </w:docPartPr>
      <w:docPartBody>
        <w:p w:rsidR="00000000" w:rsidRDefault="00AF40C3">
          <w:pPr>
            <w:pStyle w:val="48C1D16381CD4B4BB1C6699A7E6348F2"/>
          </w:pPr>
          <w:r>
            <w:rPr>
              <w:color w:val="4F81BD" w:themeColor="accent1"/>
            </w:rPr>
            <w:t>[Tapez le sous-titre du document]</w:t>
          </w:r>
        </w:p>
      </w:docPartBody>
    </w:docPart>
    <w:docPart>
      <w:docPartPr>
        <w:name w:val="CB1AF6700E55448EA55F1DF085AD8428"/>
        <w:category>
          <w:name w:val="Général"/>
          <w:gallery w:val="placeholder"/>
        </w:category>
        <w:types>
          <w:type w:val="bbPlcHdr"/>
        </w:types>
        <w:behaviors>
          <w:behavior w:val="content"/>
        </w:behaviors>
        <w:guid w:val="{EA5B3AAC-4EC5-4F71-9342-C221EA755F93}"/>
      </w:docPartPr>
      <w:docPartBody>
        <w:p w:rsidR="00000000" w:rsidRDefault="00AF40C3">
          <w:pPr>
            <w:pStyle w:val="CB1AF6700E55448EA55F1DF085AD8428"/>
          </w:pPr>
          <w:r>
            <w:t>[Tapez le titre du document]</w:t>
          </w:r>
        </w:p>
      </w:docPartBody>
    </w:docPart>
    <w:docPart>
      <w:docPartPr>
        <w:name w:val="FC267765DA394E5682B8F8911C5033DF"/>
        <w:category>
          <w:name w:val="Général"/>
          <w:gallery w:val="placeholder"/>
        </w:category>
        <w:types>
          <w:type w:val="bbPlcHdr"/>
        </w:types>
        <w:behaviors>
          <w:behavior w:val="content"/>
        </w:behaviors>
        <w:guid w:val="{934A6B2A-99CE-4191-B40D-96B9B5E8B6B8}"/>
      </w:docPartPr>
      <w:docPartBody>
        <w:p w:rsidR="00000000" w:rsidRDefault="00AF40C3">
          <w:pPr>
            <w:pStyle w:val="FC267765DA394E5682B8F8911C5033DF"/>
          </w:pPr>
          <w:r>
            <w:t>[Tapez le titre du document]</w:t>
          </w:r>
        </w:p>
      </w:docPartBody>
    </w:docPart>
    <w:docPart>
      <w:docPartPr>
        <w:name w:val="FA1B750CFA0A4B25929DCD1BBEC9CCB7"/>
        <w:category>
          <w:name w:val="Général"/>
          <w:gallery w:val="placeholder"/>
        </w:category>
        <w:types>
          <w:type w:val="bbPlcHdr"/>
        </w:types>
        <w:behaviors>
          <w:behavior w:val="content"/>
        </w:behaviors>
        <w:guid w:val="{4A8CA5E3-5931-4456-8B54-EBCC69EAF725}"/>
      </w:docPartPr>
      <w:docPartBody>
        <w:p w:rsidR="00000000" w:rsidRDefault="00AF40C3">
          <w:pPr>
            <w:pStyle w:val="FA1B750CFA0A4B25929DCD1BBEC9CCB7"/>
          </w:pPr>
          <w:r>
            <w:rPr>
              <w:rFonts w:asciiTheme="majorHAnsi" w:hAnsiTheme="majorHAnsi"/>
              <w:color w:val="365F91" w:themeColor="accent1" w:themeShade="BF"/>
              <w:sz w:val="52"/>
              <w:szCs w:val="52"/>
            </w:rPr>
            <w:t>[Tapez le titre du document]</w:t>
          </w:r>
        </w:p>
      </w:docPartBody>
    </w:docPart>
    <w:docPart>
      <w:docPartPr>
        <w:name w:val="4DDE126FB2C74A14BD34674D73DAC35D"/>
        <w:category>
          <w:name w:val="Général"/>
          <w:gallery w:val="placeholder"/>
        </w:category>
        <w:types>
          <w:type w:val="bbPlcHdr"/>
        </w:types>
        <w:behaviors>
          <w:behavior w:val="content"/>
        </w:behaviors>
        <w:guid w:val="{7F902362-CC14-4D0D-BF55-9476B198F43B}"/>
      </w:docPartPr>
      <w:docPartBody>
        <w:p w:rsidR="00000000" w:rsidRDefault="00AF40C3">
          <w:pPr>
            <w:pStyle w:val="4DDE126FB2C74A14BD34674D73DAC35D"/>
          </w:pPr>
          <w:r>
            <w:rPr>
              <w:rFonts w:asciiTheme="majorHAnsi" w:eastAsiaTheme="majorEastAsia" w:hAnsiTheme="majorHAnsi" w:cstheme="majorBidi"/>
              <w:color w:val="C0504D" w:themeColor="accent2"/>
              <w:sz w:val="24"/>
              <w:szCs w:val="24"/>
            </w:rPr>
            <w:t>[Tapez le sous-titre du document]</w:t>
          </w:r>
        </w:p>
      </w:docPartBody>
    </w:docPart>
    <w:docPart>
      <w:docPartPr>
        <w:name w:val="6D0EC6A819AD47D8B19E380574347AAE"/>
        <w:category>
          <w:name w:val="Général"/>
          <w:gallery w:val="placeholder"/>
        </w:category>
        <w:types>
          <w:type w:val="bbPlcHdr"/>
        </w:types>
        <w:behaviors>
          <w:behavior w:val="content"/>
        </w:behaviors>
        <w:guid w:val="{5B3CACA5-5470-4425-8F86-CC6F5B2245A8}"/>
      </w:docPartPr>
      <w:docPartBody>
        <w:p w:rsidR="00000000" w:rsidRDefault="00AF40C3">
          <w:pPr>
            <w:pStyle w:val="6D0EC6A819AD47D8B19E380574347AAE"/>
          </w:pPr>
          <w:r>
            <w:rPr>
              <w:b/>
              <w:color w:val="808080" w:themeColor="background1" w:themeShade="80"/>
            </w:rPr>
            <w:t>[Tapez le nom de l'auteur]</w:t>
          </w:r>
        </w:p>
      </w:docPartBody>
    </w:docPart>
    <w:docPart>
      <w:docPartPr>
        <w:name w:val="7B33F21272D447498659376F68E8E5B2"/>
        <w:category>
          <w:name w:val="Général"/>
          <w:gallery w:val="placeholder"/>
        </w:category>
        <w:types>
          <w:type w:val="bbPlcHdr"/>
        </w:types>
        <w:behaviors>
          <w:behavior w:val="content"/>
        </w:behaviors>
        <w:guid w:val="{6354A4AA-454D-47D5-99FA-B1F9C818FD17}"/>
      </w:docPartPr>
      <w:docPartBody>
        <w:p w:rsidR="00000000" w:rsidRDefault="00AF40C3">
          <w:pPr>
            <w:pStyle w:val="7B33F21272D447498659376F68E8E5B2"/>
          </w:pPr>
          <w:r>
            <w:rPr>
              <w:color w:val="808080" w:themeColor="background1" w:themeShade="80"/>
            </w:rPr>
            <w:t>[Tapez le nom de la société]</w:t>
          </w:r>
        </w:p>
      </w:docPartBody>
    </w:docPart>
    <w:docPart>
      <w:docPartPr>
        <w:name w:val="C7E3EC244A484613AAEB2043980108DA"/>
        <w:category>
          <w:name w:val="Général"/>
          <w:gallery w:val="placeholder"/>
        </w:category>
        <w:types>
          <w:type w:val="bbPlcHdr"/>
        </w:types>
        <w:behaviors>
          <w:behavior w:val="content"/>
        </w:behaviors>
        <w:guid w:val="{F88C1EA8-2D1A-4FF6-9713-D73C016F4598}"/>
      </w:docPartPr>
      <w:docPartBody>
        <w:p w:rsidR="00000000" w:rsidRDefault="00AF40C3">
          <w:pPr>
            <w:pStyle w:val="C7E3EC244A484613AAEB2043980108DA"/>
          </w:pPr>
          <w:r>
            <w:rPr>
              <w:color w:val="808080" w:themeColor="background1" w:themeShade="80"/>
            </w:rPr>
            <w:t>[Sélectionnez la date</w:t>
          </w:r>
          <w:r>
            <w:rPr>
              <w:color w:val="808080" w:themeColor="background1" w:themeShade="80"/>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F40C3"/>
    <w:rsid w:val="00AF40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re2">
    <w:name w:val="heading 2"/>
    <w:basedOn w:val="Normal"/>
    <w:next w:val="Normal"/>
    <w:link w:val="Titre2Car"/>
    <w:uiPriority w:val="9"/>
    <w:qFormat/>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re3">
    <w:name w:val="heading 3"/>
    <w:basedOn w:val="Normal"/>
    <w:next w:val="Normal"/>
    <w:link w:val="Titre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4E3AFDBAF346B8912E62BC15A6F10F">
    <w:name w:val="084E3AFDBAF346B8912E62BC15A6F10F"/>
  </w:style>
  <w:style w:type="paragraph" w:customStyle="1" w:styleId="48C1D16381CD4B4BB1C6699A7E6348F2">
    <w:name w:val="48C1D16381CD4B4BB1C6699A7E6348F2"/>
  </w:style>
  <w:style w:type="character" w:customStyle="1" w:styleId="Titre1Car">
    <w:name w:val="Titre 1 Car"/>
    <w:basedOn w:val="Policepardfaut"/>
    <w:link w:val="Titre1"/>
    <w:uiPriority w:val="9"/>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re2Car">
    <w:name w:val="Titre 2 Car"/>
    <w:basedOn w:val="Policepardfaut"/>
    <w:link w:val="Titre2"/>
    <w:uiPriority w:val="9"/>
    <w:rPr>
      <w:rFonts w:asciiTheme="majorHAnsi" w:eastAsiaTheme="majorEastAsia" w:hAnsiTheme="majorHAnsi" w:cstheme="majorBidi"/>
      <w:color w:val="943634" w:themeColor="accent2" w:themeShade="BF"/>
      <w:spacing w:val="5"/>
      <w:sz w:val="20"/>
      <w:szCs w:val="20"/>
      <w:lang w:eastAsia="en-US"/>
    </w:rPr>
  </w:style>
  <w:style w:type="character" w:customStyle="1" w:styleId="Titre3Car">
    <w:name w:val="Titre 3 Car"/>
    <w:basedOn w:val="Policepardfaut"/>
    <w:link w:val="Titre3"/>
    <w:uiPriority w:val="9"/>
    <w:rPr>
      <w:rFonts w:asciiTheme="majorHAnsi" w:eastAsiaTheme="majorEastAsia" w:hAnsiTheme="majorHAnsi" w:cstheme="majorBidi"/>
      <w:color w:val="595959" w:themeColor="text1" w:themeTint="A6"/>
      <w:spacing w:val="5"/>
      <w:sz w:val="20"/>
      <w:szCs w:val="20"/>
      <w:lang w:eastAsia="en-US"/>
    </w:rPr>
  </w:style>
  <w:style w:type="paragraph" w:styleId="Lgende">
    <w:name w:val="caption"/>
    <w:basedOn w:val="Normal"/>
    <w:next w:val="Normal"/>
    <w:uiPriority w:val="35"/>
    <w:unhideWhenUsed/>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9758C3305BB147F6934272137BD2BE42">
    <w:name w:val="9758C3305BB147F6934272137BD2BE42"/>
  </w:style>
  <w:style w:type="paragraph" w:customStyle="1" w:styleId="CB1AF6700E55448EA55F1DF085AD8428">
    <w:name w:val="CB1AF6700E55448EA55F1DF085AD8428"/>
  </w:style>
  <w:style w:type="paragraph" w:customStyle="1" w:styleId="FC267765DA394E5682B8F8911C5033DF">
    <w:name w:val="FC267765DA394E5682B8F8911C5033DF"/>
  </w:style>
  <w:style w:type="paragraph" w:customStyle="1" w:styleId="FA1B750CFA0A4B25929DCD1BBEC9CCB7">
    <w:name w:val="FA1B750CFA0A4B25929DCD1BBEC9CCB7"/>
  </w:style>
  <w:style w:type="paragraph" w:customStyle="1" w:styleId="4DDE126FB2C74A14BD34674D73DAC35D">
    <w:name w:val="4DDE126FB2C74A14BD34674D73DAC35D"/>
  </w:style>
  <w:style w:type="paragraph" w:customStyle="1" w:styleId="6D0EC6A819AD47D8B19E380574347AAE">
    <w:name w:val="6D0EC6A819AD47D8B19E380574347AAE"/>
  </w:style>
  <w:style w:type="paragraph" w:customStyle="1" w:styleId="7B33F21272D447498659376F68E8E5B2">
    <w:name w:val="7B33F21272D447498659376F68E8E5B2"/>
  </w:style>
  <w:style w:type="paragraph" w:customStyle="1" w:styleId="C7E3EC244A484613AAEB2043980108DA">
    <w:name w:val="C7E3EC244A484613AAEB2043980108D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2009-03-26T00:00:00</PublishDate>
  <Abstract/>
  <CompanyAddress/>
  <CompanyPhone/>
  <CompanyFax/>
  <CompanyEmail/>
</CoverPageProperties>
</file>

<file path=customXml/itemProps1.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OriginReport.Dotx</Template>
  <TotalTime>1</TotalTime>
  <Pages>3</Pages>
  <Words>434</Words>
  <Characters>2389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Heading 1</vt:lpstr>
      <vt:lpstr>    Heading 2</vt:lpstr>
      <vt:lpstr>        Heading 3</vt:lpstr>
    </vt:vector>
  </TitlesOfParts>
  <Company>MIC2M</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des paramètres d’un cercle</dc:title>
  <dc:subject>Position du centre (Xc,Yc) et rayon R</dc:subject>
  <dc:creator>frichard</dc:creator>
  <cp:keywords/>
  <dc:description/>
  <cp:lastModifiedBy>frichard</cp:lastModifiedBy>
  <cp:revision>2</cp:revision>
  <dcterms:created xsi:type="dcterms:W3CDTF">2009-03-26T09:59:00Z</dcterms:created>
  <dcterms:modified xsi:type="dcterms:W3CDTF">2009-03-26T09:59:00Z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1036</vt:i4>
  </property>
  <property fmtid="{D5CDD505-2E9C-101B-9397-08002B2CF9AE}" pid="3" name="_Version">
    <vt:lpwstr>0809</vt:lpwstr>
  </property>
</Properties>
</file>