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D54" w:rsidRDefault="007E19BF">
      <w:pPr>
        <w:rPr>
          <w:rFonts w:ascii="Times New Roman" w:hAnsi="Times New Roman" w:cs="Times New Roman"/>
          <w:sz w:val="24"/>
          <w:szCs w:val="24"/>
        </w:rPr>
      </w:pPr>
      <w:r w:rsidRPr="007E19BF">
        <w:rPr>
          <w:rFonts w:ascii="Times New Roman" w:hAnsi="Times New Roman" w:cs="Times New Roman"/>
          <w:sz w:val="24"/>
          <w:szCs w:val="24"/>
        </w:rPr>
        <w:t>Grade-calculator</w:t>
      </w:r>
    </w:p>
    <w:p w:rsidR="0038009A" w:rsidRDefault="0038009A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3009E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https://github.com/fabricesoffack/Python-codes.git</w:t>
        </w:r>
      </w:hyperlink>
    </w:p>
    <w:p w:rsidR="0038009A" w:rsidRPr="00A66D54" w:rsidRDefault="0038009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66D54" w:rsidRDefault="00A66D54">
      <w:r>
        <w:rPr>
          <w:noProof/>
        </w:rPr>
        <w:drawing>
          <wp:inline distT="0" distB="0" distL="0" distR="0" wp14:anchorId="3BD46B43" wp14:editId="3A341942">
            <wp:extent cx="3277210" cy="132495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965" cy="133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65" w:rsidRDefault="003C34E6">
      <w:r>
        <w:rPr>
          <w:noProof/>
        </w:rPr>
        <w:drawing>
          <wp:inline distT="0" distB="0" distL="0" distR="0" wp14:anchorId="5C9BAE54" wp14:editId="44CF6E1B">
            <wp:extent cx="5943600" cy="5290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BF"/>
    <w:rsid w:val="000A3A43"/>
    <w:rsid w:val="0038009A"/>
    <w:rsid w:val="003C34E6"/>
    <w:rsid w:val="003F4265"/>
    <w:rsid w:val="006C24F8"/>
    <w:rsid w:val="007873A0"/>
    <w:rsid w:val="007E19BF"/>
    <w:rsid w:val="00A6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9114"/>
  <w15:chartTrackingRefBased/>
  <w15:docId w15:val="{478BFC3F-0A84-498A-A06E-9A50BD5A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fabricesoffack/Python-cod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soffack</dc:creator>
  <cp:keywords/>
  <dc:description/>
  <cp:lastModifiedBy>fabrice soffack</cp:lastModifiedBy>
  <cp:revision>4</cp:revision>
  <dcterms:created xsi:type="dcterms:W3CDTF">2024-02-11T14:37:00Z</dcterms:created>
  <dcterms:modified xsi:type="dcterms:W3CDTF">2024-02-11T17:50:00Z</dcterms:modified>
</cp:coreProperties>
</file>