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325"/>
        <w:tblGridChange w:id="0">
          <w:tblGrid>
            <w:gridCol w:w="2115"/>
            <w:gridCol w:w="8325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6350" cy="12382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UNIVERSIDADE DE PASSO FUNDO </w:t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ICEG - INSTITUTO DE CIÊNCIAS EXATAS E GEOCIÊNCIAS</w:t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Especialização em Desenvolvimento de Software - 6ª Edição 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Ênfase em Web e Mobile </w:t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Desenvolvimento de Aplicações em Fábrica de Software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Professores: Jaqson Dalbosco,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Guilherme Afonso Madalozzo, Jaison Schmidt, Fernando Winckler Simor e Ricardo Ogliari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Plano de Trabalho Geral</w:t>
      </w: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trHeight w:val="3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Equipe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4a86e8"/>
                <w:sz w:val="22"/>
                <w:szCs w:val="22"/>
                <w:rtl w:val="0"/>
              </w:rPr>
              <w:t xml:space="preserve">Apresentar a equipe, suas responsabilidades (papéis), contato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07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1"/>
        <w:gridCol w:w="2691"/>
        <w:gridCol w:w="2691"/>
        <w:gridCol w:w="2691"/>
        <w:tblGridChange w:id="0">
          <w:tblGrid>
            <w:gridCol w:w="2691"/>
            <w:gridCol w:w="2691"/>
            <w:gridCol w:w="2691"/>
            <w:gridCol w:w="2691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Celular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Alini Lopes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181323@upf.br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54 9 9670 9447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Bruna Balbinot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181324@upf.br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54 9 8109 2552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Arquiteto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Fabricio Bedin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137576@upf.br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54 9 9985 6389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Desenvolvedor/Testador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Alexandre dos Reis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91635@upf.br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54 9 9640 7360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Desenvolvedor/Testador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Carlos Eduardo da Costa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129226@upf.br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54 9 9106 1242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Desenvolvedor/Testador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Igor Oliveira Vilneck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181326@upf.br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55 9 9940 1876</w:t>
            </w:r>
          </w:p>
        </w:tc>
      </w:tr>
    </w:tbl>
    <w:p w:rsidR="00000000" w:rsidDel="00000000" w:rsidP="00000000" w:rsidRDefault="00000000" w:rsidRPr="00000000" w14:paraId="0000002A">
      <w:pPr>
        <w:spacing w:line="4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trHeight w:val="3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4a86e8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2"/>
                <w:szCs w:val="22"/>
                <w:rtl w:val="0"/>
              </w:rPr>
              <w:t xml:space="preserve">Apresentar os objetivos geral e específicos do grupo com o trabalho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Os objetivos do grupo com o trabalho são: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de forma prática os conhecimentos obtidos durante o curso;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de forma colaborativa no desenvolvimento do projeto de software;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Aprimorar o conhecimento dos membros do grupo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respectiva etapa do projeto que lhe compete.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trHeight w:val="3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Resultados esperados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color w:val="4a86e8"/>
                <w:sz w:val="22"/>
                <w:szCs w:val="2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color w:val="4a86e8"/>
                <w:sz w:val="22"/>
                <w:szCs w:val="22"/>
                <w:rtl w:val="0"/>
              </w:rPr>
              <w:t xml:space="preserve">Descrever o que se espera ao final, quais são os entregáveis, processos, software, documentações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Espera-se ao final do projeto entregar os artefatos propostos e discutidos no plano geral de trabalho. </w:t>
      </w:r>
    </w:p>
    <w:p w:rsidR="00000000" w:rsidDel="00000000" w:rsidP="00000000" w:rsidRDefault="00000000" w:rsidRPr="00000000" w14:paraId="00000037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Os documentos entregáveis de acordo com cada etapa são:</w:t>
      </w:r>
    </w:p>
    <w:p w:rsidR="00000000" w:rsidDel="00000000" w:rsidP="00000000" w:rsidRDefault="00000000" w:rsidRPr="00000000" w14:paraId="00000039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Etapa 1 – Elaboração do processo de desenvolvimento de software (PDS)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do processo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do PDS</w:t>
      </w:r>
    </w:p>
    <w:p w:rsidR="00000000" w:rsidDel="00000000" w:rsidP="00000000" w:rsidRDefault="00000000" w:rsidRPr="00000000" w14:paraId="0000003C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Etapa 2 – Elicitação de requisitos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requisitos contendo os requisitos funcionais e não funcionais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Entidade Relacionamento;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Wireframes</w:t>
      </w:r>
    </w:p>
    <w:p w:rsidR="00000000" w:rsidDel="00000000" w:rsidP="00000000" w:rsidRDefault="00000000" w:rsidRPr="00000000" w14:paraId="00000042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Etapa 3 – Projeto de Software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do projeto contendo os objetivos, escopo, atividades, cronograma de execução e gerenciamento de riscos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e acompanhamento das sprints</w:t>
      </w:r>
    </w:p>
    <w:p w:rsidR="00000000" w:rsidDel="00000000" w:rsidP="00000000" w:rsidRDefault="00000000" w:rsidRPr="00000000" w14:paraId="00000045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Etapa 4 – Arquitetura de Software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da arquitetura do software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dos padrões de desenvolvimento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Elaboração de um protótipo</w:t>
      </w:r>
    </w:p>
    <w:p w:rsidR="00000000" w:rsidDel="00000000" w:rsidP="00000000" w:rsidRDefault="00000000" w:rsidRPr="00000000" w14:paraId="00000049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Etapa 5 – Desenvolvimento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fonte do projeto (GIT)</w:t>
      </w:r>
    </w:p>
    <w:p w:rsidR="00000000" w:rsidDel="00000000" w:rsidP="00000000" w:rsidRDefault="00000000" w:rsidRPr="00000000" w14:paraId="0000004B">
      <w:pPr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Etapa 6 – Testes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testes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trHeight w:val="3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4a86e8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2"/>
                <w:szCs w:val="22"/>
                <w:rtl w:val="0"/>
              </w:rPr>
              <w:t xml:space="preserve">Definição sobre como a equipe vai se organizar, o que cada membro de time ficará responsável de produzir/entregar, uso de ferramentas, comunicação, colaboração, gerenciamento do projeto etc.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metodologia de desenvolvimento adotada para o projeto é o SCRUM. O gerenciamento do projeto será feito através do Azure DevOps. O versionamento de código será realizado no GitHub. A ferramenta de comunicação entre os membros da equipe será o Slack.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realização dos commits será informado o ID das tasks no Azure. O comentário dos commits será em Português. O arquiteto do projeto ficará responsável pela aprovação dos pull requests.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Organização das tarefas: 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4106"/>
        <w:tblGridChange w:id="0">
          <w:tblGrid>
            <w:gridCol w:w="3114"/>
            <w:gridCol w:w="4106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canal no Slack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Alini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ambiente do Azure DevOps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Alini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repositório no Github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Fabricio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3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Cronograma geral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color w:val="4a86e8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2"/>
                <w:szCs w:val="22"/>
                <w:rtl w:val="0"/>
              </w:rPr>
              <w:t xml:space="preserve">Cronograma preliminar das principais atividades para atingir os objetivos e obter os resultados. Deve constar período de execução e responsável e demais envolvidos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1701"/>
        <w:gridCol w:w="1843"/>
        <w:gridCol w:w="4106"/>
        <w:tblGridChange w:id="0">
          <w:tblGrid>
            <w:gridCol w:w="3114"/>
            <w:gridCol w:w="1701"/>
            <w:gridCol w:w="1843"/>
            <w:gridCol w:w="4106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Etapas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Período Inicial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Período Final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Estruturação do ambiente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29/02/2020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14/03/2020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Alini/Fabricio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Elaboração do PDS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14/03/2020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01/04/2020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Elaboração do documento de visão do produto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01/04/2020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10/04/2020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Elicitação de Requisitos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10/04/2020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30/04/2020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Bruna/Alini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Elaboração do documento do Projeto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09/05/2020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Alini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Definição do MVP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09/05/2020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Arquitetura de desenvolvimento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06/06/2020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30/06/2020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Fabricio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MVP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01/07/2020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29/08/2020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Alexandre/Carlos/Igor/Fabricio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Revisão do MVP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29/08/2020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03/10/2020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final/testes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03/10/2020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17/10/2020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Alexandre/Carlos/Igor/Fabricio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Apresentação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17/10/2020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24/10/2020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default"/>
      <w:pgSz w:h="16838" w:w="11906"/>
      <w:pgMar w:bottom="283" w:top="566" w:left="566" w:right="568.346456692913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360" w:before="360"/>
      <w:outlineLvl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elacomgrade">
    <w:name w:val="Table Grid"/>
    <w:basedOn w:val="Tabelanormal"/>
    <w:uiPriority w:val="39"/>
    <w:rsid w:val="00BD7E9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36222E"/>
    <w:rPr>
      <w:color w:val="0000ff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36222E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6222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3D03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wxsxNLVy45wRpFAIVY4FM2Cu9Q==">AMUW2mVsdSZuPQKlnHSv1/phXxOtvVMAp07D4qgfGH3J3/xR5RIB7YHqWxDxfHnO1UU5auz3g/WFjFRB/XATR9YysgaO2mjDJ4Zgo/TgBb4Hpf6z14WCvaSS6jzoQZJ3nkLMuzZf/KD4Q+l6YuAOCRo1Fu657LAT+8pqKggDEJKV7Tn0I19iaeenYdNDos296J8f6jiR1xRQ7Aubo2suB2Lw+Cd6p62+6bciOm66sgWjG5Hl5/0scm4=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2020-02-29T13:08:00Z</dcterms:created>
</cp:coreProperties>
</file>