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7E6" w:rsidRDefault="00656653" w:rsidP="00656653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8pt;height:23.8pt"/>
        </w:pict>
      </w:r>
      <w:r>
        <w:pict>
          <v:shape id="_x0000_i1026" type="#_x0000_t75" alt="" style="width:23.8pt;height:23.8pt"/>
        </w:pict>
      </w:r>
      <w:r>
        <w:rPr>
          <w:noProof/>
          <w:lang w:eastAsia="pt-BR"/>
        </w:rPr>
        <w:drawing>
          <wp:inline distT="0" distB="0" distL="0" distR="0">
            <wp:extent cx="5546863" cy="3698275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9802" t="15134" r="19366" b="19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548" cy="369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53" w:rsidRDefault="00656653" w:rsidP="00656653">
      <w:pPr>
        <w:jc w:val="both"/>
      </w:pPr>
      <w:r w:rsidRPr="00656653">
        <w:t xml:space="preserve"> </w:t>
      </w:r>
      <w:r>
        <w:t>S</w:t>
      </w:r>
      <w:r w:rsidRPr="00656653">
        <w:t xml:space="preserve">elecionei exame de US e escolhi o horário de </w:t>
      </w:r>
      <w:proofErr w:type="gramStart"/>
      <w:r w:rsidRPr="00656653">
        <w:t>11:00</w:t>
      </w:r>
      <w:proofErr w:type="gramEnd"/>
      <w:r w:rsidRPr="00656653">
        <w:t xml:space="preserve"> do Dr. </w:t>
      </w:r>
      <w:proofErr w:type="spellStart"/>
      <w:r w:rsidRPr="00656653">
        <w:t>Libório</w:t>
      </w:r>
      <w:proofErr w:type="spellEnd"/>
      <w:r w:rsidRPr="00656653">
        <w:t xml:space="preserve"> e apareceu o de 9:00 que ele atende consulta.</w:t>
      </w:r>
    </w:p>
    <w:p w:rsidR="00656653" w:rsidRDefault="00656653" w:rsidP="00656653">
      <w:pPr>
        <w:jc w:val="both"/>
      </w:pPr>
    </w:p>
    <w:p w:rsidR="00656653" w:rsidRDefault="00656653" w:rsidP="00656653">
      <w:pPr>
        <w:jc w:val="both"/>
      </w:pPr>
      <w:r>
        <w:rPr>
          <w:noProof/>
          <w:lang w:eastAsia="pt-BR"/>
        </w:rPr>
        <w:drawing>
          <wp:inline distT="0" distB="0" distL="0" distR="0">
            <wp:extent cx="4328737" cy="4436827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358" t="16092" r="27147" b="17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020" cy="443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53" w:rsidRDefault="00656653" w:rsidP="00656653">
      <w:pPr>
        <w:jc w:val="both"/>
      </w:pPr>
      <w:r w:rsidRPr="00656653">
        <w:t>Guia de exame interno está com ERRO no valo</w:t>
      </w:r>
      <w:r>
        <w:t>r</w:t>
      </w:r>
    </w:p>
    <w:p w:rsidR="00656653" w:rsidRDefault="00656653" w:rsidP="00656653">
      <w:pPr>
        <w:jc w:val="both"/>
      </w:pPr>
    </w:p>
    <w:p w:rsidR="00656653" w:rsidRDefault="00656653" w:rsidP="0065665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5570717" cy="3557806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291" t="14559" r="17580" b="18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631" cy="355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53" w:rsidRDefault="00656653" w:rsidP="00656653">
      <w:pPr>
        <w:pStyle w:val="SemEspaamento"/>
      </w:pPr>
      <w:r>
        <w:t>Orçamento está dando esse erro...</w:t>
      </w:r>
    </w:p>
    <w:p w:rsidR="00656653" w:rsidRDefault="00656653" w:rsidP="00656653">
      <w:pPr>
        <w:pStyle w:val="SemEspaamento"/>
      </w:pPr>
      <w:r>
        <w:t>Ao clicar no exame para selecionar o prestador...</w:t>
      </w:r>
    </w:p>
    <w:p w:rsidR="00656653" w:rsidRDefault="00656653" w:rsidP="00656653">
      <w:pPr>
        <w:pStyle w:val="SemEspaamento"/>
      </w:pPr>
    </w:p>
    <w:p w:rsidR="00656653" w:rsidRDefault="00656653" w:rsidP="00656653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6602457" cy="4373218"/>
            <wp:effectExtent l="19050" t="0" r="7893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487" t="14559" r="18286" b="18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24" cy="4379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53" w:rsidRDefault="00656653" w:rsidP="00656653">
      <w:pPr>
        <w:pStyle w:val="SemEspaamento"/>
      </w:pPr>
      <w:r>
        <w:t>Orçamento continua em A5</w:t>
      </w:r>
    </w:p>
    <w:p w:rsidR="00656653" w:rsidRDefault="00656653" w:rsidP="00656653">
      <w:pPr>
        <w:pStyle w:val="SemEspaamento"/>
      </w:pPr>
      <w:r>
        <w:t>É em A4...</w:t>
      </w:r>
    </w:p>
    <w:p w:rsidR="00656653" w:rsidRDefault="00656653" w:rsidP="00656653">
      <w:pPr>
        <w:pStyle w:val="SemEspaamento"/>
      </w:pPr>
    </w:p>
    <w:p w:rsidR="00656653" w:rsidRDefault="00656653" w:rsidP="0065665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>
            <wp:extent cx="6437409" cy="4040444"/>
            <wp:effectExtent l="19050" t="0" r="1491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291" t="15900" r="17580" b="18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776" cy="404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53" w:rsidRDefault="00656653" w:rsidP="00656653">
      <w:pPr>
        <w:pStyle w:val="SemEspaamento"/>
      </w:pPr>
      <w:r>
        <w:t>A</w:t>
      </w:r>
      <w:r w:rsidRPr="00656653">
        <w:t>o incluir um exame no orçamento, ao clicar no mesmo para selecionar o prestador dá erro</w:t>
      </w:r>
    </w:p>
    <w:p w:rsidR="00656653" w:rsidRDefault="00656653" w:rsidP="00656653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6128423" cy="3153520"/>
            <wp:effectExtent l="19050" t="19050" r="24727" b="2783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910" t="15326" r="8132" b="18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856" cy="31542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53" w:rsidRDefault="00656653" w:rsidP="00656653">
      <w:pPr>
        <w:pStyle w:val="SemEspaamento"/>
      </w:pPr>
    </w:p>
    <w:p w:rsidR="00656653" w:rsidRDefault="00656653" w:rsidP="00656653">
      <w:pPr>
        <w:pStyle w:val="SemEspaamento"/>
      </w:pPr>
      <w:r>
        <w:t>Ao vender exames externos para prestadores diferentes, o valor total saiu em uma guia...</w:t>
      </w:r>
    </w:p>
    <w:p w:rsidR="00656653" w:rsidRDefault="00656653" w:rsidP="00656653">
      <w:pPr>
        <w:pStyle w:val="SemEspaamento"/>
      </w:pPr>
      <w:r>
        <w:t>Deveria sair o valor individual em cada guia</w:t>
      </w:r>
    </w:p>
    <w:p w:rsidR="00656653" w:rsidRDefault="00656653" w:rsidP="00656653">
      <w:pPr>
        <w:pStyle w:val="SemEspaamento"/>
      </w:pPr>
      <w:r>
        <w:t>Nesse caso, vendi exames laboratoriais e endoscopia</w:t>
      </w:r>
    </w:p>
    <w:p w:rsidR="00656653" w:rsidRDefault="00656653" w:rsidP="00656653">
      <w:pPr>
        <w:pStyle w:val="SemEspaamento"/>
      </w:pPr>
      <w:r>
        <w:t>Apareceu na primeira guia o valor do exame separado e da venda total</w:t>
      </w:r>
    </w:p>
    <w:p w:rsidR="00656653" w:rsidRDefault="00656653" w:rsidP="00656653">
      <w:pPr>
        <w:pStyle w:val="SemEspaamento"/>
      </w:pPr>
      <w:r>
        <w:t xml:space="preserve">E na segunda folha do LIDI, saiu </w:t>
      </w:r>
      <w:proofErr w:type="gramStart"/>
      <w:r>
        <w:t>a</w:t>
      </w:r>
      <w:proofErr w:type="gramEnd"/>
      <w:r>
        <w:t xml:space="preserve"> lista de exames do mesmo sem o total...</w:t>
      </w:r>
    </w:p>
    <w:sectPr w:rsidR="00656653" w:rsidSect="0065665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56653"/>
    <w:rsid w:val="00656653"/>
    <w:rsid w:val="00D017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17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56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56653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65665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145</Words>
  <Characters>786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</dc:creator>
  <cp:lastModifiedBy>TI</cp:lastModifiedBy>
  <cp:revision>1</cp:revision>
  <dcterms:created xsi:type="dcterms:W3CDTF">2021-04-22T14:28:00Z</dcterms:created>
  <dcterms:modified xsi:type="dcterms:W3CDTF">2021-04-22T14:35:00Z</dcterms:modified>
</cp:coreProperties>
</file>