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0"/>
        <w:jc w:val="center"/>
      </w:pPr>
      <w:r>
        <w:rPr>
          <w:rFonts w:ascii="Arial" w:cs="Arial" w:eastAsia="Arial" w:hAnsi="Arial"/>
          <w:b/>
          <w:bCs/>
          <w:color w:val="1B3A5C"/>
          <w:sz w:val="52"/>
          <w:szCs w:val="52"/>
        </w:rPr>
        <w:t xml:space="preserve">Sistema de Archivos Virtual</w:t>
      </w:r>
    </w:p>
    <w:p>
      <w:pPr>
        <w:spacing w:after="80" w:before="0"/>
        <w:jc w:val="center"/>
      </w:pPr>
      <w:r>
        <w:rPr>
          <w:rFonts w:ascii="Arial" w:cs="Arial" w:eastAsia="Arial" w:hAnsi="Arial"/>
          <w:b/>
          <w:bCs/>
          <w:i w:val="false"/>
          <w:iCs w:val="false"/>
          <w:color w:val="2E75B6"/>
          <w:sz w:val="28"/>
          <w:szCs w:val="28"/>
        </w:rPr>
        <w:t xml:space="preserve">Proyecto Prometeus</w:t>
      </w:r>
    </w:p>
    <w:p>
      <w:pPr>
        <w:spacing w:after="400" w:before="0"/>
        <w:jc w:val="center"/>
      </w:pPr>
      <w:r>
        <w:rPr>
          <w:rFonts w:ascii="Arial" w:cs="Arial" w:eastAsia="Arial" w:hAnsi="Arial"/>
          <w:b w:val="false"/>
          <w:bCs w:val="false"/>
          <w:i w:val="false"/>
          <w:iCs w:val="false"/>
          <w:color w:val="555555"/>
          <w:sz w:val="24"/>
          <w:szCs w:val="24"/>
        </w:rPr>
        <w:t xml:space="preserve">Manual de Usuario</w:t>
      </w:r>
    </w:p>
    <w:p>
      <w:pPr>
        <w:spacing w:after="80" w:before="0"/>
        <w:jc w:val="center"/>
      </w:pPr>
      <w:r>
        <w:rPr>
          <w:rFonts w:ascii="Arial" w:cs="Arial" w:eastAsia="Arial" w:hAnsi="Arial"/>
          <w:b/>
          <w:bCs/>
          <w:color w:val="1B3A5C"/>
          <w:sz w:val="22"/>
          <w:szCs w:val="22"/>
        </w:rPr>
        <w:t xml:space="preserve">Integrantes</w:t>
      </w:r>
    </w:p>
    <w:p>
      <w:pPr>
        <w:spacing w:after="60" w:before="0"/>
        <w:jc w:val="center"/>
      </w:pPr>
      <w:r>
        <w:rPr>
          <w:rFonts w:ascii="Arial" w:cs="Arial" w:eastAsia="Arial" w:hAnsi="Arial"/>
          <w:b w:val="false"/>
          <w:bCs w:val="false"/>
          <w:i w:val="false"/>
          <w:iCs w:val="false"/>
          <w:color w:val="555555"/>
          <w:sz w:val="22"/>
          <w:szCs w:val="22"/>
        </w:rPr>
        <w:t xml:space="preserve">Flores Zambora Airthon Daniel</w:t>
      </w:r>
    </w:p>
    <w:p>
      <w:pPr>
        <w:spacing w:after="60" w:before="0"/>
        <w:jc w:val="center"/>
      </w:pPr>
      <w:r>
        <w:rPr>
          <w:rFonts w:ascii="Arial" w:cs="Arial" w:eastAsia="Arial" w:hAnsi="Arial"/>
          <w:b w:val="false"/>
          <w:bCs w:val="false"/>
          <w:i w:val="false"/>
          <w:iCs w:val="false"/>
          <w:color w:val="555555"/>
          <w:sz w:val="22"/>
          <w:szCs w:val="22"/>
        </w:rPr>
        <w:t xml:space="preserve">Gamarra Cure Jeferson Fabian</w:t>
      </w:r>
    </w:p>
    <w:p>
      <w:pPr>
        <w:spacing w:after="60" w:before="0"/>
        <w:jc w:val="center"/>
      </w:pPr>
      <w:r>
        <w:rPr>
          <w:rFonts w:ascii="Arial" w:cs="Arial" w:eastAsia="Arial" w:hAnsi="Arial"/>
          <w:b w:val="false"/>
          <w:bCs w:val="false"/>
          <w:i w:val="false"/>
          <w:iCs w:val="false"/>
          <w:color w:val="555555"/>
          <w:sz w:val="22"/>
          <w:szCs w:val="22"/>
        </w:rPr>
        <w:t xml:space="preserve">Cuello Inche Manuel Benito</w:t>
      </w:r>
    </w:p>
    <w:p>
      <w:pPr>
        <w:spacing w:after="60" w:before="0"/>
        <w:jc w:val="center"/>
      </w:pPr>
      <w:r>
        <w:rPr>
          <w:rFonts w:ascii="Arial" w:cs="Arial" w:eastAsia="Arial" w:hAnsi="Arial"/>
          <w:b w:val="false"/>
          <w:bCs w:val="false"/>
          <w:i w:val="false"/>
          <w:iCs w:val="false"/>
          <w:color w:val="555555"/>
          <w:sz w:val="22"/>
          <w:szCs w:val="22"/>
        </w:rPr>
        <w:t xml:space="preserve">Luna Roca Fabrizio Santiago</w:t>
      </w:r>
    </w:p>
    <w:p>
      <w:pPr>
        <w:spacing w:after="120" w:before="200"/>
        <w:jc w:val="center"/>
      </w:pPr>
      <w:r>
        <w:rPr>
          <w:rFonts w:ascii="Arial" w:cs="Arial" w:eastAsia="Arial" w:hAnsi="Arial"/>
          <w:b w:val="false"/>
          <w:bCs w:val="false"/>
          <w:i w:val="false"/>
          <w:iCs w:val="false"/>
          <w:color w:val="555555"/>
          <w:sz w:val="20"/>
          <w:szCs w:val="20"/>
        </w:rPr>
        <w:t xml:space="preserve">Lenguaje de Programacion I  —  2026</w:t>
      </w:r>
    </w:p>
    <w:p>
      <w:r>
        <w:br w:type="page"/>
      </w:r>
    </w:p>
    <w:p>
      <w:pPr>
        <w:pStyle w:val="Heading1"/>
        <w:pBdr>
          <w:bottom w:val="single" w:color="2E75B6" w:sz="6" w:space="1"/>
        </w:pBdr>
        <w:spacing w:after="160" w:before="320"/>
      </w:pPr>
      <w:r>
        <w:rPr>
          <w:rFonts w:ascii="Arial" w:cs="Arial" w:eastAsia="Arial" w:hAnsi="Arial"/>
          <w:b/>
          <w:bCs/>
          <w:color w:val="2E75B6"/>
          <w:sz w:val="32"/>
          <w:szCs w:val="32"/>
        </w:rPr>
        <w:t xml:space="preserve">1.  Introduccion</w:t>
      </w:r>
    </w:p>
    <w:p>
      <w:pPr>
        <w:spacing w:after="140" w:before="0"/>
        <w:jc w:val="left"/>
      </w:pPr>
      <w:r>
        <w:rPr>
          <w:rFonts w:ascii="Arial" w:cs="Arial" w:eastAsia="Arial" w:hAnsi="Arial"/>
          <w:b w:val="false"/>
          <w:bCs w:val="false"/>
          <w:i w:val="false"/>
          <w:iCs w:val="false"/>
          <w:color w:val="1A1A1A"/>
          <w:sz w:val="22"/>
          <w:szCs w:val="22"/>
        </w:rPr>
        <w:t xml:space="preserve">El Sistema de Archivos Virtual Prometeus es un programa de consola desarrollado en C que simula un sistema de archivos jerarquico en memoria, permitiendo crear, navegar, escribir y eliminar archivos y directorios de forma similar a un sistema Unix.</w:t>
      </w:r>
    </w:p>
    <w:p>
      <w:pPr>
        <w:spacing w:after="200" w:before="0"/>
        <w:jc w:val="left"/>
      </w:pPr>
      <w:r>
        <w:rPr>
          <w:rFonts w:ascii="Arial" w:cs="Arial" w:eastAsia="Arial" w:hAnsi="Arial"/>
          <w:b w:val="false"/>
          <w:bCs w:val="false"/>
          <w:i w:val="false"/>
          <w:iCs w:val="false"/>
          <w:color w:val="1A1A1A"/>
          <w:sz w:val="22"/>
          <w:szCs w:val="22"/>
        </w:rPr>
        <w:t xml:space="preserve">Ademas, incluye un Visor Grafico desarrollado en Python con Tkinter que muestra el estado actual del sistema de archivos en tiempo real, actualizandose cada vez que el usuario guarda cambios desde la consola.</w:t>
      </w:r>
    </w:p>
    <w:p>
      <w:pPr>
        <w:pStyle w:val="Heading2"/>
        <w:spacing w:after="120" w:before="240"/>
      </w:pPr>
      <w:r>
        <w:rPr>
          <w:rFonts w:ascii="Arial" w:cs="Arial" w:eastAsia="Arial" w:hAnsi="Arial"/>
          <w:b/>
          <w:bCs/>
          <w:color w:val="1B3A5C"/>
          <w:sz w:val="26"/>
          <w:szCs w:val="26"/>
        </w:rPr>
        <w:t xml:space="preserve">Componentes del sistema</w:t>
      </w:r>
    </w:p>
    <w:p>
      <w:pPr>
        <w:pStyle w:val="ListParagraph"/>
        <w:numPr>
          <w:ilvl w:val="0"/>
          <w:numId w:val="2"/>
        </w:numPr>
        <w:spacing w:after="40" w:before="40"/>
      </w:pPr>
      <w:r>
        <w:rPr>
          <w:rFonts w:ascii="Arial" w:cs="Arial" w:eastAsia="Arial" w:hAnsi="Arial"/>
          <w:color w:val="1A1A1A"/>
          <w:sz w:val="22"/>
          <w:szCs w:val="22"/>
        </w:rPr>
        <w:t xml:space="preserve">sistema.exe  —  programa principal en consola (C)</w:t>
      </w:r>
    </w:p>
    <w:p>
      <w:pPr>
        <w:pStyle w:val="ListParagraph"/>
        <w:numPr>
          <w:ilvl w:val="0"/>
          <w:numId w:val="2"/>
        </w:numPr>
        <w:spacing w:after="40" w:before="40"/>
      </w:pPr>
      <w:r>
        <w:rPr>
          <w:rFonts w:ascii="Arial" w:cs="Arial" w:eastAsia="Arial" w:hAnsi="Arial"/>
          <w:color w:val="1A1A1A"/>
          <w:sz w:val="22"/>
          <w:szCs w:val="22"/>
        </w:rPr>
        <w:t xml:space="preserve">visor_prometeus.py  —  visor grafico en tiempo real (Python/Tkinter)</w:t>
      </w:r>
    </w:p>
    <w:p>
      <w:pPr>
        <w:pStyle w:val="ListParagraph"/>
        <w:numPr>
          <w:ilvl w:val="0"/>
          <w:numId w:val="2"/>
        </w:numPr>
        <w:spacing w:after="40" w:before="40"/>
      </w:pPr>
      <w:r>
        <w:rPr>
          <w:rFonts w:ascii="Arial" w:cs="Arial" w:eastAsia="Arial" w:hAnsi="Arial"/>
          <w:color w:val="1A1A1A"/>
          <w:sz w:val="22"/>
          <w:szCs w:val="22"/>
        </w:rPr>
        <w:t xml:space="preserve">data/snapshot.txt  —  archivo de sincronizacion entre ambos programas</w:t>
      </w:r>
    </w:p>
    <w:p>
      <w:pPr>
        <w:spacing w:after="80" w:before="0"/>
        <w:jc w:val="left"/>
      </w:pPr>
      <w:r>
        <w:rPr>
          <w:rFonts w:ascii="Arial" w:cs="Arial" w:eastAsia="Arial" w:hAnsi="Arial"/>
          <w:b w:val="false"/>
          <w:bCs w:val="false"/>
          <w:i w:val="false"/>
          <w:iCs w:val="false"/>
          <w:color w:val="1A1A1A"/>
          <w:sz w:val="22"/>
          <w:szCs w:val="22"/>
        </w:rPr>
        <w:t xml:space="preserve"/>
      </w:r>
    </w:p>
    <w:p>
      <w:pPr>
        <w:pStyle w:val="Heading2"/>
        <w:spacing w:after="120" w:before="240"/>
      </w:pPr>
      <w:r>
        <w:rPr>
          <w:rFonts w:ascii="Arial" w:cs="Arial" w:eastAsia="Arial" w:hAnsi="Arial"/>
          <w:b/>
          <w:bCs/>
          <w:color w:val="1B3A5C"/>
          <w:sz w:val="26"/>
          <w:szCs w:val="26"/>
        </w:rPr>
        <w:t xml:space="preserve">Requisitos previos</w:t>
      </w:r>
    </w:p>
    <w:p>
      <w:pPr>
        <w:pStyle w:val="ListParagraph"/>
        <w:numPr>
          <w:ilvl w:val="0"/>
          <w:numId w:val="2"/>
        </w:numPr>
        <w:spacing w:after="40" w:before="40"/>
      </w:pPr>
      <w:r>
        <w:rPr>
          <w:rFonts w:ascii="Arial" w:cs="Arial" w:eastAsia="Arial" w:hAnsi="Arial"/>
          <w:color w:val="1A1A1A"/>
          <w:sz w:val="22"/>
          <w:szCs w:val="22"/>
        </w:rPr>
        <w:t xml:space="preserve">MinGW (gcc + make) instalado y en el PATH de Windows</w:t>
      </w:r>
    </w:p>
    <w:p>
      <w:pPr>
        <w:pStyle w:val="ListParagraph"/>
        <w:numPr>
          <w:ilvl w:val="0"/>
          <w:numId w:val="2"/>
        </w:numPr>
        <w:spacing w:after="40" w:before="40"/>
      </w:pPr>
      <w:r>
        <w:rPr>
          <w:rFonts w:ascii="Arial" w:cs="Arial" w:eastAsia="Arial" w:hAnsi="Arial"/>
          <w:color w:val="1A1A1A"/>
          <w:sz w:val="22"/>
          <w:szCs w:val="22"/>
        </w:rPr>
        <w:t xml:space="preserve">Python 3.x instalado (con tkinter incluido en la instalacion estandar)</w:t>
      </w:r>
    </w:p>
    <w:p>
      <w:pPr>
        <w:pStyle w:val="ListParagraph"/>
        <w:numPr>
          <w:ilvl w:val="0"/>
          <w:numId w:val="2"/>
        </w:numPr>
        <w:spacing w:after="40" w:before="40"/>
      </w:pPr>
      <w:r>
        <w:rPr>
          <w:rFonts w:ascii="Arial" w:cs="Arial" w:eastAsia="Arial" w:hAnsi="Arial"/>
          <w:color w:val="1A1A1A"/>
          <w:sz w:val="22"/>
          <w:szCs w:val="22"/>
        </w:rPr>
        <w:t xml:space="preserve">PowerShell o cmd.exe para ejecutar el sistema</w:t>
      </w:r>
    </w:p>
    <w:p>
      <w:pPr>
        <w:spacing w:after="80" w:before="0"/>
        <w:jc w:val="left"/>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2E75B6" w:sz="6" w:space="1"/>
        </w:pBdr>
        <w:spacing w:after="160" w:before="320"/>
      </w:pPr>
      <w:r>
        <w:rPr>
          <w:rFonts w:ascii="Arial" w:cs="Arial" w:eastAsia="Arial" w:hAnsi="Arial"/>
          <w:b/>
          <w:bCs/>
          <w:color w:val="2E75B6"/>
          <w:sz w:val="32"/>
          <w:szCs w:val="32"/>
        </w:rPr>
        <w:t xml:space="preserve">2.  Compilacion del programa</w:t>
      </w:r>
    </w:p>
    <w:p>
      <w:pPr>
        <w:spacing w:after="120" w:before="0"/>
        <w:jc w:val="left"/>
      </w:pPr>
      <w:r>
        <w:rPr>
          <w:rFonts w:ascii="Arial" w:cs="Arial" w:eastAsia="Arial" w:hAnsi="Arial"/>
          <w:b w:val="false"/>
          <w:bCs w:val="false"/>
          <w:i w:val="false"/>
          <w:iCs w:val="false"/>
          <w:color w:val="1A1A1A"/>
          <w:sz w:val="22"/>
          <w:szCs w:val="22"/>
        </w:rPr>
        <w:t xml:space="preserve">Abre PowerShell en la carpeta del proyecto y ejecuta uno de los siguientes comandos:</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make</w:t>
      </w:r>
    </w:p>
    <w:p>
      <w:pPr>
        <w:spacing w:after="120" w:before="80"/>
        <w:jc w:val="left"/>
      </w:pPr>
      <w:r>
        <w:rPr>
          <w:rFonts w:ascii="Arial" w:cs="Arial" w:eastAsia="Arial" w:hAnsi="Arial"/>
          <w:b w:val="false"/>
          <w:bCs w:val="false"/>
          <w:i w:val="false"/>
          <w:iCs w:val="false"/>
          <w:color w:val="555555"/>
          <w:sz w:val="20"/>
          <w:szCs w:val="20"/>
        </w:rPr>
        <w:t xml:space="preserve">Si make no se reconoce, usa:</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mingw32-make</w:t>
      </w:r>
    </w:p>
    <w:p>
      <w:pPr>
        <w:spacing w:after="80" w:before="120"/>
        <w:jc w:val="left"/>
      </w:pPr>
      <w:r>
        <w:rPr>
          <w:rFonts w:ascii="Arial" w:cs="Arial" w:eastAsia="Arial" w:hAnsi="Arial"/>
          <w:b w:val="false"/>
          <w:bCs w:val="false"/>
          <w:i w:val="false"/>
          <w:iCs w:val="false"/>
          <w:color w:val="1A1A1A"/>
          <w:sz w:val="22"/>
          <w:szCs w:val="22"/>
        </w:rPr>
        <w:t xml:space="preserve">Esto genera el archivo sistema.exe en la misma carpeta. Solo necesitas compilar una vez, o cuando modifiques el codigo fuente.</w:t>
      </w:r>
    </w:p>
    <w:p>
      <w:r>
        <w:br w:type="page"/>
      </w:r>
    </w:p>
    <w:p>
      <w:pPr>
        <w:pStyle w:val="Heading1"/>
        <w:pBdr>
          <w:bottom w:val="single" w:color="2E75B6" w:sz="6" w:space="1"/>
        </w:pBdr>
        <w:spacing w:after="160" w:before="320"/>
      </w:pPr>
      <w:r>
        <w:rPr>
          <w:rFonts w:ascii="Arial" w:cs="Arial" w:eastAsia="Arial" w:hAnsi="Arial"/>
          <w:b/>
          <w:bCs/>
          <w:color w:val="2E75B6"/>
          <w:sz w:val="32"/>
          <w:szCs w:val="32"/>
        </w:rPr>
        <w:t xml:space="preserve">3.  Ejecucion del sistema</w:t>
      </w:r>
    </w:p>
    <w:p>
      <w:pPr>
        <w:pStyle w:val="Heading2"/>
        <w:spacing w:after="120" w:before="240"/>
      </w:pPr>
      <w:r>
        <w:rPr>
          <w:rFonts w:ascii="Arial" w:cs="Arial" w:eastAsia="Arial" w:hAnsi="Arial"/>
          <w:b/>
          <w:bCs/>
          <w:color w:val="1B3A5C"/>
          <w:sz w:val="26"/>
          <w:szCs w:val="26"/>
        </w:rPr>
        <w:t xml:space="preserve">3.1  Iniciar el programa</w:t>
      </w:r>
    </w:p>
    <w:p>
      <w:pPr>
        <w:spacing w:after="100" w:before="0"/>
        <w:jc w:val="left"/>
      </w:pPr>
      <w:r>
        <w:rPr>
          <w:rFonts w:ascii="Arial" w:cs="Arial" w:eastAsia="Arial" w:hAnsi="Arial"/>
          <w:b w:val="false"/>
          <w:bCs w:val="false"/>
          <w:i w:val="false"/>
          <w:iCs w:val="false"/>
          <w:color w:val="1A1A1A"/>
          <w:sz w:val="22"/>
          <w:szCs w:val="22"/>
        </w:rPr>
        <w:t xml:space="preserve">Desde PowerShell, en la carpeta del proyecto:</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.\sistema.exe</w:t>
      </w:r>
    </w:p>
    <w:p>
      <w:pPr>
        <w:spacing w:after="200" w:before="120"/>
        <w:jc w:val="left"/>
      </w:pPr>
      <w:r>
        <w:rPr>
          <w:rFonts w:ascii="Arial" w:cs="Arial" w:eastAsia="Arial" w:hAnsi="Arial"/>
          <w:b w:val="false"/>
          <w:bCs w:val="false"/>
          <w:i w:val="false"/>
          <w:iCs w:val="false"/>
          <w:color w:val="1A1A1A"/>
          <w:sz w:val="22"/>
          <w:szCs w:val="22"/>
        </w:rPr>
        <w:t xml:space="preserve">Al iniciar, el programa carga los datos guardados previamente (usuarios y sistema de archivos). Si es la primera vez, crea el arbol inicial automaticamente.</w:t>
      </w:r>
    </w:p>
    <w:p>
      <w:pPr>
        <w:pStyle w:val="Heading2"/>
        <w:spacing w:after="120" w:before="240"/>
      </w:pPr>
      <w:r>
        <w:rPr>
          <w:rFonts w:ascii="Arial" w:cs="Arial" w:eastAsia="Arial" w:hAnsi="Arial"/>
          <w:b/>
          <w:bCs/>
          <w:color w:val="1B3A5C"/>
          <w:sz w:val="26"/>
          <w:szCs w:val="26"/>
        </w:rPr>
        <w:t xml:space="preserve">3.2  Menu principal</w:t>
      </w:r>
    </w:p>
    <w:p>
      <w:pPr>
        <w:spacing w:after="120" w:before="0"/>
        <w:jc w:val="left"/>
      </w:pPr>
      <w:r>
        <w:rPr>
          <w:rFonts w:ascii="Arial" w:cs="Arial" w:eastAsia="Arial" w:hAnsi="Arial"/>
          <w:b w:val="false"/>
          <w:bCs w:val="false"/>
          <w:i w:val="false"/>
          <w:iCs w:val="false"/>
          <w:color w:val="1A1A1A"/>
          <w:sz w:val="22"/>
          <w:szCs w:val="22"/>
        </w:rPr>
        <w:t xml:space="preserve">Al ejecutar el programa verás el siguiente menu:</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  +---------------------------------+</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  |   SISTEMA DE ARCHIVOS  v1.0   |</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  +---------------------------------+</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  |  [1]  Iniciar sesion           |</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  |  [2]  Crear cuenta             |</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  |  [3]  Salir                    |</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  +---------------------------------+</w:t>
      </w:r>
    </w:p>
    <w:p>
      <w:pPr>
        <w:spacing w:after="80" w:before="0"/>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40" w:before="40"/>
      </w:pPr>
      <w:r>
        <w:rPr>
          <w:rFonts w:ascii="Arial" w:cs="Arial" w:eastAsia="Arial" w:hAnsi="Arial"/>
          <w:color w:val="1A1A1A"/>
          <w:sz w:val="22"/>
          <w:szCs w:val="22"/>
        </w:rPr>
        <w:t xml:space="preserve">[1]  Inicia sesion con un usuario ya registrado.</w:t>
      </w:r>
    </w:p>
    <w:p>
      <w:pPr>
        <w:pStyle w:val="ListParagraph"/>
        <w:numPr>
          <w:ilvl w:val="0"/>
          <w:numId w:val="2"/>
        </w:numPr>
        <w:spacing w:after="40" w:before="40"/>
      </w:pPr>
      <w:r>
        <w:rPr>
          <w:rFonts w:ascii="Arial" w:cs="Arial" w:eastAsia="Arial" w:hAnsi="Arial"/>
          <w:color w:val="1A1A1A"/>
          <w:sz w:val="22"/>
          <w:szCs w:val="22"/>
        </w:rPr>
        <w:t xml:space="preserve">[2]  Crea una cuenta nueva.</w:t>
      </w:r>
    </w:p>
    <w:p>
      <w:pPr>
        <w:pStyle w:val="ListParagraph"/>
        <w:numPr>
          <w:ilvl w:val="0"/>
          <w:numId w:val="2"/>
        </w:numPr>
        <w:spacing w:after="40" w:before="40"/>
      </w:pPr>
      <w:r>
        <w:rPr>
          <w:rFonts w:ascii="Arial" w:cs="Arial" w:eastAsia="Arial" w:hAnsi="Arial"/>
          <w:color w:val="1A1A1A"/>
          <w:sz w:val="22"/>
          <w:szCs w:val="22"/>
        </w:rPr>
        <w:t xml:space="preserve">[3]  Guarda todos los datos y cierra el programa.</w:t>
      </w:r>
    </w:p>
    <w:p>
      <w:pPr>
        <w:spacing w:after="80" w:before="0"/>
        <w:jc w:val="left"/>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2E75B6" w:sz="6" w:space="1"/>
        </w:pBdr>
        <w:spacing w:after="160" w:before="320"/>
      </w:pPr>
      <w:r>
        <w:rPr>
          <w:rFonts w:ascii="Arial" w:cs="Arial" w:eastAsia="Arial" w:hAnsi="Arial"/>
          <w:b/>
          <w:bCs/>
          <w:color w:val="2E75B6"/>
          <w:sz w:val="32"/>
          <w:szCs w:val="32"/>
        </w:rPr>
        <w:t xml:space="preserve">4.  Gestion de cuentas</w:t>
      </w:r>
    </w:p>
    <w:p>
      <w:pPr>
        <w:pStyle w:val="Heading2"/>
        <w:spacing w:after="120" w:before="240"/>
      </w:pPr>
      <w:r>
        <w:rPr>
          <w:rFonts w:ascii="Arial" w:cs="Arial" w:eastAsia="Arial" w:hAnsi="Arial"/>
          <w:b/>
          <w:bCs/>
          <w:color w:val="1B3A5C"/>
          <w:sz w:val="26"/>
          <w:szCs w:val="26"/>
        </w:rPr>
        <w:t xml:space="preserve">4.1  Crear una cuenta nueva  (opcion 2)</w:t>
      </w:r>
    </w:p>
    <w:p>
      <w:pPr>
        <w:spacing w:after="120" w:before="0"/>
        <w:jc w:val="left"/>
      </w:pPr>
      <w:r>
        <w:rPr>
          <w:rFonts w:ascii="Arial" w:cs="Arial" w:eastAsia="Arial" w:hAnsi="Arial"/>
          <w:b w:val="false"/>
          <w:bCs w:val="false"/>
          <w:i w:val="false"/>
          <w:iCs w:val="false"/>
          <w:color w:val="1A1A1A"/>
          <w:sz w:val="22"/>
          <w:szCs w:val="22"/>
        </w:rPr>
        <w:t xml:space="preserve">Al seleccionar la opcion 2 el sistema solicitara los siguientes datos en orden:</w:t>
      </w:r>
    </w:p>
    <w:p>
      <w:pPr>
        <w:pStyle w:val="ListParagraph"/>
        <w:numPr>
          <w:ilvl w:val="0"/>
          <w:numId w:val="2"/>
        </w:numPr>
        <w:spacing w:after="40" w:before="40"/>
      </w:pPr>
      <w:r>
        <w:rPr>
          <w:rFonts w:ascii="Arial" w:cs="Arial" w:eastAsia="Arial" w:hAnsi="Arial"/>
          <w:b/>
          <w:bCs/>
          <w:color w:val="1A1A1A"/>
          <w:sz w:val="22"/>
          <w:szCs w:val="22"/>
        </w:rPr>
        <w:t xml:space="preserve">          uno de los IDs validos del sistema.</w:t>
      </w:r>
      <w:r>
        <w:rPr>
          <w:rFonts w:ascii="Arial" w:cs="Arial" w:eastAsia="Arial" w:hAnsi="Arial"/>
          <w:color w:val="1A1A1A"/>
          <w:sz w:val="22"/>
          <w:szCs w:val="22"/>
        </w:rPr>
        <w:t xml:space="preserve">ID (4 digitos):</w:t>
      </w:r>
    </w:p>
    <w:p>
      <w:pPr>
        <w:pStyle w:val="ListParagraph"/>
        <w:numPr>
          <w:ilvl w:val="0"/>
          <w:numId w:val="2"/>
        </w:numPr>
        <w:spacing w:after="40" w:before="40"/>
      </w:pPr>
      <w:r>
        <w:rPr>
          <w:rFonts w:ascii="Arial" w:cs="Arial" w:eastAsia="Arial" w:hAnsi="Arial"/>
          <w:b/>
          <w:bCs/>
          <w:color w:val="1A1A1A"/>
          <w:sz w:val="22"/>
          <w:szCs w:val="22"/>
        </w:rPr>
        <w:t xml:space="preserve">       minimo 3 caracteres, sin espacios.</w:t>
      </w:r>
      <w:r>
        <w:rPr>
          <w:rFonts w:ascii="Arial" w:cs="Arial" w:eastAsia="Arial" w:hAnsi="Arial"/>
          <w:color w:val="1A1A1A"/>
          <w:sz w:val="22"/>
          <w:szCs w:val="22"/>
        </w:rPr>
        <w:t xml:space="preserve">Nombre de usuario:</w:t>
      </w:r>
    </w:p>
    <w:p>
      <w:pPr>
        <w:pStyle w:val="ListParagraph"/>
        <w:numPr>
          <w:ilvl w:val="0"/>
          <w:numId w:val="2"/>
        </w:numPr>
        <w:spacing w:after="40" w:before="40"/>
      </w:pPr>
      <w:r>
        <w:rPr>
          <w:rFonts w:ascii="Arial" w:cs="Arial" w:eastAsia="Arial" w:hAnsi="Arial"/>
          <w:b/>
          <w:bCs/>
          <w:color w:val="1A1A1A"/>
          <w:sz w:val="22"/>
          <w:szCs w:val="22"/>
        </w:rPr>
        <w:t xml:space="preserve">                minimo 4 caracteres.</w:t>
      </w:r>
      <w:r>
        <w:rPr>
          <w:rFonts w:ascii="Arial" w:cs="Arial" w:eastAsia="Arial" w:hAnsi="Arial"/>
          <w:color w:val="1A1A1A"/>
          <w:sz w:val="22"/>
          <w:szCs w:val="22"/>
        </w:rPr>
        <w:t xml:space="preserve">Password:</w:t>
      </w:r>
    </w:p>
    <w:p>
      <w:pPr>
        <w:pStyle w:val="ListParagraph"/>
        <w:numPr>
          <w:ilvl w:val="0"/>
          <w:numId w:val="2"/>
        </w:numPr>
        <w:spacing w:after="40" w:before="40"/>
      </w:pPr>
      <w:r>
        <w:rPr>
          <w:rFonts w:ascii="Arial" w:cs="Arial" w:eastAsia="Arial" w:hAnsi="Arial"/>
          <w:b/>
          <w:bCs/>
          <w:color w:val="1A1A1A"/>
          <w:sz w:val="22"/>
          <w:szCs w:val="22"/>
        </w:rPr>
        <w:t xml:space="preserve">      debe coincidir con la anterior.</w:t>
      </w:r>
      <w:r>
        <w:rPr>
          <w:rFonts w:ascii="Arial" w:cs="Arial" w:eastAsia="Arial" w:hAnsi="Arial"/>
          <w:color w:val="1A1A1A"/>
          <w:sz w:val="22"/>
          <w:szCs w:val="22"/>
        </w:rPr>
        <w:t xml:space="preserve">Confirmar password:</w:t>
      </w:r>
    </w:p>
    <w:p>
      <w:pPr>
        <w:pStyle w:val="ListParagraph"/>
        <w:numPr>
          <w:ilvl w:val="0"/>
          <w:numId w:val="2"/>
        </w:numPr>
        <w:spacing w:after="40" w:before="40"/>
      </w:pPr>
      <w:r>
        <w:rPr>
          <w:rFonts w:ascii="Arial" w:cs="Arial" w:eastAsia="Arial" w:hAnsi="Arial"/>
          <w:b/>
          <w:bCs/>
          <w:color w:val="1A1A1A"/>
          <w:sz w:val="22"/>
          <w:szCs w:val="22"/>
        </w:rPr>
        <w:t xml:space="preserve">           determina el tipo de cuenta.</w:t>
      </w:r>
      <w:r>
        <w:rPr>
          <w:rFonts w:ascii="Arial" w:cs="Arial" w:eastAsia="Arial" w:hAnsi="Arial"/>
          <w:color w:val="1A1A1A"/>
          <w:sz w:val="22"/>
          <w:szCs w:val="22"/>
        </w:rPr>
        <w:t xml:space="preserve">Key de acceso:</w:t>
      </w:r>
    </w:p>
    <w:p>
      <w:pPr>
        <w:spacing w:after="140" w:before="0"/>
        <w:jc w:val="left"/>
      </w:pPr>
      <w:r>
        <w:rPr>
          <w:rFonts w:ascii="Arial" w:cs="Arial" w:eastAsia="Arial" w:hAnsi="Arial"/>
          <w:b w:val="false"/>
          <w:bCs w:val="false"/>
          <w:i w:val="false"/>
          <w:iCs w:val="false"/>
          <w:color w:val="1A1A1A"/>
          <w:sz w:val="22"/>
          <w:szCs w:val="22"/>
        </w:rPr>
        <w:t xml:space="preserve"/>
      </w:r>
    </w:p>
    <w:p>
      <w:pPr>
        <w:pStyle w:val="Heading3"/>
        <w:spacing w:after="80" w:before="180"/>
      </w:pPr>
      <w:r>
        <w:rPr>
          <w:rFonts w:ascii="Arial" w:cs="Arial" w:eastAsia="Arial" w:hAnsi="Arial"/>
          <w:b/>
          <w:bCs/>
          <w:color w:val="555555"/>
          <w:sz w:val="22"/>
          <w:szCs w:val="22"/>
        </w:rPr>
        <w:t xml:space="preserve">IDs validos y keys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ID valido</w:t>
            </w:r>
          </w:p>
        </w:tc>
        <w:tc>
          <w:tcPr>
            <w:tcW w:type="dxa" w:w="3600"/>
            <w:tcBorders>
              <w:top w:val="single" w:color="CCCCCC" w:sz="1"/>
              <w:left w:val="single" w:color="CCCCCC" w:sz="1"/>
              <w:bottom w:val="single" w:color="CCCCCC" w:sz="1"/>
              <w:right w:val="single" w:color="CCCCCC"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Key de acceso</w:t>
            </w:r>
          </w:p>
        </w:tc>
        <w:tc>
          <w:tcPr>
            <w:tcW w:type="dxa" w:w="3560"/>
            <w:tcBorders>
              <w:top w:val="single" w:color="CCCCCC" w:sz="1"/>
              <w:left w:val="single" w:color="CCCCCC" w:sz="1"/>
              <w:bottom w:val="single" w:color="CCCCCC" w:sz="1"/>
              <w:right w:val="single" w:color="CCCCCC" w:sz="1"/>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Tipo de cuenta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1223  /  1244  /  2334</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A1A1A"/>
                <w:sz w:val="20"/>
                <w:szCs w:val="20"/>
              </w:rPr>
              <w:t xml:space="preserve">456263990</w:t>
            </w:r>
          </w:p>
        </w:tc>
        <w:tc>
          <w:tcPr>
            <w:tcW w:type="dxa" w:w="3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Usuario comun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1223  /  1244  /  2334</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A1A1A"/>
                <w:sz w:val="20"/>
                <w:szCs w:val="20"/>
              </w:rPr>
              <w:t xml:space="preserve">234600389</w:t>
            </w:r>
          </w:p>
        </w:tc>
        <w:tc>
          <w:tcPr>
            <w:tcW w:type="dxa" w:w="3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Administrador</w:t>
            </w:r>
          </w:p>
        </w:tc>
      </w:tr>
    </w:tbl>
    <w:p>
      <w:pPr>
        <w:spacing w:after="80" w:before="120"/>
        <w:jc w:val="left"/>
      </w:pPr>
      <w:r>
        <w:rPr>
          <w:rFonts w:ascii="Arial" w:cs="Arial" w:eastAsia="Arial" w:hAnsi="Arial"/>
          <w:b w:val="false"/>
          <w:bCs w:val="false"/>
          <w:i/>
          <w:iCs/>
          <w:color w:val="555555"/>
          <w:sz w:val="20"/>
          <w:szCs w:val="20"/>
        </w:rPr>
        <w:t xml:space="preserve">Nota: cada ID solo puede usarse una vez. Una vez registrado un usuario con ese ID, no podra usarse para crear otra cuenta.</w:t>
      </w:r>
    </w:p>
    <w:p>
      <w:pPr>
        <w:spacing w:after="80" w:before="0"/>
        <w:jc w:val="left"/>
      </w:pPr>
      <w:r>
        <w:rPr>
          <w:rFonts w:ascii="Arial" w:cs="Arial" w:eastAsia="Arial" w:hAnsi="Arial"/>
          <w:b w:val="false"/>
          <w:bCs w:val="false"/>
          <w:i w:val="false"/>
          <w:iCs w:val="false"/>
          <w:color w:val="1A1A1A"/>
          <w:sz w:val="22"/>
          <w:szCs w:val="22"/>
        </w:rPr>
        <w:t xml:space="preserve"/>
      </w:r>
    </w:p>
    <w:p>
      <w:pPr>
        <w:pStyle w:val="Heading2"/>
        <w:spacing w:after="120" w:before="240"/>
      </w:pPr>
      <w:r>
        <w:rPr>
          <w:rFonts w:ascii="Arial" w:cs="Arial" w:eastAsia="Arial" w:hAnsi="Arial"/>
          <w:b/>
          <w:bCs/>
          <w:color w:val="1B3A5C"/>
          <w:sz w:val="26"/>
          <w:szCs w:val="26"/>
        </w:rPr>
        <w:t xml:space="preserve">4.2  Iniciar sesion  (opcion 1)</w:t>
      </w:r>
    </w:p>
    <w:p>
      <w:pPr>
        <w:spacing w:after="100" w:before="0"/>
        <w:jc w:val="left"/>
      </w:pPr>
      <w:r>
        <w:rPr>
          <w:rFonts w:ascii="Arial" w:cs="Arial" w:eastAsia="Arial" w:hAnsi="Arial"/>
          <w:b w:val="false"/>
          <w:bCs w:val="false"/>
          <w:i w:val="false"/>
          <w:iCs w:val="false"/>
          <w:color w:val="1A1A1A"/>
          <w:sz w:val="22"/>
          <w:szCs w:val="22"/>
        </w:rPr>
        <w:t xml:space="preserve">El sistema solicitara:</w:t>
      </w:r>
    </w:p>
    <w:p>
      <w:pPr>
        <w:pStyle w:val="ListParagraph"/>
        <w:numPr>
          <w:ilvl w:val="0"/>
          <w:numId w:val="2"/>
        </w:numPr>
        <w:spacing w:after="40" w:before="40"/>
      </w:pPr>
      <w:r>
        <w:rPr>
          <w:rFonts w:ascii="Arial" w:cs="Arial" w:eastAsia="Arial" w:hAnsi="Arial"/>
          <w:color w:val="1A1A1A"/>
          <w:sz w:val="22"/>
          <w:szCs w:val="22"/>
        </w:rPr>
        <w:t xml:space="preserve">Nombre de usuario:  el que elegiste al registrarte.</w:t>
      </w:r>
    </w:p>
    <w:p>
      <w:pPr>
        <w:pStyle w:val="ListParagraph"/>
        <w:numPr>
          <w:ilvl w:val="0"/>
          <w:numId w:val="2"/>
        </w:numPr>
        <w:spacing w:after="40" w:before="40"/>
      </w:pPr>
      <w:r>
        <w:rPr>
          <w:rFonts w:ascii="Arial" w:cs="Arial" w:eastAsia="Arial" w:hAnsi="Arial"/>
          <w:color w:val="1A1A1A"/>
          <w:sz w:val="22"/>
          <w:szCs w:val="22"/>
        </w:rPr>
        <w:t xml:space="preserve">Password:           la contrasena que configuraste.</w:t>
      </w:r>
    </w:p>
    <w:p>
      <w:pPr>
        <w:spacing w:after="80" w:before="100"/>
        <w:jc w:val="left"/>
      </w:pPr>
      <w:r>
        <w:rPr>
          <w:rFonts w:ascii="Arial" w:cs="Arial" w:eastAsia="Arial" w:hAnsi="Arial"/>
          <w:b w:val="false"/>
          <w:bCs w:val="false"/>
          <w:i w:val="false"/>
          <w:iCs w:val="false"/>
          <w:color w:val="1A1A1A"/>
          <w:sz w:val="22"/>
          <w:szCs w:val="22"/>
        </w:rPr>
        <w:t xml:space="preserve">Si los datos son correctos, entras directamente a tu directorio personal dentro del sistema de archivos.</w:t>
      </w:r>
    </w:p>
    <w:p>
      <w:pPr>
        <w:spacing w:after="80" w:before="80"/>
        <w:jc w:val="left"/>
      </w:pPr>
      <w:r>
        <w:rPr>
          <w:rFonts w:ascii="Arial" w:cs="Arial" w:eastAsia="Arial" w:hAnsi="Arial"/>
          <w:b w:val="false"/>
          <w:bCs w:val="false"/>
          <w:i/>
          <w:iCs/>
          <w:color w:val="555555"/>
          <w:sz w:val="20"/>
          <w:szCs w:val="20"/>
        </w:rPr>
        <w:t xml:space="preserve">Nota sobre PowerShell: al escribir la contrasena no veras los caracteres ni asteriscos — esto es normal. Escribe la contrasena y presiona Enter.</w:t>
      </w:r>
    </w:p>
    <w:p>
      <w:pPr>
        <w:spacing w:after="80" w:before="0"/>
        <w:jc w:val="left"/>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2E75B6" w:sz="6" w:space="1"/>
        </w:pBdr>
        <w:spacing w:after="160" w:before="320"/>
      </w:pPr>
      <w:r>
        <w:rPr>
          <w:rFonts w:ascii="Arial" w:cs="Arial" w:eastAsia="Arial" w:hAnsi="Arial"/>
          <w:b/>
          <w:bCs/>
          <w:color w:val="2E75B6"/>
          <w:sz w:val="32"/>
          <w:szCs w:val="32"/>
        </w:rPr>
        <w:t xml:space="preserve">5.  Comandos disponibles</w:t>
      </w:r>
    </w:p>
    <w:p>
      <w:pPr>
        <w:spacing w:after="180" w:before="0"/>
        <w:jc w:val="left"/>
      </w:pPr>
      <w:r>
        <w:rPr>
          <w:rFonts w:ascii="Arial" w:cs="Arial" w:eastAsia="Arial" w:hAnsi="Arial"/>
          <w:b w:val="false"/>
          <w:bCs w:val="false"/>
          <w:i w:val="false"/>
          <w:iCs w:val="false"/>
          <w:color w:val="1A1A1A"/>
          <w:sz w:val="22"/>
          <w:szCs w:val="22"/>
        </w:rPr>
        <w:t xml:space="preserve">Una vez iniciada la sesion, el prompt muestra tu ID, nombre de usuario, rol y directorio actual. Desde ahi puedes usar los siguientes comandos: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Comando</w:t>
            </w:r>
          </w:p>
        </w:tc>
        <w:tc>
          <w:tcPr>
            <w:tcW w:type="dxa" w:w="3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Descripcion</w:t>
            </w:r>
          </w:p>
        </w:tc>
        <w:tc>
          <w:tcPr>
            <w:tcW w:type="dxa" w:w="39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Ejemplo de uso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ls</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Lista el contenido del directorio actual</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A7F37"/>
                <w:sz w:val="19"/>
                <w:szCs w:val="19"/>
              </w:rPr>
              <w:t xml:space="preserve">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ls &lt;ruta&gt;</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Lista el contenido de otra carpeta</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A7F37"/>
                <w:sz w:val="19"/>
                <w:szCs w:val="19"/>
              </w:rPr>
              <w:t xml:space="preserve">ls /user/fabrizio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cd &lt;ruta&gt;</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Entra a una carpeta</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A7F37"/>
                <w:sz w:val="19"/>
                <w:szCs w:val="19"/>
              </w:rPr>
              <w:t xml:space="preserve">cd documentos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cd ..</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Sube un nivel en el arbol</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A7F37"/>
                <w:sz w:val="19"/>
                <w:szCs w:val="19"/>
              </w:rPr>
              <w:t xml:space="preserve">cd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mkdir</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Crea un nuevo directorio</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A7F37"/>
                <w:sz w:val="19"/>
                <w:szCs w:val="19"/>
              </w:rPr>
              <w:t xml:space="preserve">mkdir tareas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touch</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Crea un archivo vacio</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A7F37"/>
                <w:sz w:val="19"/>
                <w:szCs w:val="19"/>
              </w:rPr>
              <w:t xml:space="preserve">touch notas.txt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write</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Escribe contenido en un archivo</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A7F37"/>
                <w:sz w:val="19"/>
                <w:szCs w:val="19"/>
              </w:rPr>
              <w:t xml:space="preserve">write notas.txt "Hola"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cat</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Muestra el contenido de un archivo</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A7F37"/>
                <w:sz w:val="19"/>
                <w:szCs w:val="19"/>
              </w:rPr>
              <w:t xml:space="preserve">cat notas.txt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rm</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Elimina un archivo o directorio (recursivo)</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A7F37"/>
                <w:sz w:val="19"/>
                <w:szCs w:val="19"/>
              </w:rPr>
              <w:t xml:space="preserve">rm tareas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pwd</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Muestra la ruta del directorio actual</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A7F37"/>
                <w:sz w:val="19"/>
                <w:szCs w:val="19"/>
              </w:rPr>
              <w:t xml:space="preserve">pwd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whoami</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Muestra tu usuario, ID y rol</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A7F37"/>
                <w:sz w:val="19"/>
                <w:szCs w:val="19"/>
              </w:rPr>
              <w:t xml:space="preserve">whoami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clear</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Limpia la pantalla de la consola</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A7F37"/>
                <w:sz w:val="19"/>
                <w:szCs w:val="19"/>
              </w:rPr>
              <w:t xml:space="preserve">clear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help</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Muestra la lista de comandos disponibles</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A7F37"/>
                <w:sz w:val="19"/>
                <w:szCs w:val="19"/>
              </w:rPr>
              <w:t xml:space="preserve">help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exit</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Cierra la sesion y guarda los cambios</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A7F37"/>
                <w:sz w:val="19"/>
                <w:szCs w:val="19"/>
              </w:rPr>
              <w:t xml:space="preserve">exit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logout</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1A"/>
                <w:sz w:val="20"/>
                <w:szCs w:val="20"/>
              </w:rPr>
              <w:t xml:space="preserve">Igual que exit</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A7F37"/>
                <w:sz w:val="19"/>
                <w:szCs w:val="19"/>
              </w:rPr>
              <w:t xml:space="preserve">logout</w:t>
            </w:r>
          </w:p>
        </w:tc>
      </w:tr>
    </w:tbl>
    <w:p>
      <w:pPr>
        <w:spacing w:after="120" w:before="160"/>
        <w:jc w:val="left"/>
      </w:pPr>
      <w:r>
        <w:rPr>
          <w:rFonts w:ascii="Arial" w:cs="Arial" w:eastAsia="Arial" w:hAnsi="Arial"/>
          <w:b w:val="false"/>
          <w:bCs w:val="false"/>
          <w:i w:val="false"/>
          <w:iCs w:val="false"/>
          <w:color w:val="1A1A1A"/>
          <w:sz w:val="22"/>
          <w:szCs w:val="22"/>
        </w:rPr>
        <w:t xml:space="preserve"/>
      </w:r>
    </w:p>
    <w:p>
      <w:pPr>
        <w:spacing w:after="80" w:before="0"/>
        <w:jc w:val="left"/>
      </w:pPr>
      <w:r>
        <w:rPr>
          <w:rFonts w:ascii="Arial" w:cs="Arial" w:eastAsia="Arial" w:hAnsi="Arial"/>
          <w:b w:val="false"/>
          <w:bCs w:val="false"/>
          <w:i/>
          <w:iCs/>
          <w:color w:val="555555"/>
          <w:sz w:val="20"/>
          <w:szCs w:val="20"/>
        </w:rPr>
        <w:t xml:space="preserve">Importante: el comando write requiere que el texto este entre comillas dobles. Ejemplo:  write archivo.txt "Este es el contenido"</w:t>
      </w:r>
    </w:p>
    <w:p>
      <w:r>
        <w:br w:type="page"/>
      </w:r>
    </w:p>
    <w:p>
      <w:pPr>
        <w:pStyle w:val="Heading1"/>
        <w:pBdr>
          <w:bottom w:val="single" w:color="2E75B6" w:sz="6" w:space="1"/>
        </w:pBdr>
        <w:spacing w:after="160" w:before="320"/>
      </w:pPr>
      <w:r>
        <w:rPr>
          <w:rFonts w:ascii="Arial" w:cs="Arial" w:eastAsia="Arial" w:hAnsi="Arial"/>
          <w:b/>
          <w:bCs/>
          <w:color w:val="2E75B6"/>
          <w:sz w:val="32"/>
          <w:szCs w:val="32"/>
        </w:rPr>
        <w:t xml:space="preserve">6.  Sistema de permisos</w:t>
      </w:r>
    </w:p>
    <w:p>
      <w:pPr>
        <w:spacing w:after="140" w:before="0"/>
        <w:jc w:val="left"/>
      </w:pPr>
      <w:r>
        <w:rPr>
          <w:rFonts w:ascii="Arial" w:cs="Arial" w:eastAsia="Arial" w:hAnsi="Arial"/>
          <w:b w:val="false"/>
          <w:bCs w:val="false"/>
          <w:i w:val="false"/>
          <w:iCs w:val="false"/>
          <w:color w:val="1A1A1A"/>
          <w:sz w:val="22"/>
          <w:szCs w:val="22"/>
        </w:rPr>
        <w:t xml:space="preserve">El sistema tiene dos tipos de cuenta con distintos niveles de acceso:</w:t>
      </w:r>
    </w:p>
    <w:p>
      <w:pPr>
        <w:pStyle w:val="Heading2"/>
        <w:spacing w:after="120" w:before="240"/>
      </w:pPr>
      <w:r>
        <w:rPr>
          <w:rFonts w:ascii="Arial" w:cs="Arial" w:eastAsia="Arial" w:hAnsi="Arial"/>
          <w:b/>
          <w:bCs/>
          <w:color w:val="1B3A5C"/>
          <w:sz w:val="26"/>
          <w:szCs w:val="26"/>
        </w:rPr>
        <w:t xml:space="preserve">Usuario comun</w:t>
      </w:r>
    </w:p>
    <w:p>
      <w:pPr>
        <w:pStyle w:val="ListParagraph"/>
        <w:numPr>
          <w:ilvl w:val="0"/>
          <w:numId w:val="2"/>
        </w:numPr>
        <w:spacing w:after="40" w:before="40"/>
      </w:pPr>
      <w:r>
        <w:rPr>
          <w:rFonts w:ascii="Arial" w:cs="Arial" w:eastAsia="Arial" w:hAnsi="Arial"/>
          <w:color w:val="1A1A1A"/>
          <w:sz w:val="22"/>
          <w:szCs w:val="22"/>
        </w:rPr>
        <w:t xml:space="preserve">Solo puede ver y modificar archivos dentro de su propio directorio personal.</w:t>
      </w:r>
    </w:p>
    <w:p>
      <w:pPr>
        <w:pStyle w:val="ListParagraph"/>
        <w:numPr>
          <w:ilvl w:val="0"/>
          <w:numId w:val="2"/>
        </w:numPr>
        <w:spacing w:after="40" w:before="40"/>
      </w:pPr>
      <w:r>
        <w:rPr>
          <w:rFonts w:ascii="Arial" w:cs="Arial" w:eastAsia="Arial" w:hAnsi="Arial"/>
          <w:color w:val="1A1A1A"/>
          <w:sz w:val="22"/>
          <w:szCs w:val="22"/>
        </w:rPr>
        <w:t xml:space="preserve">Su directorio personal se encuentra en:  /user/nombre_de_usuario</w:t>
      </w:r>
    </w:p>
    <w:p>
      <w:pPr>
        <w:pStyle w:val="ListParagraph"/>
        <w:numPr>
          <w:ilvl w:val="0"/>
          <w:numId w:val="2"/>
        </w:numPr>
        <w:spacing w:after="40" w:before="40"/>
      </w:pPr>
      <w:r>
        <w:rPr>
          <w:rFonts w:ascii="Arial" w:cs="Arial" w:eastAsia="Arial" w:hAnsi="Arial"/>
          <w:color w:val="1A1A1A"/>
          <w:sz w:val="22"/>
          <w:szCs w:val="22"/>
        </w:rPr>
        <w:t xml:space="preserve">Intentar acceder a directorios de otros usuarios muestra 'Permiso denegado'.</w:t>
      </w:r>
    </w:p>
    <w:p>
      <w:pPr>
        <w:spacing w:after="100" w:before="0"/>
        <w:jc w:val="left"/>
      </w:pPr>
      <w:r>
        <w:rPr>
          <w:rFonts w:ascii="Arial" w:cs="Arial" w:eastAsia="Arial" w:hAnsi="Arial"/>
          <w:b w:val="false"/>
          <w:bCs w:val="false"/>
          <w:i w:val="false"/>
          <w:iCs w:val="false"/>
          <w:color w:val="1A1A1A"/>
          <w:sz w:val="22"/>
          <w:szCs w:val="22"/>
        </w:rPr>
        <w:t xml:space="preserve"/>
      </w:r>
    </w:p>
    <w:p>
      <w:pPr>
        <w:pStyle w:val="Heading2"/>
        <w:spacing w:after="120" w:before="240"/>
      </w:pPr>
      <w:r>
        <w:rPr>
          <w:rFonts w:ascii="Arial" w:cs="Arial" w:eastAsia="Arial" w:hAnsi="Arial"/>
          <w:b/>
          <w:bCs/>
          <w:color w:val="1B3A5C"/>
          <w:sz w:val="26"/>
          <w:szCs w:val="26"/>
        </w:rPr>
        <w:t xml:space="preserve">Administrador</w:t>
      </w:r>
    </w:p>
    <w:p>
      <w:pPr>
        <w:pStyle w:val="ListParagraph"/>
        <w:numPr>
          <w:ilvl w:val="0"/>
          <w:numId w:val="2"/>
        </w:numPr>
        <w:spacing w:after="40" w:before="40"/>
      </w:pPr>
      <w:r>
        <w:rPr>
          <w:rFonts w:ascii="Arial" w:cs="Arial" w:eastAsia="Arial" w:hAnsi="Arial"/>
          <w:color w:val="1A1A1A"/>
          <w:sz w:val="22"/>
          <w:szCs w:val="22"/>
        </w:rPr>
        <w:t xml:space="preserve">Tiene acceso completo a todo el arbol de directorios.</w:t>
      </w:r>
    </w:p>
    <w:p>
      <w:pPr>
        <w:pStyle w:val="ListParagraph"/>
        <w:numPr>
          <w:ilvl w:val="0"/>
          <w:numId w:val="2"/>
        </w:numPr>
        <w:spacing w:after="40" w:before="40"/>
      </w:pPr>
      <w:r>
        <w:rPr>
          <w:rFonts w:ascii="Arial" w:cs="Arial" w:eastAsia="Arial" w:hAnsi="Arial"/>
          <w:color w:val="1A1A1A"/>
          <w:sz w:val="22"/>
          <w:szCs w:val="22"/>
        </w:rPr>
        <w:t xml:space="preserve">Puede leer, crear y eliminar archivos en cualquier ruta del sistema.</w:t>
      </w:r>
    </w:p>
    <w:p>
      <w:pPr>
        <w:pStyle w:val="ListParagraph"/>
        <w:numPr>
          <w:ilvl w:val="0"/>
          <w:numId w:val="2"/>
        </w:numPr>
        <w:spacing w:after="40" w:before="40"/>
      </w:pPr>
      <w:r>
        <w:rPr>
          <w:rFonts w:ascii="Arial" w:cs="Arial" w:eastAsia="Arial" w:hAnsi="Arial"/>
          <w:color w:val="1A1A1A"/>
          <w:sz w:val="22"/>
          <w:szCs w:val="22"/>
        </w:rPr>
        <w:t xml:space="preserve">Puede ver los directorios personales de todos los usuarios.</w:t>
      </w:r>
    </w:p>
    <w:p>
      <w:pPr>
        <w:spacing w:after="80" w:before="0"/>
        <w:jc w:val="left"/>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2E75B6" w:sz="6" w:space="1"/>
        </w:pBdr>
        <w:spacing w:after="160" w:before="320"/>
      </w:pPr>
      <w:r>
        <w:rPr>
          <w:rFonts w:ascii="Arial" w:cs="Arial" w:eastAsia="Arial" w:hAnsi="Arial"/>
          <w:b/>
          <w:bCs/>
          <w:color w:val="2E75B6"/>
          <w:sz w:val="32"/>
          <w:szCs w:val="32"/>
        </w:rPr>
        <w:t xml:space="preserve">7.  Visor grafico (Tkinter)</w:t>
      </w:r>
    </w:p>
    <w:p>
      <w:pPr>
        <w:spacing w:after="180" w:before="0"/>
        <w:jc w:val="left"/>
      </w:pPr>
      <w:r>
        <w:rPr>
          <w:rFonts w:ascii="Arial" w:cs="Arial" w:eastAsia="Arial" w:hAnsi="Arial"/>
          <w:b w:val="false"/>
          <w:bCs w:val="false"/>
          <w:i w:val="false"/>
          <w:iCs w:val="false"/>
          <w:color w:val="1A1A1A"/>
          <w:sz w:val="22"/>
          <w:szCs w:val="22"/>
        </w:rPr>
        <w:t xml:space="preserve">El Visor Prometeus es una aplicacion grafica que muestra el estado del sistema de archivos en tiempo real, leyendo el archivo data/snapshot.txt que genera automaticamente el sistema en C cada vez que se guardan cambios.</w:t>
      </w:r>
    </w:p>
    <w:p>
      <w:pPr>
        <w:pStyle w:val="Heading2"/>
        <w:spacing w:after="120" w:before="240"/>
      </w:pPr>
      <w:r>
        <w:rPr>
          <w:rFonts w:ascii="Arial" w:cs="Arial" w:eastAsia="Arial" w:hAnsi="Arial"/>
          <w:b/>
          <w:bCs/>
          <w:color w:val="1B3A5C"/>
          <w:sz w:val="26"/>
          <w:szCs w:val="26"/>
        </w:rPr>
        <w:t xml:space="preserve">7.1  Iniciar el visor</w:t>
      </w:r>
    </w:p>
    <w:p>
      <w:pPr>
        <w:spacing w:after="100" w:before="0"/>
        <w:jc w:val="left"/>
      </w:pPr>
      <w:r>
        <w:rPr>
          <w:rFonts w:ascii="Arial" w:cs="Arial" w:eastAsia="Arial" w:hAnsi="Arial"/>
          <w:b w:val="false"/>
          <w:bCs w:val="false"/>
          <w:i w:val="false"/>
          <w:iCs w:val="false"/>
          <w:color w:val="1A1A1A"/>
          <w:sz w:val="22"/>
          <w:szCs w:val="22"/>
        </w:rPr>
        <w:t xml:space="preserve">Abre una segunda ventana de PowerShell en la misma carpeta del proyecto y ejecuta:</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python visor_prometeus.py</w:t>
      </w:r>
    </w:p>
    <w:p>
      <w:pPr>
        <w:spacing w:after="80" w:before="80"/>
        <w:jc w:val="left"/>
      </w:pPr>
      <w:r>
        <w:rPr>
          <w:rFonts w:ascii="Arial" w:cs="Arial" w:eastAsia="Arial" w:hAnsi="Arial"/>
          <w:b w:val="false"/>
          <w:bCs w:val="false"/>
          <w:i w:val="false"/>
          <w:iCs w:val="false"/>
          <w:color w:val="555555"/>
          <w:sz w:val="20"/>
          <w:szCs w:val="20"/>
        </w:rPr>
        <w:t xml:space="preserve">O segun tu instalacion de Python:</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python3 visor_prometeus.py</w:t>
      </w:r>
    </w:p>
    <w:p>
      <w:pPr>
        <w:spacing w:after="80" w:before="120"/>
        <w:jc w:val="left"/>
      </w:pPr>
      <w:r>
        <w:rPr>
          <w:rFonts w:ascii="Arial" w:cs="Arial" w:eastAsia="Arial" w:hAnsi="Arial"/>
          <w:b w:val="false"/>
          <w:bCs w:val="false"/>
          <w:i w:val="false"/>
          <w:iCs w:val="false"/>
          <w:color w:val="1A1A1A"/>
          <w:sz w:val="22"/>
          <w:szCs w:val="22"/>
        </w:rPr>
        <w:t xml:space="preserve">El visor debe ejecutarse en paralelo con el sistema en C — no es necesario cerrar ninguno de los dos para usar el otro.</w:t>
      </w:r>
    </w:p>
    <w:p>
      <w:pPr>
        <w:spacing w:after="80" w:before="0"/>
        <w:jc w:val="left"/>
      </w:pPr>
      <w:r>
        <w:rPr>
          <w:rFonts w:ascii="Arial" w:cs="Arial" w:eastAsia="Arial" w:hAnsi="Arial"/>
          <w:b w:val="false"/>
          <w:bCs w:val="false"/>
          <w:i w:val="false"/>
          <w:iCs w:val="false"/>
          <w:color w:val="1A1A1A"/>
          <w:sz w:val="22"/>
          <w:szCs w:val="22"/>
        </w:rPr>
        <w:t xml:space="preserve"/>
      </w:r>
    </w:p>
    <w:p>
      <w:pPr>
        <w:pStyle w:val="Heading2"/>
        <w:spacing w:after="120" w:before="240"/>
      </w:pPr>
      <w:r>
        <w:rPr>
          <w:rFonts w:ascii="Arial" w:cs="Arial" w:eastAsia="Arial" w:hAnsi="Arial"/>
          <w:b/>
          <w:bCs/>
          <w:color w:val="1B3A5C"/>
          <w:sz w:val="26"/>
          <w:szCs w:val="26"/>
        </w:rPr>
        <w:t xml:space="preserve">7.2  Interfaz del visor</w:t>
      </w:r>
    </w:p>
    <w:p>
      <w:pPr>
        <w:pStyle w:val="ListParagraph"/>
        <w:numPr>
          <w:ilvl w:val="0"/>
          <w:numId w:val="2"/>
        </w:numPr>
        <w:spacing w:after="40" w:before="40"/>
      </w:pPr>
      <w:r>
        <w:rPr>
          <w:rFonts w:ascii="Arial" w:cs="Arial" w:eastAsia="Arial" w:hAnsi="Arial"/>
          <w:b/>
          <w:bCs/>
          <w:color w:val="1A1A1A"/>
          <w:sz w:val="22"/>
          <w:szCs w:val="22"/>
        </w:rPr>
        <w:t xml:space="preserve">   arbol de directorios navegable con clicks.</w:t>
      </w:r>
      <w:r>
        <w:rPr>
          <w:rFonts w:ascii="Arial" w:cs="Arial" w:eastAsia="Arial" w:hAnsi="Arial"/>
          <w:color w:val="1A1A1A"/>
          <w:sz w:val="22"/>
          <w:szCs w:val="22"/>
        </w:rPr>
        <w:t xml:space="preserve">Panel izquierdo:</w:t>
      </w:r>
    </w:p>
    <w:p>
      <w:pPr>
        <w:pStyle w:val="ListParagraph"/>
        <w:numPr>
          <w:ilvl w:val="0"/>
          <w:numId w:val="2"/>
        </w:numPr>
        <w:spacing w:after="40" w:before="40"/>
      </w:pPr>
      <w:r>
        <w:rPr>
          <w:rFonts w:ascii="Arial" w:cs="Arial" w:eastAsia="Arial" w:hAnsi="Arial"/>
          <w:b/>
          <w:bCs/>
          <w:color w:val="1A1A1A"/>
          <w:sz w:val="22"/>
          <w:szCs w:val="22"/>
        </w:rPr>
        <w:t xml:space="preserve">    muestra el contenido del archivo seleccionado.</w:t>
      </w:r>
      <w:r>
        <w:rPr>
          <w:rFonts w:ascii="Arial" w:cs="Arial" w:eastAsia="Arial" w:hAnsi="Arial"/>
          <w:color w:val="1A1A1A"/>
          <w:sz w:val="22"/>
          <w:szCs w:val="22"/>
        </w:rPr>
        <w:t xml:space="preserve">Panel derecho:</w:t>
      </w:r>
    </w:p>
    <w:p>
      <w:pPr>
        <w:pStyle w:val="ListParagraph"/>
        <w:numPr>
          <w:ilvl w:val="0"/>
          <w:numId w:val="2"/>
        </w:numPr>
        <w:spacing w:after="40" w:before="40"/>
      </w:pPr>
      <w:r>
        <w:rPr>
          <w:rFonts w:ascii="Arial" w:cs="Arial" w:eastAsia="Arial" w:hAnsi="Arial"/>
          <w:b/>
          <w:bCs/>
          <w:color w:val="1A1A1A"/>
          <w:sz w:val="22"/>
          <w:szCs w:val="22"/>
        </w:rPr>
        <w:t xml:space="preserve">   menus Archivo, Editar, Ver y buscador por nombre.</w:t>
      </w:r>
      <w:r>
        <w:rPr>
          <w:rFonts w:ascii="Arial" w:cs="Arial" w:eastAsia="Arial" w:hAnsi="Arial"/>
          <w:color w:val="1A1A1A"/>
          <w:sz w:val="22"/>
          <w:szCs w:val="22"/>
        </w:rPr>
        <w:t xml:space="preserve">Barra superior:</w:t>
      </w:r>
    </w:p>
    <w:p>
      <w:pPr>
        <w:pStyle w:val="ListParagraph"/>
        <w:numPr>
          <w:ilvl w:val="0"/>
          <w:numId w:val="2"/>
        </w:numPr>
        <w:spacing w:after="40" w:before="40"/>
      </w:pPr>
      <w:r>
        <w:rPr>
          <w:rFonts w:ascii="Arial" w:cs="Arial" w:eastAsia="Arial" w:hAnsi="Arial"/>
          <w:b/>
          <w:bCs/>
          <w:color w:val="1A1A1A"/>
          <w:sz w:val="22"/>
          <w:szCs w:val="22"/>
        </w:rPr>
        <w:t xml:space="preserve">   ruta del elemento seleccionado, rol y mensajes de estado.</w:t>
      </w:r>
      <w:r>
        <w:rPr>
          <w:rFonts w:ascii="Arial" w:cs="Arial" w:eastAsia="Arial" w:hAnsi="Arial"/>
          <w:color w:val="1A1A1A"/>
          <w:sz w:val="22"/>
          <w:szCs w:val="22"/>
        </w:rPr>
        <w:t xml:space="preserve">Barra inferior:</w:t>
      </w:r>
    </w:p>
    <w:p>
      <w:pPr>
        <w:spacing w:after="100" w:before="0"/>
        <w:jc w:val="left"/>
      </w:pPr>
      <w:r>
        <w:rPr>
          <w:rFonts w:ascii="Arial" w:cs="Arial" w:eastAsia="Arial" w:hAnsi="Arial"/>
          <w:b w:val="false"/>
          <w:bCs w:val="false"/>
          <w:i w:val="false"/>
          <w:iCs w:val="false"/>
          <w:color w:val="1A1A1A"/>
          <w:sz w:val="22"/>
          <w:szCs w:val="22"/>
        </w:rPr>
        <w:t xml:space="preserve"/>
      </w:r>
    </w:p>
    <w:p>
      <w:pPr>
        <w:pStyle w:val="Heading2"/>
        <w:spacing w:after="120" w:before="240"/>
      </w:pPr>
      <w:r>
        <w:rPr>
          <w:rFonts w:ascii="Arial" w:cs="Arial" w:eastAsia="Arial" w:hAnsi="Arial"/>
          <w:b/>
          <w:bCs/>
          <w:color w:val="1B3A5C"/>
          <w:sz w:val="26"/>
          <w:szCs w:val="26"/>
        </w:rPr>
        <w:t xml:space="preserve">7.3  Actualizar el visor tras hacer cambios</w:t>
      </w:r>
    </w:p>
    <w:p>
      <w:pPr>
        <w:spacing w:after="100" w:before="0"/>
        <w:jc w:val="left"/>
      </w:pPr>
      <w:r>
        <w:rPr>
          <w:rFonts w:ascii="Arial" w:cs="Arial" w:eastAsia="Arial" w:hAnsi="Arial"/>
          <w:b w:val="false"/>
          <w:bCs w:val="false"/>
          <w:i w:val="false"/>
          <w:iCs w:val="false"/>
          <w:color w:val="1A1A1A"/>
          <w:sz w:val="22"/>
          <w:szCs w:val="22"/>
        </w:rPr>
        <w:t xml:space="preserve">Cada vez que realices cambios en el sistema en C y salgas con exit o con la opcion 3 del menu, el snapshot se regenera automaticamente. Para ver los cambios en el visor sin cerrarlo:</w:t>
      </w:r>
    </w:p>
    <w:p>
      <w:pPr>
        <w:pStyle w:val="ListParagraph"/>
        <w:numPr>
          <w:ilvl w:val="0"/>
          <w:numId w:val="2"/>
        </w:numPr>
        <w:spacing w:after="40" w:before="40"/>
      </w:pPr>
      <w:r>
        <w:rPr>
          <w:rFonts w:ascii="Arial" w:cs="Arial" w:eastAsia="Arial" w:hAnsi="Arial"/>
          <w:color w:val="1A1A1A"/>
          <w:sz w:val="22"/>
          <w:szCs w:val="22"/>
        </w:rPr>
        <w:t xml:space="preserve">Ve al menu  Archivo  &gt;  Actualizar  en el visor.</w:t>
      </w:r>
    </w:p>
    <w:p>
      <w:pPr>
        <w:pStyle w:val="ListParagraph"/>
        <w:numPr>
          <w:ilvl w:val="0"/>
          <w:numId w:val="2"/>
        </w:numPr>
        <w:spacing w:after="40" w:before="40"/>
      </w:pPr>
      <w:r>
        <w:rPr>
          <w:rFonts w:ascii="Arial" w:cs="Arial" w:eastAsia="Arial" w:hAnsi="Arial"/>
          <w:color w:val="1A1A1A"/>
          <w:sz w:val="22"/>
          <w:szCs w:val="22"/>
        </w:rPr>
        <w:t xml:space="preserve">El arbol se recarga inmediatamente mostrando los nuevos archivos y carpetas.</w:t>
      </w:r>
    </w:p>
    <w:p>
      <w:pPr>
        <w:spacing w:after="100" w:before="0"/>
        <w:jc w:val="left"/>
      </w:pPr>
      <w:r>
        <w:rPr>
          <w:rFonts w:ascii="Arial" w:cs="Arial" w:eastAsia="Arial" w:hAnsi="Arial"/>
          <w:b w:val="false"/>
          <w:bCs w:val="false"/>
          <w:i w:val="false"/>
          <w:iCs w:val="false"/>
          <w:color w:val="1A1A1A"/>
          <w:sz w:val="22"/>
          <w:szCs w:val="22"/>
        </w:rPr>
        <w:t xml:space="preserve"/>
      </w:r>
    </w:p>
    <w:p>
      <w:pPr>
        <w:pStyle w:val="Heading2"/>
        <w:spacing w:after="120" w:before="240"/>
      </w:pPr>
      <w:r>
        <w:rPr>
          <w:rFonts w:ascii="Arial" w:cs="Arial" w:eastAsia="Arial" w:hAnsi="Arial"/>
          <w:b/>
          <w:bCs/>
          <w:color w:val="1B3A5C"/>
          <w:sz w:val="26"/>
          <w:szCs w:val="26"/>
        </w:rPr>
        <w:t xml:space="preserve">7.4  Limitaciones actuales del visor</w:t>
      </w:r>
    </w:p>
    <w:p>
      <w:pPr>
        <w:spacing w:after="120" w:before="0"/>
        <w:jc w:val="left"/>
      </w:pPr>
      <w:r>
        <w:rPr>
          <w:rFonts w:ascii="Arial" w:cs="Arial" w:eastAsia="Arial" w:hAnsi="Arial"/>
          <w:b w:val="false"/>
          <w:bCs w:val="false"/>
          <w:i/>
          <w:iCs/>
          <w:color w:val="555555"/>
          <w:sz w:val="22"/>
          <w:szCs w:val="22"/>
        </w:rPr>
        <w:t xml:space="preserve">En esta version el visor es de solo lectura. Los botones de Nueva carpeta, Nuevo archivo y Eliminar estan visibles pero aun no ejecutan operaciones reales — todas las modificaciones deben hacerse desde la consola con sistema.exe.</w:t>
      </w:r>
    </w:p>
    <w:p>
      <w:pPr>
        <w:spacing w:after="80" w:before="0"/>
        <w:jc w:val="left"/>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2E75B6" w:sz="6" w:space="1"/>
        </w:pBdr>
        <w:spacing w:after="160" w:before="320"/>
      </w:pPr>
      <w:r>
        <w:rPr>
          <w:rFonts w:ascii="Arial" w:cs="Arial" w:eastAsia="Arial" w:hAnsi="Arial"/>
          <w:b/>
          <w:bCs/>
          <w:color w:val="2E75B6"/>
          <w:sz w:val="32"/>
          <w:szCs w:val="32"/>
        </w:rPr>
        <w:t xml:space="preserve">8.  Flujo tipico de uso</w:t>
      </w:r>
    </w:p>
    <w:p>
      <w:pPr>
        <w:spacing w:after="160" w:before="0"/>
        <w:jc w:val="left"/>
      </w:pPr>
      <w:r>
        <w:rPr>
          <w:rFonts w:ascii="Arial" w:cs="Arial" w:eastAsia="Arial" w:hAnsi="Arial"/>
          <w:b w:val="false"/>
          <w:bCs w:val="false"/>
          <w:i w:val="false"/>
          <w:iCs w:val="false"/>
          <w:color w:val="1A1A1A"/>
          <w:sz w:val="22"/>
          <w:szCs w:val="22"/>
        </w:rPr>
        <w:t xml:space="preserve">A continuacion se describe el flujo completo de una sesion de trabajo tipica:</w:t>
      </w:r>
    </w:p>
    <w:p>
      <w:pPr>
        <w:pStyle w:val="Heading2"/>
        <w:spacing w:after="120" w:before="240"/>
      </w:pPr>
      <w:r>
        <w:rPr>
          <w:rFonts w:ascii="Arial" w:cs="Arial" w:eastAsia="Arial" w:hAnsi="Arial"/>
          <w:b/>
          <w:bCs/>
          <w:color w:val="1B3A5C"/>
          <w:sz w:val="26"/>
          <w:szCs w:val="26"/>
        </w:rPr>
        <w:t xml:space="preserve">Paso 1 — Compilar (solo la primera vez)</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.\make</w:t>
      </w:r>
    </w:p>
    <w:p>
      <w:pPr>
        <w:spacing w:after="100" w:before="0"/>
        <w:jc w:val="left"/>
      </w:pPr>
      <w:r>
        <w:rPr>
          <w:rFonts w:ascii="Arial" w:cs="Arial" w:eastAsia="Arial" w:hAnsi="Arial"/>
          <w:b w:val="false"/>
          <w:bCs w:val="false"/>
          <w:i w:val="false"/>
          <w:iCs w:val="false"/>
          <w:color w:val="1A1A1A"/>
          <w:sz w:val="22"/>
          <w:szCs w:val="22"/>
        </w:rPr>
        <w:t xml:space="preserve"/>
      </w:r>
    </w:p>
    <w:p>
      <w:pPr>
        <w:pStyle w:val="Heading2"/>
        <w:spacing w:after="120" w:before="240"/>
      </w:pPr>
      <w:r>
        <w:rPr>
          <w:rFonts w:ascii="Arial" w:cs="Arial" w:eastAsia="Arial" w:hAnsi="Arial"/>
          <w:b/>
          <w:bCs/>
          <w:color w:val="1B3A5C"/>
          <w:sz w:val="26"/>
          <w:szCs w:val="26"/>
        </w:rPr>
        <w:t xml:space="preserve">Paso 2 — Ejecutar el sistema</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.\sistema.exe</w:t>
      </w:r>
    </w:p>
    <w:p>
      <w:pPr>
        <w:spacing w:after="100" w:before="0"/>
        <w:jc w:val="left"/>
      </w:pPr>
      <w:r>
        <w:rPr>
          <w:rFonts w:ascii="Arial" w:cs="Arial" w:eastAsia="Arial" w:hAnsi="Arial"/>
          <w:b w:val="false"/>
          <w:bCs w:val="false"/>
          <w:i w:val="false"/>
          <w:iCs w:val="false"/>
          <w:color w:val="1A1A1A"/>
          <w:sz w:val="22"/>
          <w:szCs w:val="22"/>
        </w:rPr>
        <w:t xml:space="preserve"/>
      </w:r>
    </w:p>
    <w:p>
      <w:pPr>
        <w:pStyle w:val="Heading2"/>
        <w:spacing w:after="120" w:before="240"/>
      </w:pPr>
      <w:r>
        <w:rPr>
          <w:rFonts w:ascii="Arial" w:cs="Arial" w:eastAsia="Arial" w:hAnsi="Arial"/>
          <w:b/>
          <w:bCs/>
          <w:color w:val="1B3A5C"/>
          <w:sz w:val="26"/>
          <w:szCs w:val="26"/>
        </w:rPr>
        <w:t xml:space="preserve">Paso 3 — Crear cuenta o iniciar sesion</w:t>
      </w:r>
    </w:p>
    <w:p>
      <w:pPr>
        <w:pStyle w:val="ListParagraph"/>
        <w:numPr>
          <w:ilvl w:val="0"/>
          <w:numId w:val="2"/>
        </w:numPr>
        <w:spacing w:after="40" w:before="40"/>
      </w:pPr>
      <w:r>
        <w:rPr>
          <w:rFonts w:ascii="Arial" w:cs="Arial" w:eastAsia="Arial" w:hAnsi="Arial"/>
          <w:color w:val="1A1A1A"/>
          <w:sz w:val="22"/>
          <w:szCs w:val="22"/>
        </w:rPr>
        <w:t xml:space="preserve">Si es la primera vez: selecciona [2], completa el registro con un ID valido y la key correspondiente.</w:t>
      </w:r>
    </w:p>
    <w:p>
      <w:pPr>
        <w:pStyle w:val="ListParagraph"/>
        <w:numPr>
          <w:ilvl w:val="0"/>
          <w:numId w:val="2"/>
        </w:numPr>
        <w:spacing w:after="40" w:before="40"/>
      </w:pPr>
      <w:r>
        <w:rPr>
          <w:rFonts w:ascii="Arial" w:cs="Arial" w:eastAsia="Arial" w:hAnsi="Arial"/>
          <w:color w:val="1A1A1A"/>
          <w:sz w:val="22"/>
          <w:szCs w:val="22"/>
        </w:rPr>
        <w:t xml:space="preserve">Si ya tienes cuenta: selecciona [1] e ingresa tu usuario y contrasena.</w:t>
      </w:r>
    </w:p>
    <w:p>
      <w:pPr>
        <w:spacing w:after="100" w:before="0"/>
        <w:jc w:val="left"/>
      </w:pPr>
      <w:r>
        <w:rPr>
          <w:rFonts w:ascii="Arial" w:cs="Arial" w:eastAsia="Arial" w:hAnsi="Arial"/>
          <w:b w:val="false"/>
          <w:bCs w:val="false"/>
          <w:i w:val="false"/>
          <w:iCs w:val="false"/>
          <w:color w:val="1A1A1A"/>
          <w:sz w:val="22"/>
          <w:szCs w:val="22"/>
        </w:rPr>
        <w:t xml:space="preserve"/>
      </w:r>
    </w:p>
    <w:p>
      <w:pPr>
        <w:pStyle w:val="Heading2"/>
        <w:spacing w:after="120" w:before="240"/>
      </w:pPr>
      <w:r>
        <w:rPr>
          <w:rFonts w:ascii="Arial" w:cs="Arial" w:eastAsia="Arial" w:hAnsi="Arial"/>
          <w:b/>
          <w:bCs/>
          <w:color w:val="1B3A5C"/>
          <w:sz w:val="26"/>
          <w:szCs w:val="26"/>
        </w:rPr>
        <w:t xml:space="preserve">Paso 4 — Trabajar con archivos</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mkdir documentos</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cd documentos</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touch informe.txt</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write informe.txt "Contenido del informe"</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cat informe.txt</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cd ..</w:t>
      </w:r>
    </w:p>
    <w:p>
      <w:pPr>
        <w:spacing w:after="100" w:before="0"/>
        <w:jc w:val="left"/>
      </w:pPr>
      <w:r>
        <w:rPr>
          <w:rFonts w:ascii="Arial" w:cs="Arial" w:eastAsia="Arial" w:hAnsi="Arial"/>
          <w:b w:val="false"/>
          <w:bCs w:val="false"/>
          <w:i w:val="false"/>
          <w:iCs w:val="false"/>
          <w:color w:val="1A1A1A"/>
          <w:sz w:val="22"/>
          <w:szCs w:val="22"/>
        </w:rPr>
        <w:t xml:space="preserve"/>
      </w:r>
    </w:p>
    <w:p>
      <w:pPr>
        <w:pStyle w:val="Heading2"/>
        <w:spacing w:after="120" w:before="240"/>
      </w:pPr>
      <w:r>
        <w:rPr>
          <w:rFonts w:ascii="Arial" w:cs="Arial" w:eastAsia="Arial" w:hAnsi="Arial"/>
          <w:b/>
          <w:bCs/>
          <w:color w:val="1B3A5C"/>
          <w:sz w:val="26"/>
          <w:szCs w:val="26"/>
        </w:rPr>
        <w:t xml:space="preserve">Paso 5 — Guardar y salir</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exit</w:t>
      </w:r>
    </w:p>
    <w:p>
      <w:pPr>
        <w:spacing w:after="80" w:before="0"/>
        <w:jc w:val="left"/>
      </w:pPr>
      <w:r>
        <w:rPr>
          <w:rFonts w:ascii="Arial" w:cs="Arial" w:eastAsia="Arial" w:hAnsi="Arial"/>
          <w:b w:val="false"/>
          <w:bCs w:val="false"/>
          <w:i w:val="false"/>
          <w:iCs w:val="false"/>
          <w:color w:val="555555"/>
          <w:sz w:val="20"/>
          <w:szCs w:val="20"/>
        </w:rPr>
        <w:t xml:space="preserve">Luego en el menu principal:</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3</w:t>
      </w:r>
    </w:p>
    <w:p>
      <w:pPr>
        <w:spacing w:after="100" w:before="0"/>
        <w:jc w:val="left"/>
      </w:pPr>
      <w:r>
        <w:rPr>
          <w:rFonts w:ascii="Arial" w:cs="Arial" w:eastAsia="Arial" w:hAnsi="Arial"/>
          <w:b w:val="false"/>
          <w:bCs w:val="false"/>
          <w:i w:val="false"/>
          <w:iCs w:val="false"/>
          <w:color w:val="1A1A1A"/>
          <w:sz w:val="22"/>
          <w:szCs w:val="22"/>
        </w:rPr>
        <w:t xml:space="preserve"/>
      </w:r>
    </w:p>
    <w:p>
      <w:pPr>
        <w:pStyle w:val="Heading2"/>
        <w:spacing w:after="120" w:before="240"/>
      </w:pPr>
      <w:r>
        <w:rPr>
          <w:rFonts w:ascii="Arial" w:cs="Arial" w:eastAsia="Arial" w:hAnsi="Arial"/>
          <w:b/>
          <w:bCs/>
          <w:color w:val="1B3A5C"/>
          <w:sz w:val="26"/>
          <w:szCs w:val="26"/>
        </w:rPr>
        <w:t xml:space="preserve">Paso 6 — Ver cambios en el visor</w:t>
      </w:r>
    </w:p>
    <w:p>
      <w:pPr>
        <w:spacing w:after="80" w:before="0"/>
        <w:jc w:val="left"/>
      </w:pPr>
      <w:r>
        <w:rPr>
          <w:rFonts w:ascii="Arial" w:cs="Arial" w:eastAsia="Arial" w:hAnsi="Arial"/>
          <w:b w:val="false"/>
          <w:bCs w:val="false"/>
          <w:i w:val="false"/>
          <w:iCs w:val="false"/>
          <w:color w:val="1A1A1A"/>
          <w:sz w:val="22"/>
          <w:szCs w:val="22"/>
        </w:rPr>
        <w:t xml:space="preserve">En la ventana del visor: Archivo &gt; Actualizar</w:t>
      </w:r>
    </w:p>
    <w:p>
      <w:pPr>
        <w:spacing w:after="120" w:before="0"/>
        <w:jc w:val="left"/>
      </w:pPr>
      <w:r>
        <w:rPr>
          <w:rFonts w:ascii="Arial" w:cs="Arial" w:eastAsia="Arial" w:hAnsi="Arial"/>
          <w:b w:val="false"/>
          <w:bCs w:val="false"/>
          <w:i w:val="false"/>
          <w:iCs w:val="false"/>
          <w:color w:val="1A7F37"/>
          <w:sz w:val="22"/>
          <w:szCs w:val="22"/>
        </w:rPr>
        <w:t xml:space="preserve">El arbol se actualiza mostrando todos los cambios realizados.</w:t>
      </w:r>
    </w:p>
    <w:p>
      <w:pPr>
        <w:spacing w:after="80" w:before="0"/>
        <w:jc w:val="left"/>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2E75B6" w:sz="6" w:space="1"/>
        </w:pBdr>
        <w:spacing w:after="160" w:before="320"/>
      </w:pPr>
      <w:r>
        <w:rPr>
          <w:rFonts w:ascii="Arial" w:cs="Arial" w:eastAsia="Arial" w:hAnsi="Arial"/>
          <w:b/>
          <w:bCs/>
          <w:color w:val="2E75B6"/>
          <w:sz w:val="32"/>
          <w:szCs w:val="32"/>
        </w:rPr>
        <w:t xml:space="preserve">9.  Referencia rapida de comandos PowerShell</w:t>
      </w:r>
    </w:p>
    <w:p>
      <w:pPr>
        <w:pStyle w:val="Heading2"/>
        <w:spacing w:after="120" w:before="240"/>
      </w:pPr>
      <w:r>
        <w:rPr>
          <w:rFonts w:ascii="Arial" w:cs="Arial" w:eastAsia="Arial" w:hAnsi="Arial"/>
          <w:b/>
          <w:bCs/>
          <w:color w:val="1B3A5C"/>
          <w:sz w:val="26"/>
          <w:szCs w:val="26"/>
        </w:rPr>
        <w:t xml:space="preserve">Compilar</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make</w:t>
      </w:r>
    </w:p>
    <w:p>
      <w:pPr>
        <w:spacing w:after="60" w:before="0"/>
        <w:jc w:val="left"/>
      </w:pPr>
      <w:r>
        <w:rPr>
          <w:rFonts w:ascii="Arial" w:cs="Arial" w:eastAsia="Arial" w:hAnsi="Arial"/>
          <w:b w:val="false"/>
          <w:bCs w:val="false"/>
          <w:i w:val="false"/>
          <w:iCs w:val="false"/>
          <w:color w:val="1A1A1A"/>
          <w:sz w:val="22"/>
          <w:szCs w:val="22"/>
        </w:rPr>
        <w:t xml:space="preserve"/>
      </w:r>
    </w:p>
    <w:p>
      <w:pPr>
        <w:pStyle w:val="Heading2"/>
        <w:spacing w:after="120" w:before="240"/>
      </w:pPr>
      <w:r>
        <w:rPr>
          <w:rFonts w:ascii="Arial" w:cs="Arial" w:eastAsia="Arial" w:hAnsi="Arial"/>
          <w:b/>
          <w:bCs/>
          <w:color w:val="1B3A5C"/>
          <w:sz w:val="26"/>
          <w:szCs w:val="26"/>
        </w:rPr>
        <w:t xml:space="preserve">Ejecutar el sistema en C</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.\sistema.exe</w:t>
      </w:r>
    </w:p>
    <w:p>
      <w:pPr>
        <w:spacing w:after="60" w:before="0"/>
        <w:jc w:val="left"/>
      </w:pPr>
      <w:r>
        <w:rPr>
          <w:rFonts w:ascii="Arial" w:cs="Arial" w:eastAsia="Arial" w:hAnsi="Arial"/>
          <w:b w:val="false"/>
          <w:bCs w:val="false"/>
          <w:i w:val="false"/>
          <w:iCs w:val="false"/>
          <w:color w:val="1A1A1A"/>
          <w:sz w:val="22"/>
          <w:szCs w:val="22"/>
        </w:rPr>
        <w:t xml:space="preserve"/>
      </w:r>
    </w:p>
    <w:p>
      <w:pPr>
        <w:pStyle w:val="Heading2"/>
        <w:spacing w:after="120" w:before="240"/>
      </w:pPr>
      <w:r>
        <w:rPr>
          <w:rFonts w:ascii="Arial" w:cs="Arial" w:eastAsia="Arial" w:hAnsi="Arial"/>
          <w:b/>
          <w:bCs/>
          <w:color w:val="1B3A5C"/>
          <w:sz w:val="26"/>
          <w:szCs w:val="26"/>
        </w:rPr>
        <w:t xml:space="preserve">Ejecutar el visor grafico (segunda ventana)</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python visor_prometeus.py</w:t>
      </w:r>
    </w:p>
    <w:p>
      <w:pPr>
        <w:spacing w:after="120" w:before="0"/>
        <w:jc w:val="left"/>
      </w:pPr>
      <w:r>
        <w:rPr>
          <w:rFonts w:ascii="Arial" w:cs="Arial" w:eastAsia="Arial" w:hAnsi="Arial"/>
          <w:b w:val="false"/>
          <w:bCs w:val="false"/>
          <w:i w:val="false"/>
          <w:iCs w:val="false"/>
          <w:color w:val="1A1A1A"/>
          <w:sz w:val="22"/>
          <w:szCs w:val="22"/>
        </w:rPr>
        <w:t xml:space="preserve"/>
      </w:r>
    </w:p>
    <w:p>
      <w:pPr>
        <w:pStyle w:val="Heading2"/>
        <w:spacing w:after="120" w:before="240"/>
      </w:pPr>
      <w:r>
        <w:rPr>
          <w:rFonts w:ascii="Arial" w:cs="Arial" w:eastAsia="Arial" w:hAnsi="Arial"/>
          <w:b/>
          <w:bCs/>
          <w:color w:val="1B3A5C"/>
          <w:sz w:val="26"/>
          <w:szCs w:val="26"/>
        </w:rPr>
        <w:t xml:space="preserve">IDs validos para registro</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1223    1244    2334</w:t>
      </w:r>
    </w:p>
    <w:p>
      <w:pPr>
        <w:spacing w:after="60" w:before="0"/>
        <w:jc w:val="left"/>
      </w:pPr>
      <w:r>
        <w:rPr>
          <w:rFonts w:ascii="Arial" w:cs="Arial" w:eastAsia="Arial" w:hAnsi="Arial"/>
          <w:b w:val="false"/>
          <w:bCs w:val="false"/>
          <w:i w:val="false"/>
          <w:iCs w:val="false"/>
          <w:color w:val="1A1A1A"/>
          <w:sz w:val="22"/>
          <w:szCs w:val="22"/>
        </w:rPr>
        <w:t xml:space="preserve"/>
      </w:r>
    </w:p>
    <w:p>
      <w:pPr>
        <w:pStyle w:val="Heading2"/>
        <w:spacing w:after="120" w:before="240"/>
      </w:pPr>
      <w:r>
        <w:rPr>
          <w:rFonts w:ascii="Arial" w:cs="Arial" w:eastAsia="Arial" w:hAnsi="Arial"/>
          <w:b/>
          <w:bCs/>
          <w:color w:val="1B3A5C"/>
          <w:sz w:val="26"/>
          <w:szCs w:val="26"/>
        </w:rPr>
        <w:t xml:space="preserve">Keys de acceso</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456263990   -&gt;  usuario comun</w:t>
      </w:r>
    </w:p>
    <w:p>
      <w:pPr>
        <w:pBdr>
          <w:left w:val="single" w:color="2E75B6" w:sz="12" w:space="8"/>
        </w:pBdr>
        <w:shd w:fill="F5F5F5" w:val="clear"/>
        <w:spacing w:after="60" w:before="60"/>
        <w:ind w:left="360"/>
      </w:pPr>
      <w:r>
        <w:rPr>
          <w:rFonts w:ascii="Courier New" w:cs="Courier New" w:eastAsia="Courier New" w:hAnsi="Courier New"/>
          <w:color w:val="1A1A1A"/>
          <w:sz w:val="20"/>
          <w:szCs w:val="20"/>
        </w:rPr>
        <w:t xml:space="preserve">234600389   -&gt;  administrador</w:t>
      </w:r>
    </w:p>
    <w:p>
      <w:pPr>
        <w:spacing w:after="160" w:before="0"/>
        <w:jc w:val="left"/>
      </w:pPr>
      <w:r>
        <w:rPr>
          <w:rFonts w:ascii="Arial" w:cs="Arial" w:eastAsia="Arial" w:hAnsi="Arial"/>
          <w:b w:val="false"/>
          <w:bCs w:val="false"/>
          <w:i w:val="false"/>
          <w:iCs w:val="false"/>
          <w:color w:val="1A1A1A"/>
          <w:sz w:val="22"/>
          <w:szCs w:val="22"/>
        </w:rPr>
        <w:t xml:space="preserve"/>
      </w:r>
    </w:p>
    <w:p>
      <w:pPr>
        <w:pBdr>
          <w:left w:val="single" w:color="2E75B6" w:sz="18" w:space="8"/>
        </w:pBdr>
        <w:shd w:fill="D6E4F0" w:val="clear"/>
        <w:spacing w:after="80" w:before="80"/>
        <w:ind w:left="360" w:right="360"/>
      </w:pPr>
      <w:r>
        <w:rPr>
          <w:rFonts w:ascii="Arial" w:cs="Arial" w:eastAsia="Arial" w:hAnsi="Arial"/>
          <w:b/>
          <w:bCs/>
          <w:color w:val="1B3A5C"/>
          <w:sz w:val="22"/>
          <w:szCs w:val="22"/>
        </w:rPr>
        <w:t xml:space="preserve">Regla de oro: siempre sal con exit o con la opcion 3 del menu. Si cierras PowerShell con la X, los cambios no se guardan y el visor no se actualiza.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555555"/>
        <w:sz w:val="18"/>
        <w:szCs w:val="18"/>
      </w:rPr>
      <w:t xml:space="preserve">Sistema de Archivos Virtual — Proyecto Prometeus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pPr>
    <w:rPr>
      <w:rFonts w:ascii="Arial" w:cs="Arial" w:eastAsia="Arial" w:hAnsi="Arial"/>
      <w:b/>
      <w:bCs/>
      <w:color w:val="1B3A5C"/>
      <w:sz w:val="52"/>
      <w:szCs w:val="52"/>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2026-06-29T02:01:15.702Z</dcterms:created>
  <dcterms:modified xsi:type="dcterms:W3CDTF">2026-06-29T02:01:15.702Z</dcterms:modified>
</cp:coreProperties>
</file>

<file path=docProps/custom.xml><?xml version="1.0" encoding="utf-8"?>
<Properties xmlns="http://schemas.openxmlformats.org/officeDocument/2006/custom-properties" xmlns:vt="http://schemas.openxmlformats.org/officeDocument/2006/docPropsVTypes"/>
</file>