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D95EF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u w:val="single"/>
          <w:lang w:val="hu-HU"/>
        </w:rPr>
        <w:t>HU</w:t>
      </w:r>
    </w:p>
    <w:p w14:paraId="043DECDC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b/>
          <w:bCs/>
          <w:kern w:val="0"/>
          <w:sz w:val="26"/>
          <w:szCs w:val="26"/>
          <w:lang w:val="hu-HU"/>
        </w:rPr>
        <w:t>Dr. KUN Ádám</w:t>
      </w:r>
    </w:p>
    <w:p w14:paraId="56B47123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Biológus</w:t>
      </w:r>
    </w:p>
    <w:p w14:paraId="636534EA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 </w:t>
      </w:r>
    </w:p>
    <w:p w14:paraId="3CABCFBF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A budapesti Eötvös Loránd Tudományegyetem Növényrendszertani, Ökológiai és Elméleti Biológiai Tanszékének egyetemi docense, kutató. Tudományos szakértelemmel magyarázta el a projektünkhöz szükséges tengerbiológiai tudnivalókat és tippeket kaptunk, hogy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mere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induljunk el az innovációnkkal. </w:t>
      </w:r>
    </w:p>
    <w:p w14:paraId="264DAAF4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 </w:t>
      </w:r>
    </w:p>
    <w:p w14:paraId="0CA420F2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u w:val="single"/>
          <w:lang w:val="hu-HU"/>
        </w:rPr>
        <w:t>ENG</w:t>
      </w:r>
    </w:p>
    <w:p w14:paraId="0F909046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b/>
          <w:bCs/>
          <w:kern w:val="0"/>
          <w:sz w:val="26"/>
          <w:szCs w:val="26"/>
          <w:lang w:val="hu-HU"/>
        </w:rPr>
        <w:t>Dr. Ádám KUN</w:t>
      </w:r>
    </w:p>
    <w:p w14:paraId="37FB9549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biologist</w:t>
      </w:r>
      <w:proofErr w:type="spellEnd"/>
    </w:p>
    <w:p w14:paraId="499AF2C7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 </w:t>
      </w:r>
    </w:p>
    <w:p w14:paraId="58608D4A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Associate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Professor and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active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researcher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at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the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Department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of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Plant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Systematics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,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Ecology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and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Theoretical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Biology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at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Eötvös Loránd University, Budapest. He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provided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scientifically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grounded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insights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into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the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marine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and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deep-sea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biological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aspects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relevant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to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our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project, and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offered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valuable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guidance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on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potential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starting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points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for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our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innovation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. </w:t>
      </w:r>
    </w:p>
    <w:p w14:paraId="0B19374A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 </w:t>
      </w:r>
    </w:p>
    <w:p w14:paraId="616AB878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u w:val="single"/>
          <w:lang w:val="hu-HU"/>
        </w:rPr>
        <w:t>HU</w:t>
      </w:r>
    </w:p>
    <w:p w14:paraId="5633C256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b/>
          <w:bCs/>
          <w:kern w:val="0"/>
          <w:sz w:val="26"/>
          <w:szCs w:val="26"/>
          <w:lang w:val="hu-HU"/>
        </w:rPr>
        <w:t>PAPP Kristóf</w:t>
      </w:r>
    </w:p>
    <w:p w14:paraId="1AB348EB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kommunikációs szakértő, tartalomgyártó</w:t>
      </w:r>
    </w:p>
    <w:p w14:paraId="6B011385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 </w:t>
      </w:r>
    </w:p>
    <w:p w14:paraId="2356BF58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Nagy tapasztalattal rendelkezik kommunikációs területen, hiszen aktív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Tiktokker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, tartalomgyártó és üzleti kommunikációs szakember. Remek tippeket kaptunk a project-ötletünk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validálásához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, a stand és a prezentáció elkészítéséhez.  </w:t>
      </w:r>
    </w:p>
    <w:p w14:paraId="51F74758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 </w:t>
      </w:r>
    </w:p>
    <w:p w14:paraId="1678D389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u w:val="single"/>
          <w:lang w:val="hu-HU"/>
        </w:rPr>
        <w:t>ENG</w:t>
      </w:r>
    </w:p>
    <w:p w14:paraId="3457FD12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b/>
          <w:bCs/>
          <w:kern w:val="0"/>
          <w:sz w:val="26"/>
          <w:szCs w:val="26"/>
          <w:lang w:val="hu-HU"/>
        </w:rPr>
        <w:t>Kristóf PAPP</w:t>
      </w:r>
    </w:p>
    <w:p w14:paraId="2E946E43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Communication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Specialist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,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Content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Creator</w:t>
      </w:r>
      <w:proofErr w:type="spellEnd"/>
    </w:p>
    <w:p w14:paraId="0F56C833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hu-HU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 </w:t>
      </w:r>
    </w:p>
    <w:p w14:paraId="6EAFDAC9" w14:textId="7BA3DCBB" w:rsidR="0087421C" w:rsidRPr="0087421C" w:rsidRDefault="008C0480">
      <w:pPr>
        <w:rPr>
          <w:rFonts w:ascii="Times New Roman" w:hAnsi="Times New Roman" w:cs="Times New Roman"/>
        </w:rPr>
      </w:pPr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He has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extensive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experience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in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the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field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of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communication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as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an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active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TikTok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creator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,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content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producer, and business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communication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specialist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.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We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received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excellent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tips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for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validating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our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project idea,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as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well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as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for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preparing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our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presentation</w:t>
      </w:r>
      <w:proofErr w:type="spellEnd"/>
      <w:r w:rsidRPr="008C0480">
        <w:rPr>
          <w:rFonts w:ascii="Times New Roman" w:hAnsi="Times New Roman" w:cs="Times New Roman"/>
          <w:kern w:val="0"/>
          <w:sz w:val="26"/>
          <w:szCs w:val="26"/>
          <w:lang w:val="hu-HU"/>
        </w:rPr>
        <w:t>.</w:t>
      </w:r>
    </w:p>
    <w:p w14:paraId="37065804" w14:textId="77777777" w:rsidR="009E79A8" w:rsidRDefault="009E79A8">
      <w:pPr>
        <w:rPr>
          <w:rFonts w:ascii="Times New Roman" w:hAnsi="Times New Roman" w:cs="Times New Roman"/>
          <w:lang w:val="hu-HU"/>
        </w:rPr>
      </w:pPr>
    </w:p>
    <w:p w14:paraId="707BB542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kern w:val="0"/>
          <w:u w:val="single"/>
          <w:lang w:val="hu-HU"/>
        </w:rPr>
      </w:pPr>
      <w:r w:rsidRPr="008C0480">
        <w:rPr>
          <w:rFonts w:ascii="Times New Roman" w:hAnsi="Times New Roman" w:cs="Times New Roman"/>
          <w:b/>
          <w:bCs/>
          <w:i/>
          <w:iCs/>
          <w:kern w:val="0"/>
          <w:u w:val="single"/>
          <w:lang w:val="hu-HU"/>
        </w:rPr>
        <w:t>HU</w:t>
      </w:r>
    </w:p>
    <w:p w14:paraId="54E59CB6" w14:textId="7973FB2E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hu-HU"/>
        </w:rPr>
      </w:pPr>
      <w:r>
        <w:rPr>
          <w:rFonts w:ascii="Times New Roman" w:hAnsi="Times New Roman" w:cs="Times New Roman"/>
          <w:b/>
          <w:bCs/>
          <w:kern w:val="0"/>
          <w:lang w:val="hu-HU"/>
        </w:rPr>
        <w:t>PÁSZTOR</w:t>
      </w:r>
      <w:r w:rsidRPr="008C0480">
        <w:rPr>
          <w:rFonts w:ascii="Times New Roman" w:hAnsi="Times New Roman" w:cs="Times New Roman"/>
          <w:b/>
          <w:bCs/>
          <w:kern w:val="0"/>
          <w:lang w:val="hu-HU"/>
        </w:rPr>
        <w:t xml:space="preserve"> Kristóf-Mátyás</w:t>
      </w:r>
    </w:p>
    <w:p w14:paraId="07B9D600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hu-HU"/>
        </w:rPr>
      </w:pPr>
      <w:r w:rsidRPr="008C0480">
        <w:rPr>
          <w:rFonts w:ascii="Times New Roman" w:hAnsi="Times New Roman" w:cs="Times New Roman"/>
          <w:kern w:val="0"/>
          <w:lang w:val="hu-HU"/>
        </w:rPr>
        <w:t>Mérnökinformatikus</w:t>
      </w:r>
    </w:p>
    <w:p w14:paraId="7F537658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hu-HU"/>
        </w:rPr>
      </w:pPr>
      <w:r w:rsidRPr="008C0480">
        <w:rPr>
          <w:rFonts w:ascii="Times New Roman" w:hAnsi="Times New Roman" w:cs="Times New Roman"/>
          <w:kern w:val="0"/>
          <w:lang w:val="hu-HU"/>
        </w:rPr>
        <w:t xml:space="preserve">Jelenleg szoftverfejlesztő gyakornok a KUKA Hungária KFT-nél, Budapesten. Segített megérteni a robotok és a fejlesztés világát az innovációs projektünk perspektívájából és rengeteg jó ötlettel látott el, hogy mire figyeljünk a fejlesztés, megvalósíthatóság és fenntarthatóság tekintetében. </w:t>
      </w:r>
    </w:p>
    <w:p w14:paraId="3FEFFE96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hu-HU"/>
        </w:rPr>
      </w:pPr>
      <w:r w:rsidRPr="008C0480">
        <w:rPr>
          <w:rFonts w:ascii="Times New Roman" w:hAnsi="Times New Roman" w:cs="Times New Roman"/>
          <w:kern w:val="0"/>
          <w:lang w:val="hu-HU"/>
        </w:rPr>
        <w:t> </w:t>
      </w:r>
    </w:p>
    <w:p w14:paraId="75069AA1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kern w:val="0"/>
          <w:u w:val="single"/>
          <w:lang w:val="hu-HU"/>
        </w:rPr>
      </w:pPr>
      <w:r w:rsidRPr="008C0480">
        <w:rPr>
          <w:rFonts w:ascii="Times New Roman" w:hAnsi="Times New Roman" w:cs="Times New Roman"/>
          <w:b/>
          <w:bCs/>
          <w:i/>
          <w:iCs/>
          <w:kern w:val="0"/>
          <w:u w:val="single"/>
          <w:lang w:val="hu-HU"/>
        </w:rPr>
        <w:t>EN</w:t>
      </w:r>
    </w:p>
    <w:p w14:paraId="19670009" w14:textId="28567A04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hu-HU"/>
        </w:rPr>
      </w:pPr>
      <w:r w:rsidRPr="008C0480">
        <w:rPr>
          <w:rFonts w:ascii="Times New Roman" w:hAnsi="Times New Roman" w:cs="Times New Roman"/>
          <w:b/>
          <w:bCs/>
          <w:kern w:val="0"/>
          <w:lang w:val="hu-HU"/>
        </w:rPr>
        <w:t xml:space="preserve">Kristóf-Mátyás </w:t>
      </w:r>
      <w:r>
        <w:rPr>
          <w:rFonts w:ascii="Times New Roman" w:hAnsi="Times New Roman" w:cs="Times New Roman"/>
          <w:b/>
          <w:bCs/>
          <w:kern w:val="0"/>
          <w:lang w:val="hu-HU"/>
        </w:rPr>
        <w:t>PÁSZTOR</w:t>
      </w:r>
    </w:p>
    <w:p w14:paraId="1F79222D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hu-HU"/>
        </w:rPr>
      </w:pPr>
      <w:r w:rsidRPr="008C0480">
        <w:rPr>
          <w:rFonts w:ascii="Times New Roman" w:hAnsi="Times New Roman" w:cs="Times New Roman"/>
          <w:b/>
          <w:bCs/>
          <w:kern w:val="0"/>
          <w:lang w:val="hu-HU"/>
        </w:rPr>
        <w:t xml:space="preserve">Computer Science </w:t>
      </w:r>
      <w:proofErr w:type="spellStart"/>
      <w:r w:rsidRPr="008C0480">
        <w:rPr>
          <w:rFonts w:ascii="Times New Roman" w:hAnsi="Times New Roman" w:cs="Times New Roman"/>
          <w:b/>
          <w:bCs/>
          <w:kern w:val="0"/>
          <w:lang w:val="hu-HU"/>
        </w:rPr>
        <w:t>Engineer</w:t>
      </w:r>
      <w:proofErr w:type="spellEnd"/>
      <w:r w:rsidRPr="008C0480">
        <w:rPr>
          <w:rFonts w:ascii="Times New Roman" w:hAnsi="Times New Roman" w:cs="Times New Roman"/>
          <w:b/>
          <w:bCs/>
          <w:kern w:val="0"/>
          <w:lang w:val="hu-HU"/>
        </w:rPr>
        <w:t xml:space="preserve"> </w:t>
      </w:r>
    </w:p>
    <w:p w14:paraId="0520E813" w14:textId="77777777" w:rsidR="008C0480" w:rsidRPr="008C0480" w:rsidRDefault="008C0480" w:rsidP="008C0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hu-HU"/>
        </w:rPr>
      </w:pP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lastRenderedPageBreak/>
        <w:t>Currently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serving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as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a software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development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intern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at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KUKA Hungária KFT in Budapest. He has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significantly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contributed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to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our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innovation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project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by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offering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valuable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insights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into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the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fields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of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robotics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and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development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.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His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expert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guidance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helped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us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identify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key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considerations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related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to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technical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implementation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,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feasibility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and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sustainability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for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our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</w:t>
      </w:r>
      <w:proofErr w:type="spellStart"/>
      <w:r w:rsidRPr="008C0480">
        <w:rPr>
          <w:rFonts w:ascii="Times New Roman" w:hAnsi="Times New Roman" w:cs="Times New Roman"/>
          <w:kern w:val="0"/>
          <w:lang w:val="hu-HU"/>
        </w:rPr>
        <w:t>innovation</w:t>
      </w:r>
      <w:proofErr w:type="spellEnd"/>
      <w:r w:rsidRPr="008C0480">
        <w:rPr>
          <w:rFonts w:ascii="Times New Roman" w:hAnsi="Times New Roman" w:cs="Times New Roman"/>
          <w:kern w:val="0"/>
          <w:lang w:val="hu-HU"/>
        </w:rPr>
        <w:t xml:space="preserve"> project.</w:t>
      </w:r>
    </w:p>
    <w:p w14:paraId="2AD9D605" w14:textId="77777777" w:rsidR="009E79A8" w:rsidRPr="008C0480" w:rsidRDefault="009E79A8">
      <w:pPr>
        <w:rPr>
          <w:rFonts w:ascii="Times New Roman" w:hAnsi="Times New Roman" w:cs="Times New Roman"/>
          <w:sz w:val="22"/>
          <w:szCs w:val="22"/>
          <w:lang w:val="hu-HU"/>
        </w:rPr>
      </w:pPr>
    </w:p>
    <w:p w14:paraId="35D02714" w14:textId="77777777" w:rsidR="00C04B8E" w:rsidRPr="008C0480" w:rsidRDefault="00C04B8E">
      <w:pPr>
        <w:rPr>
          <w:rFonts w:ascii="Times New Roman" w:hAnsi="Times New Roman" w:cs="Times New Roman"/>
          <w:sz w:val="22"/>
          <w:szCs w:val="22"/>
          <w:lang w:val="hu-HU"/>
        </w:rPr>
      </w:pPr>
    </w:p>
    <w:sectPr w:rsidR="00C04B8E" w:rsidRPr="008C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8E"/>
    <w:rsid w:val="0006440B"/>
    <w:rsid w:val="000B5937"/>
    <w:rsid w:val="00776016"/>
    <w:rsid w:val="0087421C"/>
    <w:rsid w:val="008C0480"/>
    <w:rsid w:val="009E79A8"/>
    <w:rsid w:val="00C04B8E"/>
    <w:rsid w:val="00D675DE"/>
    <w:rsid w:val="00E1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C0B9AF"/>
  <w15:chartTrackingRefBased/>
  <w15:docId w15:val="{15434F83-5440-784A-A6FF-3E22250A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0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0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04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0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04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04B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04B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04B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04B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04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04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04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04B8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04B8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04B8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04B8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04B8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04B8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04B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04B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0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04B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04B8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04B8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04B8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04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04B8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04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Gergo Harkacsi</dc:creator>
  <cp:keywords/>
  <dc:description/>
  <cp:lastModifiedBy>Gergo Harkacsi</cp:lastModifiedBy>
  <cp:revision>3</cp:revision>
  <dcterms:created xsi:type="dcterms:W3CDTF">2025-07-01T16:51:00Z</dcterms:created>
  <dcterms:modified xsi:type="dcterms:W3CDTF">2025-07-02T14:42:00Z</dcterms:modified>
</cp:coreProperties>
</file>