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772EF" w14:textId="77777777" w:rsidR="0054238C" w:rsidRPr="00FB43BC" w:rsidRDefault="0054238C" w:rsidP="0054238C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FB43BC">
        <w:rPr>
          <w:rFonts w:cs="Arial"/>
          <w:b/>
          <w:sz w:val="20"/>
          <w:szCs w:val="20"/>
        </w:rPr>
        <w:t>EDUCATION</w:t>
      </w: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347"/>
      </w:tblGrid>
      <w:tr w:rsidR="0054238C" w:rsidRPr="00FB43BC" w14:paraId="1DFE74BD" w14:textId="77777777" w:rsidTr="0054238C">
        <w:trPr>
          <w:trHeight w:val="100"/>
        </w:trPr>
        <w:tc>
          <w:tcPr>
            <w:tcW w:w="9347" w:type="dxa"/>
          </w:tcPr>
          <w:p w14:paraId="1FE136C2" w14:textId="77777777" w:rsidR="0054238C" w:rsidRPr="00FB43BC" w:rsidRDefault="0054238C" w:rsidP="0054238C">
            <w:pPr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5D13C58" w14:textId="77777777" w:rsidR="0054238C" w:rsidRPr="00FB43BC" w:rsidRDefault="0054238C" w:rsidP="0054238C">
      <w:pPr>
        <w:ind w:left="720" w:hanging="720"/>
        <w:rPr>
          <w:rFonts w:cs="Arial"/>
          <w:b/>
          <w:bCs/>
          <w:color w:val="000000"/>
          <w:sz w:val="20"/>
          <w:szCs w:val="20"/>
        </w:rPr>
      </w:pPr>
      <w:r w:rsidRPr="00FB43BC">
        <w:rPr>
          <w:rFonts w:cs="Arial"/>
          <w:color w:val="000000"/>
          <w:sz w:val="20"/>
          <w:szCs w:val="20"/>
        </w:rPr>
        <w:t>May 2012 </w:t>
      </w:r>
      <w:r w:rsidRPr="00FB43BC">
        <w:rPr>
          <w:rFonts w:cs="Arial"/>
          <w:b/>
          <w:bCs/>
          <w:color w:val="000000"/>
          <w:sz w:val="20"/>
          <w:szCs w:val="20"/>
        </w:rPr>
        <w:t xml:space="preserve">        </w:t>
      </w:r>
      <w:r w:rsidRPr="00FB43BC">
        <w:rPr>
          <w:rFonts w:cs="Arial"/>
          <w:b/>
          <w:bCs/>
          <w:color w:val="000000"/>
          <w:sz w:val="20"/>
          <w:szCs w:val="20"/>
        </w:rPr>
        <w:tab/>
        <w:t xml:space="preserve">Bachelor of Arts Degree, Psychology </w:t>
      </w:r>
      <w:r w:rsidRPr="00FB43BC">
        <w:rPr>
          <w:rFonts w:cs="Arial"/>
          <w:b/>
          <w:bCs/>
          <w:color w:val="000000"/>
          <w:sz w:val="20"/>
          <w:szCs w:val="20"/>
        </w:rPr>
        <w:br/>
      </w:r>
      <w:r w:rsidRPr="00FB43BC">
        <w:rPr>
          <w:rFonts w:cs="Arial"/>
          <w:color w:val="000000"/>
          <w:sz w:val="20"/>
          <w:szCs w:val="20"/>
        </w:rPr>
        <w:tab/>
      </w:r>
      <w:r w:rsidRPr="00FB43BC">
        <w:rPr>
          <w:rFonts w:cs="Arial"/>
          <w:bCs/>
          <w:i/>
          <w:color w:val="000000"/>
          <w:sz w:val="20"/>
          <w:szCs w:val="20"/>
        </w:rPr>
        <w:t>New College of</w:t>
      </w:r>
      <w:r w:rsidRPr="00FB43BC">
        <w:rPr>
          <w:rFonts w:cs="Arial"/>
          <w:i/>
          <w:color w:val="000000"/>
          <w:sz w:val="20"/>
          <w:szCs w:val="20"/>
        </w:rPr>
        <w:t xml:space="preserve"> </w:t>
      </w:r>
      <w:r w:rsidR="0069686F" w:rsidRPr="00FB43BC">
        <w:rPr>
          <w:rFonts w:cs="Arial"/>
          <w:bCs/>
          <w:i/>
          <w:color w:val="000000"/>
          <w:sz w:val="20"/>
          <w:szCs w:val="20"/>
        </w:rPr>
        <w:t>Florida (The State University System’s Honors College)</w:t>
      </w:r>
      <w:r w:rsidRPr="00FB43BC">
        <w:rPr>
          <w:rFonts w:cs="Arial"/>
          <w:bCs/>
          <w:i/>
          <w:color w:val="000000"/>
          <w:sz w:val="20"/>
          <w:szCs w:val="20"/>
        </w:rPr>
        <w:t xml:space="preserve"> – Sarasota, FL</w:t>
      </w:r>
    </w:p>
    <w:p w14:paraId="0704D2F7" w14:textId="77777777" w:rsidR="0054238C" w:rsidRPr="00FB43BC" w:rsidRDefault="0054238C" w:rsidP="0054238C">
      <w:pPr>
        <w:rPr>
          <w:rFonts w:cs="Arial"/>
          <w:bCs/>
          <w:i/>
          <w:sz w:val="20"/>
          <w:szCs w:val="20"/>
        </w:rPr>
      </w:pPr>
      <w:r w:rsidRPr="00FB43BC">
        <w:rPr>
          <w:rFonts w:cs="Arial"/>
          <w:color w:val="000000"/>
          <w:sz w:val="20"/>
          <w:szCs w:val="20"/>
        </w:rPr>
        <w:t>               </w:t>
      </w:r>
      <w:r w:rsidRPr="00FB43BC">
        <w:rPr>
          <w:rFonts w:cs="Arial"/>
          <w:color w:val="000000"/>
          <w:sz w:val="20"/>
          <w:szCs w:val="20"/>
        </w:rPr>
        <w:tab/>
      </w:r>
      <w:r w:rsidRPr="00FB43BC">
        <w:rPr>
          <w:rFonts w:cs="Arial"/>
          <w:color w:val="000000"/>
          <w:sz w:val="20"/>
          <w:szCs w:val="20"/>
        </w:rPr>
        <w:br/>
      </w:r>
      <w:r w:rsidR="0069686F" w:rsidRPr="00FB43BC">
        <w:rPr>
          <w:rFonts w:cs="Arial"/>
          <w:color w:val="000000"/>
          <w:sz w:val="20"/>
          <w:szCs w:val="20"/>
        </w:rPr>
        <w:t>May 2016</w:t>
      </w:r>
      <w:r w:rsidRPr="00FB43BC">
        <w:rPr>
          <w:rFonts w:cs="Arial"/>
          <w:color w:val="000000"/>
          <w:sz w:val="20"/>
          <w:szCs w:val="20"/>
        </w:rPr>
        <w:t xml:space="preserve">       </w:t>
      </w:r>
      <w:r w:rsidRPr="00FB43BC">
        <w:rPr>
          <w:rFonts w:cs="Arial"/>
          <w:color w:val="000000"/>
          <w:sz w:val="20"/>
          <w:szCs w:val="20"/>
        </w:rPr>
        <w:tab/>
      </w:r>
      <w:r w:rsidR="0069686F" w:rsidRPr="00FB43BC">
        <w:rPr>
          <w:rFonts w:cs="Arial"/>
          <w:b/>
          <w:bCs/>
          <w:color w:val="000000"/>
          <w:sz w:val="20"/>
          <w:szCs w:val="20"/>
        </w:rPr>
        <w:t>App Academy Bootcamp Prep</w:t>
      </w:r>
      <w:r w:rsidRPr="00FB43BC">
        <w:rPr>
          <w:rFonts w:cs="Arial"/>
          <w:b/>
          <w:bCs/>
          <w:sz w:val="20"/>
          <w:szCs w:val="20"/>
          <w:u w:val="single"/>
        </w:rPr>
        <w:br/>
      </w:r>
      <w:r w:rsidRPr="00FB43BC">
        <w:rPr>
          <w:rFonts w:cs="Arial"/>
          <w:b/>
          <w:bCs/>
          <w:sz w:val="20"/>
          <w:szCs w:val="20"/>
        </w:rPr>
        <w:t xml:space="preserve">             </w:t>
      </w:r>
      <w:r w:rsidR="0069686F" w:rsidRPr="00FB43BC">
        <w:rPr>
          <w:rFonts w:cs="Arial"/>
          <w:b/>
          <w:bCs/>
          <w:sz w:val="20"/>
          <w:szCs w:val="20"/>
        </w:rPr>
        <w:tab/>
      </w:r>
      <w:r w:rsidRPr="00FB43BC">
        <w:rPr>
          <w:rFonts w:cs="Arial"/>
          <w:b/>
          <w:bCs/>
          <w:sz w:val="20"/>
          <w:szCs w:val="20"/>
        </w:rPr>
        <w:tab/>
      </w:r>
      <w:r w:rsidR="0069686F" w:rsidRPr="00FB43BC">
        <w:rPr>
          <w:rFonts w:cs="Arial"/>
          <w:bCs/>
          <w:i/>
          <w:sz w:val="20"/>
          <w:szCs w:val="20"/>
        </w:rPr>
        <w:t>App Academy – New York, NY</w:t>
      </w:r>
    </w:p>
    <w:p w14:paraId="5F1DFCC9" w14:textId="77777777" w:rsidR="0054238C" w:rsidRPr="00FB43BC" w:rsidRDefault="0054238C" w:rsidP="0054238C">
      <w:pPr>
        <w:rPr>
          <w:rFonts w:cs="Arial"/>
          <w:bCs/>
          <w:i/>
          <w:sz w:val="20"/>
          <w:szCs w:val="20"/>
        </w:rPr>
      </w:pPr>
    </w:p>
    <w:p w14:paraId="1C77878F" w14:textId="77777777" w:rsidR="0054238C" w:rsidRPr="00FB43BC" w:rsidRDefault="0054238C" w:rsidP="0054238C">
      <w:pPr>
        <w:autoSpaceDE w:val="0"/>
        <w:autoSpaceDN w:val="0"/>
        <w:adjustRightInd w:val="0"/>
        <w:rPr>
          <w:rFonts w:cs="Arial"/>
          <w:b/>
          <w:bCs/>
          <w:caps/>
          <w:sz w:val="20"/>
          <w:szCs w:val="20"/>
        </w:rPr>
      </w:pPr>
    </w:p>
    <w:p w14:paraId="309838F0" w14:textId="77777777" w:rsidR="0054238C" w:rsidRPr="00FB43BC" w:rsidRDefault="0054238C" w:rsidP="0054238C">
      <w:pPr>
        <w:autoSpaceDE w:val="0"/>
        <w:autoSpaceDN w:val="0"/>
        <w:adjustRightInd w:val="0"/>
        <w:rPr>
          <w:rFonts w:cs="Arial"/>
          <w:b/>
          <w:bCs/>
          <w:caps/>
          <w:sz w:val="20"/>
          <w:szCs w:val="20"/>
        </w:rPr>
      </w:pPr>
      <w:r w:rsidRPr="00FB43BC">
        <w:rPr>
          <w:rFonts w:cs="Arial"/>
          <w:b/>
          <w:bCs/>
          <w:caps/>
          <w:sz w:val="20"/>
          <w:szCs w:val="20"/>
        </w:rPr>
        <w:t>Professional experience</w:t>
      </w: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347"/>
      </w:tblGrid>
      <w:tr w:rsidR="0054238C" w:rsidRPr="00FB43BC" w14:paraId="0C5DFB33" w14:textId="77777777" w:rsidTr="0054238C">
        <w:trPr>
          <w:trHeight w:val="100"/>
        </w:trPr>
        <w:tc>
          <w:tcPr>
            <w:tcW w:w="9347" w:type="dxa"/>
          </w:tcPr>
          <w:p w14:paraId="5ACD2DAC" w14:textId="77777777" w:rsidR="0054238C" w:rsidRPr="00FB43BC" w:rsidRDefault="0054238C" w:rsidP="0054238C">
            <w:pPr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0C7A9398" w14:textId="77777777" w:rsidR="0054238C" w:rsidRPr="00FB43BC" w:rsidRDefault="0069686F" w:rsidP="0069686F">
      <w:pPr>
        <w:rPr>
          <w:rFonts w:cs="Arial"/>
          <w:i/>
          <w:sz w:val="20"/>
          <w:szCs w:val="20"/>
        </w:rPr>
      </w:pPr>
      <w:r w:rsidRPr="00FB43BC">
        <w:rPr>
          <w:rFonts w:cs="Arial"/>
          <w:sz w:val="20"/>
          <w:szCs w:val="20"/>
        </w:rPr>
        <w:t>Jan 2016</w:t>
      </w:r>
      <w:r w:rsidR="0054238C" w:rsidRPr="00FB43BC">
        <w:rPr>
          <w:rFonts w:cs="Arial"/>
          <w:sz w:val="20"/>
          <w:szCs w:val="20"/>
        </w:rPr>
        <w:t>-</w:t>
      </w:r>
      <w:r w:rsidR="0054238C" w:rsidRPr="00FB43BC">
        <w:rPr>
          <w:rFonts w:cs="Arial"/>
          <w:sz w:val="20"/>
          <w:szCs w:val="20"/>
        </w:rPr>
        <w:tab/>
      </w:r>
      <w:r w:rsidR="0054238C" w:rsidRPr="00FB43BC">
        <w:rPr>
          <w:rFonts w:cs="Arial"/>
          <w:b/>
          <w:sz w:val="20"/>
          <w:szCs w:val="20"/>
        </w:rPr>
        <w:t>Marketing Director</w:t>
      </w:r>
      <w:r w:rsidR="0054238C" w:rsidRPr="00FB43BC">
        <w:rPr>
          <w:rFonts w:cs="Arial"/>
          <w:sz w:val="20"/>
          <w:szCs w:val="20"/>
        </w:rPr>
        <w:t>,</w:t>
      </w:r>
      <w:r w:rsidR="0054238C" w:rsidRPr="00FB43BC">
        <w:rPr>
          <w:rFonts w:cs="Arial"/>
          <w:b/>
          <w:sz w:val="20"/>
          <w:szCs w:val="20"/>
        </w:rPr>
        <w:t xml:space="preserve"> </w:t>
      </w:r>
      <w:r w:rsidR="00EA6DF2" w:rsidRPr="00FB43BC">
        <w:rPr>
          <w:rFonts w:cs="Arial"/>
          <w:i/>
          <w:sz w:val="20"/>
          <w:szCs w:val="20"/>
        </w:rPr>
        <w:t>Sea Radiance Skincare –</w:t>
      </w:r>
      <w:r w:rsidRPr="00FB43BC">
        <w:rPr>
          <w:rFonts w:cs="Arial"/>
          <w:i/>
          <w:sz w:val="20"/>
          <w:szCs w:val="20"/>
        </w:rPr>
        <w:t xml:space="preserve"> New York, NY</w:t>
      </w:r>
    </w:p>
    <w:p w14:paraId="557CED4F" w14:textId="77777777" w:rsidR="0054238C" w:rsidRPr="00FB43BC" w:rsidRDefault="0069686F" w:rsidP="0054238C">
      <w:pPr>
        <w:autoSpaceDE w:val="0"/>
        <w:autoSpaceDN w:val="0"/>
        <w:adjustRightInd w:val="0"/>
        <w:ind w:left="1440" w:hanging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Present</w:t>
      </w:r>
    </w:p>
    <w:p w14:paraId="34A8C74B" w14:textId="77777777" w:rsidR="0069686F" w:rsidRPr="00FB43BC" w:rsidRDefault="0069686F" w:rsidP="0069686F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Built e-commerce website for the skincare line of renowned NYC dermatologist, Dr. Debra Jaliman.</w:t>
      </w:r>
    </w:p>
    <w:p w14:paraId="49F248AF" w14:textId="77777777" w:rsidR="0069686F" w:rsidRPr="00FB43BC" w:rsidRDefault="0069686F" w:rsidP="0069686F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 xml:space="preserve">Lead marketing initiatives alongside executives and PR team, including the debut of the product line at the 2016 Academy Awards. </w:t>
      </w:r>
    </w:p>
    <w:p w14:paraId="6EDB4381" w14:textId="77777777" w:rsidR="0054238C" w:rsidRPr="00FB43BC" w:rsidRDefault="0054238C" w:rsidP="0054238C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CB99536" w14:textId="77777777" w:rsidR="0069686F" w:rsidRPr="00FB43BC" w:rsidRDefault="0069686F" w:rsidP="0054238C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69E2172" w14:textId="77777777" w:rsidR="0054238C" w:rsidRPr="00FB43BC" w:rsidRDefault="0069686F" w:rsidP="0054238C">
      <w:pPr>
        <w:autoSpaceDE w:val="0"/>
        <w:autoSpaceDN w:val="0"/>
        <w:adjustRightInd w:val="0"/>
        <w:rPr>
          <w:rFonts w:cs="Arial"/>
          <w:i/>
          <w:sz w:val="20"/>
          <w:szCs w:val="20"/>
        </w:rPr>
      </w:pPr>
      <w:r w:rsidRPr="00FB43BC">
        <w:rPr>
          <w:rFonts w:cs="Arial"/>
          <w:sz w:val="20"/>
          <w:szCs w:val="20"/>
        </w:rPr>
        <w:t>Oct. 2014</w:t>
      </w:r>
      <w:r w:rsidR="0054238C" w:rsidRPr="00FB43BC">
        <w:rPr>
          <w:rFonts w:cs="Arial"/>
          <w:sz w:val="20"/>
          <w:szCs w:val="20"/>
        </w:rPr>
        <w:t>-</w:t>
      </w:r>
      <w:r w:rsidR="0054238C" w:rsidRPr="00FB43BC">
        <w:rPr>
          <w:rFonts w:cs="Arial"/>
          <w:sz w:val="20"/>
          <w:szCs w:val="20"/>
        </w:rPr>
        <w:tab/>
      </w:r>
      <w:r w:rsidRPr="00FB43BC">
        <w:rPr>
          <w:rFonts w:cs="Arial"/>
          <w:b/>
          <w:sz w:val="20"/>
          <w:szCs w:val="20"/>
        </w:rPr>
        <w:t>Project and Office Manager</w:t>
      </w:r>
      <w:r w:rsidR="0054238C" w:rsidRPr="00FB43BC">
        <w:rPr>
          <w:rFonts w:cs="Arial"/>
          <w:sz w:val="20"/>
          <w:szCs w:val="20"/>
        </w:rPr>
        <w:t>,</w:t>
      </w:r>
      <w:r w:rsidR="0054238C" w:rsidRPr="00FB43BC">
        <w:rPr>
          <w:rFonts w:cs="Arial"/>
          <w:b/>
          <w:sz w:val="20"/>
          <w:szCs w:val="20"/>
        </w:rPr>
        <w:t xml:space="preserve"> </w:t>
      </w:r>
      <w:r w:rsidR="00EA6DF2" w:rsidRPr="00FB43BC">
        <w:rPr>
          <w:rFonts w:cs="Arial"/>
          <w:i/>
          <w:sz w:val="20"/>
          <w:szCs w:val="20"/>
        </w:rPr>
        <w:t xml:space="preserve">Social Media Delivered – </w:t>
      </w:r>
      <w:r w:rsidRPr="00FB43BC">
        <w:rPr>
          <w:rFonts w:cs="Arial"/>
          <w:i/>
          <w:sz w:val="20"/>
          <w:szCs w:val="20"/>
        </w:rPr>
        <w:t>Dallas, TX</w:t>
      </w:r>
    </w:p>
    <w:p w14:paraId="1B75CA63" w14:textId="77777777" w:rsidR="0054238C" w:rsidRPr="00FB43BC" w:rsidRDefault="0069686F" w:rsidP="0054238C">
      <w:pPr>
        <w:autoSpaceDE w:val="0"/>
        <w:autoSpaceDN w:val="0"/>
        <w:adjustRightInd w:val="0"/>
        <w:ind w:left="1440" w:hanging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Dec. 2015</w:t>
      </w:r>
      <w:r w:rsidR="0054238C" w:rsidRPr="00FB43BC">
        <w:rPr>
          <w:rFonts w:cs="Arial"/>
          <w:sz w:val="20"/>
          <w:szCs w:val="20"/>
        </w:rPr>
        <w:tab/>
      </w:r>
    </w:p>
    <w:p w14:paraId="10E205BE" w14:textId="77777777" w:rsidR="0069686F" w:rsidRPr="00FB43BC" w:rsidRDefault="0069686F" w:rsidP="0069686F">
      <w:pPr>
        <w:pStyle w:val="ListParagraph"/>
        <w:numPr>
          <w:ilvl w:val="0"/>
          <w:numId w:val="9"/>
        </w:numPr>
        <w:ind w:left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Project manager on website development, served as the liaison between developers and executive team to create a website that effectively communicated the company’s capabilities and goals.</w:t>
      </w:r>
    </w:p>
    <w:p w14:paraId="4A031254" w14:textId="77777777" w:rsidR="0069686F" w:rsidRPr="00FB43BC" w:rsidRDefault="0069686F" w:rsidP="0069686F">
      <w:pPr>
        <w:pStyle w:val="ListParagraph"/>
        <w:numPr>
          <w:ilvl w:val="0"/>
          <w:numId w:val="9"/>
        </w:numPr>
        <w:ind w:left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 xml:space="preserve">Created, delivered and tracked </w:t>
      </w:r>
      <w:proofErr w:type="spellStart"/>
      <w:r w:rsidRPr="00FB43BC">
        <w:rPr>
          <w:rFonts w:cs="Arial"/>
          <w:sz w:val="20"/>
          <w:szCs w:val="20"/>
        </w:rPr>
        <w:t>Salesforce</w:t>
      </w:r>
      <w:proofErr w:type="spellEnd"/>
      <w:r w:rsidRPr="00FB43BC">
        <w:rPr>
          <w:rFonts w:cs="Arial"/>
          <w:sz w:val="20"/>
          <w:szCs w:val="20"/>
        </w:rPr>
        <w:t xml:space="preserve"> email marketing campaigns to thousands of prospects.</w:t>
      </w:r>
    </w:p>
    <w:p w14:paraId="72E30537" w14:textId="4DB4E75D" w:rsidR="0069686F" w:rsidRPr="00FB43BC" w:rsidRDefault="0069686F" w:rsidP="0069686F">
      <w:pPr>
        <w:pStyle w:val="ListParagraph"/>
        <w:numPr>
          <w:ilvl w:val="0"/>
          <w:numId w:val="9"/>
        </w:numPr>
        <w:ind w:left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 xml:space="preserve">Developed and implemented standardized operations </w:t>
      </w:r>
      <w:r w:rsidR="000714C1">
        <w:rPr>
          <w:rFonts w:cs="Arial"/>
          <w:sz w:val="20"/>
          <w:szCs w:val="20"/>
        </w:rPr>
        <w:t xml:space="preserve">by programming workflows </w:t>
      </w:r>
      <w:r w:rsidRPr="00FB43BC">
        <w:rPr>
          <w:rFonts w:cs="Arial"/>
          <w:sz w:val="20"/>
          <w:szCs w:val="20"/>
        </w:rPr>
        <w:t>for management</w:t>
      </w:r>
      <w:r w:rsidR="00A84E03">
        <w:rPr>
          <w:rFonts w:cs="Arial"/>
          <w:sz w:val="20"/>
          <w:szCs w:val="20"/>
        </w:rPr>
        <w:t xml:space="preserve"> of employees, clients, vendors</w:t>
      </w:r>
      <w:r w:rsidRPr="00FB43BC">
        <w:rPr>
          <w:rFonts w:cs="Arial"/>
          <w:sz w:val="20"/>
          <w:szCs w:val="20"/>
        </w:rPr>
        <w:t xml:space="preserve"> and contractors. Trained employees and supervisors to e</w:t>
      </w:r>
      <w:r w:rsidR="00A84E03">
        <w:rPr>
          <w:rFonts w:cs="Arial"/>
          <w:sz w:val="20"/>
          <w:szCs w:val="20"/>
        </w:rPr>
        <w:t>nsure performance, productivity</w:t>
      </w:r>
      <w:r w:rsidRPr="00FB43BC">
        <w:rPr>
          <w:rFonts w:cs="Arial"/>
          <w:sz w:val="20"/>
          <w:szCs w:val="20"/>
        </w:rPr>
        <w:t xml:space="preserve"> and procedures were aligned with the company’s goals and policies.</w:t>
      </w:r>
    </w:p>
    <w:p w14:paraId="0A4C13FB" w14:textId="77777777" w:rsidR="0069686F" w:rsidRPr="00FB43BC" w:rsidRDefault="0069686F" w:rsidP="0069686F">
      <w:pPr>
        <w:rPr>
          <w:sz w:val="20"/>
          <w:szCs w:val="20"/>
        </w:rPr>
      </w:pPr>
    </w:p>
    <w:p w14:paraId="23A7478C" w14:textId="77777777" w:rsidR="0069686F" w:rsidRPr="00FB43BC" w:rsidRDefault="0069686F" w:rsidP="0069686F">
      <w:pPr>
        <w:rPr>
          <w:sz w:val="20"/>
          <w:szCs w:val="20"/>
        </w:rPr>
      </w:pPr>
    </w:p>
    <w:p w14:paraId="637084A6" w14:textId="77777777" w:rsidR="0054238C" w:rsidRPr="00FB43BC" w:rsidRDefault="0069686F" w:rsidP="0054238C">
      <w:pPr>
        <w:autoSpaceDE w:val="0"/>
        <w:autoSpaceDN w:val="0"/>
        <w:adjustRightInd w:val="0"/>
        <w:rPr>
          <w:rFonts w:cs="Arial"/>
          <w:i/>
          <w:sz w:val="20"/>
          <w:szCs w:val="20"/>
        </w:rPr>
      </w:pPr>
      <w:r w:rsidRPr="00FB43BC">
        <w:rPr>
          <w:rFonts w:cs="Arial"/>
          <w:sz w:val="20"/>
          <w:szCs w:val="20"/>
        </w:rPr>
        <w:t>Sep</w:t>
      </w:r>
      <w:r w:rsidR="0054238C" w:rsidRPr="00FB43BC">
        <w:rPr>
          <w:rFonts w:cs="Arial"/>
          <w:sz w:val="20"/>
          <w:szCs w:val="20"/>
        </w:rPr>
        <w:t>. 2012-</w:t>
      </w:r>
      <w:r w:rsidR="0054238C" w:rsidRPr="00FB43BC">
        <w:rPr>
          <w:rFonts w:cs="Arial"/>
          <w:sz w:val="20"/>
          <w:szCs w:val="20"/>
        </w:rPr>
        <w:tab/>
      </w:r>
      <w:r w:rsidRPr="00FB43BC">
        <w:rPr>
          <w:rFonts w:cs="Arial"/>
          <w:b/>
          <w:sz w:val="20"/>
          <w:szCs w:val="20"/>
        </w:rPr>
        <w:t>Consultant</w:t>
      </w:r>
      <w:r w:rsidR="0054238C" w:rsidRPr="00FB43BC">
        <w:rPr>
          <w:rFonts w:cs="Arial"/>
          <w:sz w:val="20"/>
          <w:szCs w:val="20"/>
        </w:rPr>
        <w:t>,</w:t>
      </w:r>
      <w:r w:rsidR="0054238C" w:rsidRPr="00FB43BC">
        <w:rPr>
          <w:rFonts w:cs="Arial"/>
          <w:b/>
          <w:sz w:val="20"/>
          <w:szCs w:val="20"/>
        </w:rPr>
        <w:t xml:space="preserve"> </w:t>
      </w:r>
      <w:r w:rsidR="0054238C" w:rsidRPr="00FB43BC">
        <w:rPr>
          <w:rFonts w:cs="Arial"/>
          <w:i/>
          <w:sz w:val="20"/>
          <w:szCs w:val="20"/>
        </w:rPr>
        <w:t>True North Advisers – New York, NY</w:t>
      </w:r>
    </w:p>
    <w:p w14:paraId="6E9DB662" w14:textId="77777777" w:rsidR="0069686F" w:rsidRPr="00FB43BC" w:rsidRDefault="0069686F" w:rsidP="0069686F">
      <w:pPr>
        <w:autoSpaceDE w:val="0"/>
        <w:autoSpaceDN w:val="0"/>
        <w:adjustRightInd w:val="0"/>
        <w:ind w:left="1440" w:hanging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Oct. 2014</w:t>
      </w:r>
      <w:r w:rsidR="0054238C" w:rsidRPr="00FB43BC">
        <w:rPr>
          <w:rFonts w:cs="Arial"/>
          <w:sz w:val="20"/>
          <w:szCs w:val="20"/>
        </w:rPr>
        <w:tab/>
      </w:r>
    </w:p>
    <w:p w14:paraId="336AC4E3" w14:textId="77777777" w:rsidR="0069686F" w:rsidRPr="00FB43BC" w:rsidRDefault="0069686F" w:rsidP="0069686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 xml:space="preserve">Worked on development and marketing of multiple start-ups in Florida and New York. </w:t>
      </w:r>
    </w:p>
    <w:p w14:paraId="136F9990" w14:textId="77777777" w:rsidR="00F156A2" w:rsidRPr="00FB43BC" w:rsidRDefault="0069686F" w:rsidP="0069686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 xml:space="preserve">Built, managed and developed content for e-commerce websites and magazines. </w:t>
      </w:r>
    </w:p>
    <w:p w14:paraId="221018E6" w14:textId="3B62D7C5" w:rsidR="0054238C" w:rsidRPr="00FB43BC" w:rsidRDefault="0069686F" w:rsidP="0069686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Managed SEO, marketing and social media, and tracked and analyzed conversions to optimize monthly budgets.</w:t>
      </w:r>
    </w:p>
    <w:p w14:paraId="5E9800A0" w14:textId="77777777" w:rsidR="0069686F" w:rsidRPr="00FB43BC" w:rsidRDefault="0069686F" w:rsidP="0069686F">
      <w:pPr>
        <w:autoSpaceDE w:val="0"/>
        <w:autoSpaceDN w:val="0"/>
        <w:adjustRightInd w:val="0"/>
        <w:rPr>
          <w:rFonts w:cs="Arial"/>
          <w:sz w:val="20"/>
          <w:szCs w:val="20"/>
        </w:rPr>
      </w:pPr>
      <w:bookmarkStart w:id="0" w:name="_GoBack"/>
      <w:bookmarkEnd w:id="0"/>
    </w:p>
    <w:p w14:paraId="085CE880" w14:textId="77777777" w:rsidR="0069686F" w:rsidRPr="00FB43BC" w:rsidRDefault="0069686F" w:rsidP="0069686F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F5018F7" w14:textId="77777777" w:rsidR="0054238C" w:rsidRPr="00FB43BC" w:rsidRDefault="0069686F" w:rsidP="0054238C">
      <w:pPr>
        <w:autoSpaceDE w:val="0"/>
        <w:autoSpaceDN w:val="0"/>
        <w:adjustRightInd w:val="0"/>
        <w:rPr>
          <w:rFonts w:cs="Arial"/>
          <w:i/>
          <w:sz w:val="20"/>
          <w:szCs w:val="20"/>
        </w:rPr>
      </w:pPr>
      <w:r w:rsidRPr="00FB43BC">
        <w:rPr>
          <w:rFonts w:cs="Arial"/>
          <w:sz w:val="20"/>
          <w:szCs w:val="20"/>
        </w:rPr>
        <w:t>May</w:t>
      </w:r>
      <w:r w:rsidR="0054238C" w:rsidRPr="00FB43BC">
        <w:rPr>
          <w:rFonts w:cs="Arial"/>
          <w:sz w:val="20"/>
          <w:szCs w:val="20"/>
        </w:rPr>
        <w:t xml:space="preserve"> 2012-</w:t>
      </w:r>
      <w:r w:rsidR="0054238C" w:rsidRPr="00FB43BC">
        <w:rPr>
          <w:rFonts w:cs="Arial"/>
          <w:sz w:val="20"/>
          <w:szCs w:val="20"/>
        </w:rPr>
        <w:tab/>
      </w:r>
      <w:r w:rsidRPr="00FB43BC">
        <w:rPr>
          <w:rFonts w:cs="Arial"/>
          <w:b/>
          <w:sz w:val="20"/>
          <w:szCs w:val="20"/>
        </w:rPr>
        <w:t>Zookeeper</w:t>
      </w:r>
      <w:r w:rsidR="0054238C" w:rsidRPr="00FB43BC">
        <w:rPr>
          <w:rFonts w:cs="Arial"/>
          <w:b/>
          <w:sz w:val="20"/>
          <w:szCs w:val="20"/>
        </w:rPr>
        <w:t xml:space="preserve">, </w:t>
      </w:r>
      <w:r w:rsidR="0054238C" w:rsidRPr="00FB43BC">
        <w:rPr>
          <w:rFonts w:cs="Arial"/>
          <w:i/>
          <w:sz w:val="20"/>
          <w:szCs w:val="20"/>
        </w:rPr>
        <w:t>Sarasota Jungle Gardens – Sarasota, FL</w:t>
      </w:r>
    </w:p>
    <w:p w14:paraId="6EDAAAD9" w14:textId="77777777" w:rsidR="0054238C" w:rsidRPr="00FB43BC" w:rsidRDefault="0054238C" w:rsidP="0054238C">
      <w:pPr>
        <w:autoSpaceDE w:val="0"/>
        <w:autoSpaceDN w:val="0"/>
        <w:adjustRightInd w:val="0"/>
        <w:ind w:left="1440" w:hanging="144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Aug. 2012</w:t>
      </w:r>
      <w:r w:rsidRPr="00FB43BC">
        <w:rPr>
          <w:rFonts w:cs="Arial"/>
          <w:sz w:val="20"/>
          <w:szCs w:val="20"/>
        </w:rPr>
        <w:tab/>
      </w:r>
    </w:p>
    <w:p w14:paraId="55D92F0E" w14:textId="77777777" w:rsidR="0054238C" w:rsidRPr="00FB43BC" w:rsidRDefault="0054238C" w:rsidP="0054238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Performed daily educational reptile shows for guests to promote conservation messages.</w:t>
      </w:r>
    </w:p>
    <w:p w14:paraId="07EF1F68" w14:textId="7EA888A1" w:rsidR="0054238C" w:rsidRPr="00FB43BC" w:rsidRDefault="0054238C" w:rsidP="0054238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Responsible for feed and clean duties, as well as general care for mult</w:t>
      </w:r>
      <w:r w:rsidR="00A84E03">
        <w:rPr>
          <w:rFonts w:cs="Arial"/>
          <w:sz w:val="20"/>
          <w:szCs w:val="20"/>
        </w:rPr>
        <w:t>iple species of birds, reptiles</w:t>
      </w:r>
      <w:r w:rsidRPr="00FB43BC">
        <w:rPr>
          <w:rFonts w:cs="Arial"/>
          <w:sz w:val="20"/>
          <w:szCs w:val="20"/>
        </w:rPr>
        <w:t xml:space="preserve"> and mammals.</w:t>
      </w:r>
    </w:p>
    <w:p w14:paraId="7B947ACC" w14:textId="77777777" w:rsidR="0054238C" w:rsidRDefault="0054238C" w:rsidP="0054238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FB43BC">
        <w:rPr>
          <w:rFonts w:cs="Arial"/>
          <w:sz w:val="20"/>
          <w:szCs w:val="20"/>
        </w:rPr>
        <w:t>Surveyed and tracked the animals and their enclosures daily to ensure consistently high standards of health and wellbeing.</w:t>
      </w:r>
    </w:p>
    <w:p w14:paraId="0A2D77A0" w14:textId="77777777" w:rsidR="00FB43BC" w:rsidRDefault="00FB43BC" w:rsidP="00FB43BC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214EE9F" w14:textId="77777777" w:rsidR="00FB43BC" w:rsidRPr="00FB43BC" w:rsidRDefault="00FB43BC" w:rsidP="00FB43BC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3458811" w14:textId="5F74393A" w:rsidR="00FB43BC" w:rsidRPr="00FB43BC" w:rsidRDefault="00CF0CBE" w:rsidP="00FB43BC">
      <w:pPr>
        <w:autoSpaceDE w:val="0"/>
        <w:autoSpaceDN w:val="0"/>
        <w:adjustRightInd w:val="0"/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Jan 2011</w:t>
      </w:r>
      <w:r w:rsidR="00FB43BC" w:rsidRPr="00FB43BC">
        <w:rPr>
          <w:rFonts w:cs="Arial"/>
          <w:sz w:val="20"/>
          <w:szCs w:val="20"/>
        </w:rPr>
        <w:t>-</w:t>
      </w:r>
      <w:r w:rsidR="00FB43BC" w:rsidRPr="00FB43BC">
        <w:rPr>
          <w:rFonts w:cs="Arial"/>
          <w:sz w:val="20"/>
          <w:szCs w:val="20"/>
        </w:rPr>
        <w:tab/>
      </w:r>
      <w:r w:rsidR="00FB43BC" w:rsidRPr="00FB43BC">
        <w:rPr>
          <w:rFonts w:cs="Arial"/>
          <w:b/>
          <w:sz w:val="20"/>
          <w:szCs w:val="20"/>
        </w:rPr>
        <w:t xml:space="preserve">Data Analysis Assistant, </w:t>
      </w:r>
      <w:r w:rsidR="00FB43BC" w:rsidRPr="00FB43BC">
        <w:rPr>
          <w:rFonts w:cs="Arial"/>
          <w:i/>
          <w:sz w:val="20"/>
          <w:szCs w:val="20"/>
        </w:rPr>
        <w:t>New College of Florida – Sarasota, FL</w:t>
      </w:r>
    </w:p>
    <w:p w14:paraId="3D81B30B" w14:textId="6BD77F2F" w:rsidR="00FB43BC" w:rsidRPr="00FB43BC" w:rsidRDefault="00CF0CBE" w:rsidP="00FB43BC">
      <w:pPr>
        <w:autoSpaceDE w:val="0"/>
        <w:autoSpaceDN w:val="0"/>
        <w:adjustRightInd w:val="0"/>
        <w:ind w:left="1440" w:hanging="14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Feb 2011</w:t>
      </w:r>
      <w:r w:rsidR="00FB43BC" w:rsidRPr="00FB43BC">
        <w:rPr>
          <w:rFonts w:cs="Arial"/>
          <w:sz w:val="20"/>
          <w:szCs w:val="20"/>
        </w:rPr>
        <w:tab/>
      </w:r>
    </w:p>
    <w:p w14:paraId="0C238F76" w14:textId="6184705F" w:rsidR="00FB43BC" w:rsidRPr="00FB43BC" w:rsidRDefault="00FB43BC" w:rsidP="00FB43BC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 w:rsidRPr="00FB43BC">
        <w:rPr>
          <w:sz w:val="20"/>
          <w:szCs w:val="20"/>
        </w:rPr>
        <w:t>Worked alongside research</w:t>
      </w:r>
      <w:r w:rsidR="00A84E03">
        <w:rPr>
          <w:sz w:val="20"/>
          <w:szCs w:val="20"/>
        </w:rPr>
        <w:t>ers on a manatee sensory study.</w:t>
      </w:r>
    </w:p>
    <w:sectPr w:rsidR="00FB43BC" w:rsidRPr="00FB43BC" w:rsidSect="0054238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52DF1" w14:textId="77777777" w:rsidR="00F156A2" w:rsidRDefault="00F156A2" w:rsidP="0069686F">
      <w:r>
        <w:separator/>
      </w:r>
    </w:p>
  </w:endnote>
  <w:endnote w:type="continuationSeparator" w:id="0">
    <w:p w14:paraId="0F949366" w14:textId="77777777" w:rsidR="00F156A2" w:rsidRDefault="00F156A2" w:rsidP="0069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B063F" w14:textId="77777777" w:rsidR="00F156A2" w:rsidRDefault="00F156A2" w:rsidP="0069686F">
      <w:r>
        <w:separator/>
      </w:r>
    </w:p>
  </w:footnote>
  <w:footnote w:type="continuationSeparator" w:id="0">
    <w:p w14:paraId="082BC380" w14:textId="77777777" w:rsidR="00F156A2" w:rsidRDefault="00F156A2" w:rsidP="006968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A9E2E" w14:textId="77777777" w:rsidR="00F156A2" w:rsidRPr="00703BC6" w:rsidRDefault="00F156A2" w:rsidP="0054238C">
    <w:pPr>
      <w:jc w:val="center"/>
      <w:rPr>
        <w:rFonts w:cs="Arial"/>
        <w:b/>
        <w:bCs/>
        <w:sz w:val="28"/>
        <w:szCs w:val="32"/>
      </w:rPr>
    </w:pPr>
    <w:r w:rsidRPr="00066C7D">
      <w:rPr>
        <w:rFonts w:cs="Arial"/>
        <w:b/>
        <w:bCs/>
        <w:sz w:val="28"/>
        <w:szCs w:val="32"/>
      </w:rPr>
      <w:t>SAMANTHA C. ORTIZ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93FE9" w14:textId="77777777" w:rsidR="00F156A2" w:rsidRDefault="00F156A2" w:rsidP="0054238C">
    <w:pPr>
      <w:jc w:val="center"/>
      <w:rPr>
        <w:rFonts w:cs="Arial"/>
        <w:b/>
        <w:bCs/>
        <w:sz w:val="28"/>
        <w:szCs w:val="32"/>
      </w:rPr>
    </w:pPr>
    <w:r w:rsidRPr="00066C7D">
      <w:rPr>
        <w:rFonts w:cs="Arial"/>
        <w:b/>
        <w:bCs/>
        <w:sz w:val="28"/>
        <w:szCs w:val="32"/>
      </w:rPr>
      <w:t>SAMANTHA C. ORTIZ</w:t>
    </w:r>
  </w:p>
  <w:p w14:paraId="6E15AEAD" w14:textId="77777777" w:rsidR="00F156A2" w:rsidRPr="00703BC6" w:rsidRDefault="00F156A2" w:rsidP="0054238C">
    <w:pPr>
      <w:jc w:val="center"/>
      <w:rPr>
        <w:rFonts w:cs="Arial"/>
        <w:bCs/>
        <w:sz w:val="20"/>
        <w:szCs w:val="20"/>
      </w:rPr>
    </w:pPr>
    <w:r>
      <w:rPr>
        <w:rFonts w:cs="Arial"/>
        <w:bCs/>
        <w:sz w:val="20"/>
        <w:szCs w:val="20"/>
      </w:rPr>
      <w:t>21 Station Square, Union, NJ 07083</w:t>
    </w:r>
  </w:p>
  <w:p w14:paraId="50DB054E" w14:textId="77777777" w:rsidR="00F156A2" w:rsidRPr="00703BC6" w:rsidRDefault="00F156A2" w:rsidP="0054238C">
    <w:pPr>
      <w:jc w:val="center"/>
      <w:rPr>
        <w:rFonts w:cs="Arial"/>
        <w:bCs/>
        <w:sz w:val="20"/>
        <w:szCs w:val="20"/>
      </w:rPr>
    </w:pPr>
    <w:r w:rsidRPr="00703BC6">
      <w:rPr>
        <w:rFonts w:cs="Arial"/>
        <w:bCs/>
        <w:sz w:val="20"/>
        <w:szCs w:val="20"/>
      </w:rPr>
      <w:t>914-826-5292</w:t>
    </w:r>
  </w:p>
  <w:p w14:paraId="7D674EE2" w14:textId="77777777" w:rsidR="00F156A2" w:rsidRPr="00C84CD4" w:rsidRDefault="00F156A2" w:rsidP="0054238C">
    <w:pPr>
      <w:jc w:val="center"/>
      <w:rPr>
        <w:rFonts w:cs="Arial"/>
        <w:bCs/>
        <w:color w:val="000000"/>
        <w:sz w:val="20"/>
        <w:szCs w:val="20"/>
      </w:rPr>
    </w:pPr>
    <w:r w:rsidRPr="00703BC6">
      <w:rPr>
        <w:rFonts w:cs="Arial"/>
        <w:bCs/>
        <w:sz w:val="20"/>
        <w:szCs w:val="20"/>
      </w:rPr>
      <w:t>Samantha.Ortiz@ncf.edu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327F"/>
    <w:multiLevelType w:val="hybridMultilevel"/>
    <w:tmpl w:val="CA828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2106C"/>
    <w:multiLevelType w:val="hybridMultilevel"/>
    <w:tmpl w:val="740C6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F39C7"/>
    <w:multiLevelType w:val="hybridMultilevel"/>
    <w:tmpl w:val="9D4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03C4E"/>
    <w:multiLevelType w:val="hybridMultilevel"/>
    <w:tmpl w:val="59E2C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5D1CEF"/>
    <w:multiLevelType w:val="hybridMultilevel"/>
    <w:tmpl w:val="5E42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C316E"/>
    <w:multiLevelType w:val="hybridMultilevel"/>
    <w:tmpl w:val="2EAA9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2B2812"/>
    <w:multiLevelType w:val="hybridMultilevel"/>
    <w:tmpl w:val="CC3E1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6E6D10"/>
    <w:multiLevelType w:val="hybridMultilevel"/>
    <w:tmpl w:val="AAE8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B93"/>
    <w:multiLevelType w:val="hybridMultilevel"/>
    <w:tmpl w:val="72FC9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5C080E"/>
    <w:multiLevelType w:val="hybridMultilevel"/>
    <w:tmpl w:val="657CE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8C"/>
    <w:rsid w:val="000714C1"/>
    <w:rsid w:val="002D5A7D"/>
    <w:rsid w:val="0054238C"/>
    <w:rsid w:val="0069686F"/>
    <w:rsid w:val="0082049C"/>
    <w:rsid w:val="00A84E03"/>
    <w:rsid w:val="00CF0CBE"/>
    <w:rsid w:val="00EA6DF2"/>
    <w:rsid w:val="00F156A2"/>
    <w:rsid w:val="00FB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A94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3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8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8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68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86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3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8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8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68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8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314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Ortiz</dc:creator>
  <cp:keywords/>
  <dc:description/>
  <cp:lastModifiedBy>Samantha Ortiz</cp:lastModifiedBy>
  <cp:revision>8</cp:revision>
  <dcterms:created xsi:type="dcterms:W3CDTF">2016-06-09T20:26:00Z</dcterms:created>
  <dcterms:modified xsi:type="dcterms:W3CDTF">2016-06-10T22:45:00Z</dcterms:modified>
</cp:coreProperties>
</file>