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6"/>
        </w:numPr>
        <w:ind w:left="720" w:hanging="360"/>
        <w:rPr>
          <w:u w:val="none"/>
        </w:rPr>
      </w:pPr>
      <w:r w:rsidDel="00000000" w:rsidR="00000000" w:rsidRPr="00000000">
        <w:rPr>
          <w:b w:val="1"/>
          <w:u w:val="single"/>
          <w:rtl w:val="0"/>
        </w:rPr>
        <w:t xml:space="preserve">Title</w:t>
      </w:r>
      <w:r w:rsidDel="00000000" w:rsidR="00000000" w:rsidRPr="00000000">
        <w:rPr>
          <w:rtl w:val="0"/>
        </w:rPr>
        <w:t xml:space="preserve">: Innovation Beyond the Code: How JavaScript Developers are Changing the User Experience Landscape | incidental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e101a"/>
        </w:rPr>
      </w:pPr>
      <w:r w:rsidDel="00000000" w:rsidR="00000000" w:rsidRPr="00000000">
        <w:rPr>
          <w:b w:val="1"/>
          <w:u w:val="single"/>
          <w:rtl w:val="0"/>
        </w:rPr>
        <w:t xml:space="preserve">Pitch</w:t>
      </w:r>
      <w:r w:rsidDel="00000000" w:rsidR="00000000" w:rsidRPr="00000000">
        <w:rPr>
          <w:rtl w:val="0"/>
        </w:rPr>
        <w:t xml:space="preserve">: </w:t>
      </w:r>
      <w:r w:rsidDel="00000000" w:rsidR="00000000" w:rsidRPr="00000000">
        <w:rPr>
          <w:color w:val="0e101a"/>
          <w:rtl w:val="0"/>
        </w:rPr>
        <w:t xml:space="preserve">JavaScript is one of the most famous programming languages utilized for web improvement. It is the preferred language for front-end development due to its versatility and ease of use. However, developers of JavaScript do more than just write code; With new methods and tools, they are reshaping the user experience landscape. In this article, we will investigate a few instances of how JavaScript developers are going past the code to convey one of a kind and connect with encounters for clients.</w:t>
      </w:r>
    </w:p>
    <w:p w:rsidR="00000000" w:rsidDel="00000000" w:rsidP="00000000" w:rsidRDefault="00000000" w:rsidRPr="00000000" w14:paraId="00000004">
      <w:pPr>
        <w:rPr>
          <w:color w:val="0e101a"/>
        </w:rPr>
      </w:pPr>
      <w:r w:rsidDel="00000000" w:rsidR="00000000" w:rsidRPr="00000000">
        <w:rPr>
          <w:rtl w:val="0"/>
        </w:rPr>
      </w:r>
    </w:p>
    <w:p w:rsidR="00000000" w:rsidDel="00000000" w:rsidP="00000000" w:rsidRDefault="00000000" w:rsidRPr="00000000" w14:paraId="00000005">
      <w:pPr>
        <w:spacing w:line="360" w:lineRule="auto"/>
        <w:rPr>
          <w:b w:val="1"/>
          <w:color w:val="0e101a"/>
          <w:u w:val="single"/>
        </w:rPr>
      </w:pPr>
      <w:r w:rsidDel="00000000" w:rsidR="00000000" w:rsidRPr="00000000">
        <w:rPr>
          <w:b w:val="1"/>
          <w:color w:val="0e101a"/>
          <w:u w:val="single"/>
          <w:rtl w:val="0"/>
        </w:rPr>
        <w:t xml:space="preserve">Headings</w:t>
      </w:r>
    </w:p>
    <w:p w:rsidR="00000000" w:rsidDel="00000000" w:rsidP="00000000" w:rsidRDefault="00000000" w:rsidRPr="00000000" w14:paraId="00000006">
      <w:pPr>
        <w:numPr>
          <w:ilvl w:val="0"/>
          <w:numId w:val="5"/>
        </w:numPr>
        <w:spacing w:line="360" w:lineRule="auto"/>
        <w:ind w:left="720" w:hanging="360"/>
        <w:rPr>
          <w:color w:val="0e101a"/>
          <w:u w:val="none"/>
        </w:rPr>
      </w:pPr>
      <w:r w:rsidDel="00000000" w:rsidR="00000000" w:rsidRPr="00000000">
        <w:rPr>
          <w:color w:val="0e101a"/>
          <w:rtl w:val="0"/>
        </w:rPr>
        <w:t xml:space="preserve">Introduction</w:t>
      </w:r>
    </w:p>
    <w:p w:rsidR="00000000" w:rsidDel="00000000" w:rsidP="00000000" w:rsidRDefault="00000000" w:rsidRPr="00000000" w14:paraId="00000007">
      <w:pPr>
        <w:numPr>
          <w:ilvl w:val="0"/>
          <w:numId w:val="5"/>
        </w:numPr>
        <w:spacing w:line="360" w:lineRule="auto"/>
        <w:ind w:left="720" w:hanging="360"/>
        <w:rPr>
          <w:color w:val="0e101a"/>
          <w:u w:val="none"/>
        </w:rPr>
      </w:pPr>
      <w:r w:rsidDel="00000000" w:rsidR="00000000" w:rsidRPr="00000000">
        <w:rPr>
          <w:color w:val="0e101a"/>
          <w:rtl w:val="0"/>
        </w:rPr>
        <w:t xml:space="preserve">Web Animations</w:t>
      </w:r>
    </w:p>
    <w:p w:rsidR="00000000" w:rsidDel="00000000" w:rsidP="00000000" w:rsidRDefault="00000000" w:rsidRPr="00000000" w14:paraId="00000008">
      <w:pPr>
        <w:numPr>
          <w:ilvl w:val="0"/>
          <w:numId w:val="5"/>
        </w:numPr>
        <w:spacing w:line="360" w:lineRule="auto"/>
        <w:ind w:left="720" w:hanging="360"/>
        <w:rPr/>
      </w:pPr>
      <w:r w:rsidDel="00000000" w:rsidR="00000000" w:rsidRPr="00000000">
        <w:rPr>
          <w:rtl w:val="0"/>
        </w:rPr>
        <w:t xml:space="preserve">Progressive Web Apps</w:t>
      </w:r>
    </w:p>
    <w:p w:rsidR="00000000" w:rsidDel="00000000" w:rsidP="00000000" w:rsidRDefault="00000000" w:rsidRPr="00000000" w14:paraId="00000009">
      <w:pPr>
        <w:numPr>
          <w:ilvl w:val="0"/>
          <w:numId w:val="5"/>
        </w:numPr>
        <w:spacing w:line="360" w:lineRule="auto"/>
        <w:ind w:left="720" w:hanging="360"/>
        <w:rPr>
          <w:b w:val="1"/>
          <w:color w:val="00ff00"/>
        </w:rPr>
      </w:pPr>
      <w:r w:rsidDel="00000000" w:rsidR="00000000" w:rsidRPr="00000000">
        <w:rPr>
          <w:color w:val="0e101a"/>
          <w:rtl w:val="0"/>
        </w:rPr>
        <w:t xml:space="preserve">Voice User Interfaces</w:t>
      </w:r>
    </w:p>
    <w:p w:rsidR="00000000" w:rsidDel="00000000" w:rsidP="00000000" w:rsidRDefault="00000000" w:rsidRPr="00000000" w14:paraId="0000000A">
      <w:pPr>
        <w:numPr>
          <w:ilvl w:val="0"/>
          <w:numId w:val="5"/>
        </w:numPr>
        <w:spacing w:line="360" w:lineRule="auto"/>
        <w:ind w:left="720" w:hanging="360"/>
        <w:rPr>
          <w:color w:val="0e101a"/>
          <w:u w:val="none"/>
        </w:rPr>
      </w:pPr>
      <w:r w:rsidDel="00000000" w:rsidR="00000000" w:rsidRPr="00000000">
        <w:rPr>
          <w:color w:val="0e101a"/>
          <w:rtl w:val="0"/>
        </w:rPr>
        <w:t xml:space="preserve">conclusion</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u w:val="single"/>
          <w:rtl w:val="0"/>
        </w:rPr>
        <w:t xml:space="preserve">Title</w:t>
      </w:r>
      <w:r w:rsidDel="00000000" w:rsidR="00000000" w:rsidRPr="00000000">
        <w:rPr>
          <w:b w:val="1"/>
          <w:rtl w:val="0"/>
        </w:rPr>
        <w:t xml:space="preserve">:</w:t>
      </w:r>
      <w:r w:rsidDel="00000000" w:rsidR="00000000" w:rsidRPr="00000000">
        <w:rPr>
          <w:rtl w:val="0"/>
        </w:rPr>
        <w:t xml:space="preserve"> 15 Useful React Custom Hooks That You Can Use In Any Project | Evergreen</w:t>
      </w:r>
    </w:p>
    <w:p w:rsidR="00000000" w:rsidDel="00000000" w:rsidP="00000000" w:rsidRDefault="00000000" w:rsidRPr="00000000" w14:paraId="0000000C">
      <w:pPr>
        <w:ind w:left="0" w:firstLine="0"/>
        <w:rPr/>
      </w:pPr>
      <w:r w:rsidDel="00000000" w:rsidR="00000000" w:rsidRPr="00000000">
        <w:rPr>
          <w:b w:val="1"/>
          <w:u w:val="single"/>
          <w:rtl w:val="0"/>
        </w:rPr>
        <w:t xml:space="preserve">Pitch:</w:t>
      </w:r>
      <w:r w:rsidDel="00000000" w:rsidR="00000000" w:rsidRPr="00000000">
        <w:rPr>
          <w:rtl w:val="0"/>
        </w:rPr>
        <w:t xml:space="preserve"> React is a popular JavaScript library that allows developers to create dynamic and interactive user interfaces. Custom hooks in React are reusable functions that help developers simplify complex code and improve code reusability. In this article, we will introduce you to 15 custom hooks that you can use in any React project to enhance your development experience.</w:t>
      </w:r>
    </w:p>
    <w:p w:rsidR="00000000" w:rsidDel="00000000" w:rsidP="00000000" w:rsidRDefault="00000000" w:rsidRPr="00000000" w14:paraId="0000000D">
      <w:pPr>
        <w:ind w:left="0" w:firstLine="0"/>
        <w:rPr>
          <w:b w:val="1"/>
          <w:u w:val="single"/>
        </w:rPr>
      </w:pPr>
      <w:r w:rsidDel="00000000" w:rsidR="00000000" w:rsidRPr="00000000">
        <w:rPr>
          <w:b w:val="1"/>
          <w:u w:val="single"/>
          <w:rtl w:val="0"/>
        </w:rPr>
        <w:t xml:space="preserve">Headings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Introduction</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useForm hook</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useLocalStorage hook:</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useDebounce hook:</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useThrottle hook:</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useToggle hook:</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useEventListener hook:</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useIntersectionObserver hook:</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useMediaQuery hook:</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useInterval hook:</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useKeyPress hook:</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useOutsideClick hook:</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usePrevious hook:</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useAsync hook:</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useTimeout hook:</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useResizeObserver hook:</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conclusion</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6"/>
        </w:numPr>
        <w:ind w:left="720" w:hanging="360"/>
        <w:rPr>
          <w:u w:val="none"/>
        </w:rPr>
      </w:pPr>
      <w:r w:rsidDel="00000000" w:rsidR="00000000" w:rsidRPr="00000000">
        <w:rPr>
          <w:b w:val="1"/>
          <w:rtl w:val="0"/>
        </w:rPr>
        <w:t xml:space="preserve">Title</w:t>
      </w:r>
      <w:r w:rsidDel="00000000" w:rsidR="00000000" w:rsidRPr="00000000">
        <w:rPr>
          <w:rtl w:val="0"/>
        </w:rPr>
        <w:t xml:space="preserve">: 6 Typescript Utility Types That You Must Know | Evergreen</w:t>
      </w:r>
    </w:p>
    <w:p w:rsidR="00000000" w:rsidDel="00000000" w:rsidP="00000000" w:rsidRDefault="00000000" w:rsidRPr="00000000" w14:paraId="00000021">
      <w:pPr>
        <w:rPr/>
      </w:pPr>
      <w:r w:rsidDel="00000000" w:rsidR="00000000" w:rsidRPr="00000000">
        <w:rPr>
          <w:b w:val="1"/>
          <w:rtl w:val="0"/>
        </w:rPr>
        <w:t xml:space="preserve">Pitch</w:t>
      </w:r>
      <w:r w:rsidDel="00000000" w:rsidR="00000000" w:rsidRPr="00000000">
        <w:rPr>
          <w:rtl w:val="0"/>
        </w:rPr>
        <w:t xml:space="preserve">: Typescript is a popular superset of JavaScript that adds static typing to the language. It provides a powerful type system that can help catch errors at compile time and improve code readability. One of the most useful features of Typescript is its built-in utility types, which can save you a lot of time and effort when writing type-safe code. In this article, we'll explore six of the most essential utility types in Typescript that you should know.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Headings:</w:t>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Introduction</w:t>
      </w:r>
      <w:r w:rsidDel="00000000" w:rsidR="00000000" w:rsidRPr="00000000">
        <w:rPr>
          <w:rtl w:val="0"/>
        </w:rPr>
        <w:t xml:space="preserve">: An overview of Typescript utility types and why they're important</w:t>
      </w:r>
    </w:p>
    <w:p w:rsidR="00000000" w:rsidDel="00000000" w:rsidP="00000000" w:rsidRDefault="00000000" w:rsidRPr="00000000" w14:paraId="00000025">
      <w:pPr>
        <w:numPr>
          <w:ilvl w:val="0"/>
          <w:numId w:val="1"/>
        </w:numPr>
        <w:ind w:left="720" w:hanging="360"/>
      </w:pPr>
      <w:r w:rsidDel="00000000" w:rsidR="00000000" w:rsidRPr="00000000">
        <w:rPr>
          <w:b w:val="1"/>
          <w:rtl w:val="0"/>
        </w:rPr>
        <w:t xml:space="preserve">Partial</w:t>
      </w:r>
      <w:r w:rsidDel="00000000" w:rsidR="00000000" w:rsidRPr="00000000">
        <w:rPr>
          <w:rtl w:val="0"/>
        </w:rPr>
        <w:t xml:space="preserve">: A utility type that allows you to make all properties of an object optional</w:t>
      </w:r>
    </w:p>
    <w:p w:rsidR="00000000" w:rsidDel="00000000" w:rsidP="00000000" w:rsidRDefault="00000000" w:rsidRPr="00000000" w14:paraId="00000026">
      <w:pPr>
        <w:numPr>
          <w:ilvl w:val="0"/>
          <w:numId w:val="1"/>
        </w:numPr>
        <w:ind w:left="720" w:hanging="360"/>
      </w:pPr>
      <w:r w:rsidDel="00000000" w:rsidR="00000000" w:rsidRPr="00000000">
        <w:rPr>
          <w:b w:val="1"/>
          <w:rtl w:val="0"/>
        </w:rPr>
        <w:t xml:space="preserve">Required:</w:t>
      </w:r>
      <w:r w:rsidDel="00000000" w:rsidR="00000000" w:rsidRPr="00000000">
        <w:rPr>
          <w:rtl w:val="0"/>
        </w:rPr>
        <w:t xml:space="preserve"> A utility type that allows you to make all properties of an object required</w:t>
      </w:r>
    </w:p>
    <w:p w:rsidR="00000000" w:rsidDel="00000000" w:rsidP="00000000" w:rsidRDefault="00000000" w:rsidRPr="00000000" w14:paraId="00000027">
      <w:pPr>
        <w:numPr>
          <w:ilvl w:val="0"/>
          <w:numId w:val="1"/>
        </w:numPr>
        <w:ind w:left="720" w:hanging="360"/>
      </w:pPr>
      <w:r w:rsidDel="00000000" w:rsidR="00000000" w:rsidRPr="00000000">
        <w:rPr>
          <w:b w:val="1"/>
          <w:rtl w:val="0"/>
        </w:rPr>
        <w:t xml:space="preserve">Readonly</w:t>
      </w:r>
      <w:r w:rsidDel="00000000" w:rsidR="00000000" w:rsidRPr="00000000">
        <w:rPr>
          <w:rtl w:val="0"/>
        </w:rPr>
        <w:t xml:space="preserve">: A utility type that allows you to make all properties of an object readonly</w:t>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Pick</w:t>
      </w:r>
      <w:r w:rsidDel="00000000" w:rsidR="00000000" w:rsidRPr="00000000">
        <w:rPr>
          <w:rtl w:val="0"/>
        </w:rPr>
        <w:t xml:space="preserve">: A utility type that allows you to select a subset of properties from an object</w:t>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Omit</w:t>
      </w:r>
      <w:r w:rsidDel="00000000" w:rsidR="00000000" w:rsidRPr="00000000">
        <w:rPr>
          <w:rtl w:val="0"/>
        </w:rPr>
        <w:t xml:space="preserve">: A utility type that allows you to exclude a subset of properties from an object</w:t>
      </w:r>
    </w:p>
    <w:p w:rsidR="00000000" w:rsidDel="00000000" w:rsidP="00000000" w:rsidRDefault="00000000" w:rsidRPr="00000000" w14:paraId="0000002A">
      <w:pPr>
        <w:numPr>
          <w:ilvl w:val="0"/>
          <w:numId w:val="1"/>
        </w:numPr>
        <w:ind w:left="720" w:hanging="360"/>
      </w:pPr>
      <w:r w:rsidDel="00000000" w:rsidR="00000000" w:rsidRPr="00000000">
        <w:rPr>
          <w:b w:val="1"/>
          <w:rtl w:val="0"/>
        </w:rPr>
        <w:t xml:space="preserve">Record</w:t>
      </w:r>
      <w:r w:rsidDel="00000000" w:rsidR="00000000" w:rsidRPr="00000000">
        <w:rPr>
          <w:rtl w:val="0"/>
        </w:rPr>
        <w:t xml:space="preserve">: A utility type that allows you to create a type with specified keys and values</w:t>
      </w:r>
    </w:p>
    <w:p w:rsidR="00000000" w:rsidDel="00000000" w:rsidP="00000000" w:rsidRDefault="00000000" w:rsidRPr="00000000" w14:paraId="0000002B">
      <w:pPr>
        <w:numPr>
          <w:ilvl w:val="0"/>
          <w:numId w:val="1"/>
        </w:numPr>
        <w:ind w:left="720" w:hanging="360"/>
      </w:pPr>
      <w:r w:rsidDel="00000000" w:rsidR="00000000" w:rsidRPr="00000000">
        <w:rPr>
          <w:b w:val="1"/>
          <w:rtl w:val="0"/>
        </w:rPr>
        <w:t xml:space="preserve">Conclusion</w:t>
      </w:r>
      <w:r w:rsidDel="00000000" w:rsidR="00000000" w:rsidRPr="00000000">
        <w:rPr>
          <w:rtl w:val="0"/>
        </w:rPr>
        <w:t xml:space="preserve">: A summary of the six essential Typescript utility types and how they can improve your code.</w:t>
      </w:r>
    </w:p>
    <w:p w:rsidR="00000000" w:rsidDel="00000000" w:rsidP="00000000" w:rsidRDefault="00000000" w:rsidRPr="00000000" w14:paraId="0000002C">
      <w:pPr>
        <w:rPr/>
      </w:pPr>
      <w:r w:rsidDel="00000000" w:rsidR="00000000" w:rsidRPr="00000000">
        <w:rPr>
          <w:rtl w:val="0"/>
        </w:rPr>
        <w:t xml:space="preserve">4. </w:t>
      </w:r>
      <w:r w:rsidDel="00000000" w:rsidR="00000000" w:rsidRPr="00000000">
        <w:rPr>
          <w:b w:val="1"/>
          <w:rtl w:val="0"/>
        </w:rPr>
        <w:t xml:space="preserve">Title</w:t>
      </w:r>
      <w:r w:rsidDel="00000000" w:rsidR="00000000" w:rsidRPr="00000000">
        <w:rPr>
          <w:u w:val="single"/>
          <w:rtl w:val="0"/>
        </w:rPr>
        <w:t xml:space="preserve">:</w:t>
      </w:r>
      <w:r w:rsidDel="00000000" w:rsidR="00000000" w:rsidRPr="00000000">
        <w:rPr>
          <w:rtl w:val="0"/>
        </w:rPr>
        <w:t xml:space="preserve"> CSS Tips for Better Web Development: Enhancing Your Web Design Skills | Evergreen</w:t>
      </w:r>
    </w:p>
    <w:p w:rsidR="00000000" w:rsidDel="00000000" w:rsidP="00000000" w:rsidRDefault="00000000" w:rsidRPr="00000000" w14:paraId="0000002D">
      <w:pPr>
        <w:rPr/>
      </w:pPr>
      <w:r w:rsidDel="00000000" w:rsidR="00000000" w:rsidRPr="00000000">
        <w:rPr>
          <w:b w:val="1"/>
          <w:u w:val="single"/>
          <w:rtl w:val="0"/>
        </w:rPr>
        <w:t xml:space="preserve">Pitch</w:t>
      </w:r>
      <w:r w:rsidDel="00000000" w:rsidR="00000000" w:rsidRPr="00000000">
        <w:rPr>
          <w:rtl w:val="0"/>
        </w:rPr>
        <w:t xml:space="preserve">: CSS is a crucial tool for web developers and designers, as it allows them to control the look and feel of a website. However, using CSS effectively requires a solid understanding of its many features and best practices. This article will provide practical CSS tips and tricks for improving your web development skills, and help you create visually appealing, fast-loading, and user-friendly websites.</w:t>
      </w:r>
    </w:p>
    <w:p w:rsidR="00000000" w:rsidDel="00000000" w:rsidP="00000000" w:rsidRDefault="00000000" w:rsidRPr="00000000" w14:paraId="0000002E">
      <w:pPr>
        <w:rPr>
          <w:b w:val="1"/>
          <w:u w:val="single"/>
        </w:rPr>
      </w:pPr>
      <w:r w:rsidDel="00000000" w:rsidR="00000000" w:rsidRPr="00000000">
        <w:rPr>
          <w:b w:val="1"/>
          <w:u w:val="single"/>
          <w:rtl w:val="0"/>
        </w:rPr>
        <w:t xml:space="preserve">Headings:</w:t>
      </w:r>
    </w:p>
    <w:p w:rsidR="00000000" w:rsidDel="00000000" w:rsidP="00000000" w:rsidRDefault="00000000" w:rsidRPr="00000000" w14:paraId="0000002F">
      <w:pPr>
        <w:rPr>
          <w:b w:val="1"/>
          <w:u w:val="single"/>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b w:val="1"/>
          <w:rtl w:val="0"/>
        </w:rPr>
        <w:t xml:space="preserve">Introduction</w:t>
      </w:r>
      <w:r w:rsidDel="00000000" w:rsidR="00000000" w:rsidRPr="00000000">
        <w:rPr>
          <w:rtl w:val="0"/>
        </w:rPr>
        <w:t xml:space="preserve">: The Importance of CSS in Web Development</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Use Consistent CSS Naming Conventions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Optimize Your CSS for Faster Page Load Times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Use Responsive Design to Ensure Your Website Looks Great on All Devices</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Keep Your CSS Code Clean and Organized</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Take Advantage of CSS3 Features to Enhance Your Website Design</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Use Browser Developer Tools to Debug CSS Issues</w:t>
      </w:r>
    </w:p>
    <w:p w:rsidR="00000000" w:rsidDel="00000000" w:rsidP="00000000" w:rsidRDefault="00000000" w:rsidRPr="00000000" w14:paraId="00000037">
      <w:pPr>
        <w:numPr>
          <w:ilvl w:val="0"/>
          <w:numId w:val="3"/>
        </w:numPr>
        <w:ind w:left="720" w:hanging="360"/>
      </w:pPr>
      <w:r w:rsidDel="00000000" w:rsidR="00000000" w:rsidRPr="00000000">
        <w:rPr>
          <w:b w:val="1"/>
          <w:rtl w:val="0"/>
        </w:rPr>
        <w:t xml:space="preserve">Conclusion</w:t>
      </w:r>
      <w:r w:rsidDel="00000000" w:rsidR="00000000" w:rsidRPr="00000000">
        <w:rPr>
          <w:rtl w:val="0"/>
        </w:rPr>
        <w:t xml:space="preserve">: Putting CSS Tips into Practice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5. Title</w:t>
      </w:r>
      <w:r w:rsidDel="00000000" w:rsidR="00000000" w:rsidRPr="00000000">
        <w:rPr>
          <w:rtl w:val="0"/>
        </w:rPr>
        <w:t xml:space="preserve">: 7 Mistakes That Every Typescript Developer Should Avoid</w:t>
      </w:r>
    </w:p>
    <w:p w:rsidR="00000000" w:rsidDel="00000000" w:rsidP="00000000" w:rsidRDefault="00000000" w:rsidRPr="00000000" w14:paraId="0000003A">
      <w:pPr>
        <w:rPr/>
      </w:pPr>
      <w:r w:rsidDel="00000000" w:rsidR="00000000" w:rsidRPr="00000000">
        <w:rPr>
          <w:b w:val="1"/>
          <w:rtl w:val="0"/>
        </w:rPr>
        <w:t xml:space="preserve">Pitch</w:t>
      </w:r>
      <w:r w:rsidDel="00000000" w:rsidR="00000000" w:rsidRPr="00000000">
        <w:rPr>
          <w:rtl w:val="0"/>
        </w:rPr>
        <w:t xml:space="preserve">: Typescript has become an increasingly popular choice for developing large-scale JavaScript applications. While Typescript provides many benefits, there are also common mistakes that developers can make when using it. In this article, we'll explore seven of these mistakes and provide tips on how to avoid them.</w:t>
      </w:r>
    </w:p>
    <w:p w:rsidR="00000000" w:rsidDel="00000000" w:rsidP="00000000" w:rsidRDefault="00000000" w:rsidRPr="00000000" w14:paraId="0000003B">
      <w:pPr>
        <w:rPr/>
      </w:pPr>
      <w:r w:rsidDel="00000000" w:rsidR="00000000" w:rsidRPr="00000000">
        <w:rPr>
          <w:b w:val="1"/>
          <w:rtl w:val="0"/>
        </w:rPr>
        <w:t xml:space="preserve">Headings</w:t>
      </w:r>
      <w:r w:rsidDel="00000000" w:rsidR="00000000" w:rsidRPr="00000000">
        <w:rPr>
          <w:rtl w:val="0"/>
        </w:rPr>
        <w:t xml:space="preserve">:</w:t>
      </w:r>
    </w:p>
    <w:p w:rsidR="00000000" w:rsidDel="00000000" w:rsidP="00000000" w:rsidRDefault="00000000" w:rsidRPr="00000000" w14:paraId="0000003C">
      <w:pPr>
        <w:numPr>
          <w:ilvl w:val="0"/>
          <w:numId w:val="4"/>
        </w:numPr>
        <w:ind w:left="720" w:hanging="360"/>
      </w:pPr>
      <w:r w:rsidDel="00000000" w:rsidR="00000000" w:rsidRPr="00000000">
        <w:rPr>
          <w:b w:val="1"/>
          <w:rtl w:val="0"/>
        </w:rPr>
        <w:t xml:space="preserve">Introduction</w:t>
      </w:r>
      <w:r w:rsidDel="00000000" w:rsidR="00000000" w:rsidRPr="00000000">
        <w:rPr>
          <w:rtl w:val="0"/>
        </w:rPr>
        <w:t xml:space="preserve">: A brief overview of Typescript and its benefits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Mistake #1: Not fully understanding Typescript's type system</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Mistake #2: Overusing "any" types</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Mistake #3: Ignoring strict mode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Mistake #4: Not taking advantage of type guards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Mistake #5: Using interfaces instead of types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Mistake #6: Overcomplicating generics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Mistake #7: Failing to leverage Typescript's advanced features</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Conclusion: A summary of the common mistakes and tips for avoiding them.</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 </w:t>
      </w:r>
      <w:r w:rsidDel="00000000" w:rsidR="00000000" w:rsidRPr="00000000">
        <w:rPr>
          <w:b w:val="1"/>
          <w:u w:val="single"/>
          <w:rtl w:val="0"/>
        </w:rPr>
        <w:t xml:space="preserve">Title</w:t>
      </w:r>
      <w:r w:rsidDel="00000000" w:rsidR="00000000" w:rsidRPr="00000000">
        <w:rPr>
          <w:rtl w:val="0"/>
        </w:rPr>
        <w:t xml:space="preserve">:   6 Essential VSCode Extensions for Developing with Tailwind</w:t>
      </w:r>
    </w:p>
    <w:p w:rsidR="00000000" w:rsidDel="00000000" w:rsidP="00000000" w:rsidRDefault="00000000" w:rsidRPr="00000000" w14:paraId="00000047">
      <w:pPr>
        <w:rPr/>
      </w:pPr>
      <w:r w:rsidDel="00000000" w:rsidR="00000000" w:rsidRPr="00000000">
        <w:rPr>
          <w:b w:val="1"/>
          <w:u w:val="single"/>
          <w:rtl w:val="0"/>
        </w:rPr>
        <w:t xml:space="preserve">Pitch</w:t>
      </w:r>
      <w:r w:rsidDel="00000000" w:rsidR="00000000" w:rsidRPr="00000000">
        <w:rPr>
          <w:rtl w:val="0"/>
        </w:rPr>
        <w:t xml:space="preserve">:     Tailwind CSS is a popular utility-first CSS framework that can speed up your development process. However, it can be challenging to keep track of all the utility classes and styles. Luckily, with the help of some Visual Studio Code (VSCode) extensions, you can streamline your workflow and make the most of Tailwind's capabilities. In this article, we'll explore six essential VSCode extensions that can help you code more efficiently when working with Tailwind.</w:t>
      </w:r>
    </w:p>
    <w:p w:rsidR="00000000" w:rsidDel="00000000" w:rsidP="00000000" w:rsidRDefault="00000000" w:rsidRPr="00000000" w14:paraId="00000048">
      <w:pPr>
        <w:rPr>
          <w:b w:val="1"/>
          <w:u w:val="single"/>
        </w:rPr>
      </w:pPr>
      <w:r w:rsidDel="00000000" w:rsidR="00000000" w:rsidRPr="00000000">
        <w:rPr>
          <w:b w:val="1"/>
          <w:u w:val="single"/>
          <w:rtl w:val="0"/>
        </w:rPr>
        <w:t xml:space="preserve">Headings:</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Introduction to Tailwind CSS and VSCode</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Importance of VSCode Extensions for Tailwind Development</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Extension #1: </w:t>
      </w:r>
      <w:r w:rsidDel="00000000" w:rsidR="00000000" w:rsidRPr="00000000">
        <w:rPr>
          <w:rtl w:val="0"/>
        </w:rPr>
        <w:t xml:space="preserve">IntelliSense</w:t>
      </w:r>
      <w:r w:rsidDel="00000000" w:rsidR="00000000" w:rsidRPr="00000000">
        <w:rPr>
          <w:rtl w:val="0"/>
        </w:rPr>
        <w:t xml:space="preserve"> for CSS class names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Extension #2: Tailwind CSS IntelliSense</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Extension #3: Headwind</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Extension #4: PurgeCSS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Extension #5: Tailwind Docs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Extension #6: Tailwind Theme </w:t>
      </w:r>
      <w:r w:rsidDel="00000000" w:rsidR="00000000" w:rsidRPr="00000000">
        <w:rPr>
          <w:rtl w:val="0"/>
        </w:rPr>
        <w:t xml:space="preserve">IntelliSense</w:t>
      </w: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Conclusion: Boost Your Tailwind Workflow with VSCode Extensions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