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2.3/10</w:t>
      </w:r>
    </w:p>
    <w:p/>
    <w:p/>
    <w:p>
      <w:pPr>
        <w:jc w:val="center"/>
      </w:pPr>
      <w:r>
        <w:t>Date: 24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2.6/10).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3.5/10</w:t>
            </w:r>
          </w:p>
        </w:tc>
      </w:tr>
      <w:tr>
        <w:tc>
          <w:tcPr>
            <w:tcW w:type="dxa" w:w="4320"/>
          </w:tcPr>
          <w:p>
            <w:r>
              <w:t>Contenu Éducatif</w:t>
            </w:r>
          </w:p>
        </w:tc>
        <w:tc>
          <w:tcPr>
            <w:tcW w:type="dxa" w:w="4320"/>
          </w:tcPr>
          <w:p>
            <w:r>
              <w:t>1.5/10</w:t>
            </w:r>
          </w:p>
        </w:tc>
      </w:tr>
      <w:tr>
        <w:tc>
          <w:tcPr>
            <w:tcW w:type="dxa" w:w="4320"/>
          </w:tcPr>
          <w:p>
            <w:r>
              <w:t>Organisation Thématique</w:t>
            </w:r>
          </w:p>
        </w:tc>
        <w:tc>
          <w:tcPr>
            <w:tcW w:type="dxa" w:w="4320"/>
          </w:tcPr>
          <w:p>
            <w:r>
              <w:t>4.0/10</w:t>
            </w:r>
          </w:p>
        </w:tc>
      </w:tr>
      <w:tr>
        <w:tc>
          <w:tcPr>
            <w:tcW w:type="dxa" w:w="4320"/>
          </w:tcPr>
          <w:p>
            <w:r>
              <w:t>Optimisation IA</w:t>
            </w:r>
          </w:p>
        </w:tc>
        <w:tc>
          <w:tcPr>
            <w:tcW w:type="dxa" w:w="4320"/>
          </w:tcPr>
          <w:p>
            <w:r>
              <w:t>2.5/10</w:t>
            </w:r>
          </w:p>
        </w:tc>
      </w:tr>
      <w:tr>
        <w:tc>
          <w:tcPr>
            <w:tcW w:type="dxa" w:w="4320"/>
          </w:tcPr>
          <w:p>
            <w:r>
              <w:t>Visibilité Actuelle</w:t>
            </w:r>
          </w:p>
        </w:tc>
        <w:tc>
          <w:tcPr>
            <w:tcW w:type="dxa" w:w="4320"/>
          </w:tcPr>
          <w:p>
            <w:r>
              <w:t>0.5/10</w:t>
            </w:r>
          </w:p>
        </w:tc>
      </w:tr>
    </w:tbl>
    <w:p>
      <w:pPr>
        <w:pStyle w:val="Heading2"/>
      </w:pPr>
      <w:r>
        <w:t>Problèmes Critiques</w:t>
      </w:r>
    </w:p>
    <w:p>
      <w:pPr>
        <w:pStyle w:val="ListBullet"/>
      </w:pPr>
      <w:r>
        <w:t>Visibilité très faible (0.5/5) - quasi invisible pour les IA</w:t>
      </w:r>
    </w:p>
    <w:p>
      <w:pPr>
        <w:pStyle w:val="ListBullet"/>
      </w:pPr>
      <w:r>
        <w:t>Contenu éducatif insuffisant (1.5/5)</w:t>
      </w:r>
    </w:p>
    <w:p>
      <w:pPr>
        <w:pStyle w:val="ListBullet"/>
      </w:pPr>
      <w:r>
        <w:t>Densité informationnelle faible (2.0/5)</w:t>
      </w:r>
    </w:p>
    <w:p>
      <w:pPr>
        <w:pStyle w:val="Heading2"/>
      </w:pPr>
      <w:r>
        <w:t>Opportunités Majeures</w:t>
      </w:r>
    </w:p>
    <w:p>
      <w:pPr>
        <w:pStyle w:val="ListBullet"/>
      </w:pPr>
      <w:r>
        <w:t>Implémenter schemas structurés pour visibilité IA immédiate</w:t>
      </w:r>
    </w:p>
    <w:p>
      <w:pPr>
        <w:pStyle w:val="ListBullet"/>
      </w:pPr>
      <w:r>
        <w:t>Enrichir avec données chiffrées et statistiques locales</w:t>
      </w:r>
    </w:p>
    <w:p>
      <w:pPr>
        <w:pStyle w:val="ListBullet"/>
      </w:pPr>
      <w:r>
        <w:t>Créer guides pratiques et contenus éducatifs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6.0%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F97316"/>
          <w:sz w:val="32"/>
        </w:rPr>
        <w:t>Score: 4.0/10</w:t>
      </w:r>
    </w:p>
    <w:p>
      <w:pPr>
        <w:pStyle w:val="Heading3"/>
      </w:pPr>
      <w:r>
        <w:t>Justification du Score</w:t>
      </w:r>
    </w:p>
    <w:p>
      <w:r>
        <w:t>Lisibilité Machine/SEO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E-E-A-T (Poids: 15%)</w:t>
      </w:r>
    </w:p>
    <w:p>
      <w:r>
        <w:rPr>
          <w:b/>
          <w:color w:val="F97316"/>
          <w:sz w:val="32"/>
        </w:rPr>
        <w:t>Score: 3.5/10</w:t>
      </w:r>
    </w:p>
    <w:p>
      <w:pPr>
        <w:pStyle w:val="Heading3"/>
      </w:pPr>
      <w:r>
        <w:t>Justification du Score</w:t>
      </w:r>
    </w:p>
    <w:p>
      <w:r>
        <w:t>E-E-A-T nécessite amélioration urgente (score 3.5/10)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1.5/10</w:t>
      </w:r>
    </w:p>
    <w:p>
      <w:pPr>
        <w:pStyle w:val="Heading3"/>
      </w:pPr>
      <w:r>
        <w:t>Justification du Score</w:t>
      </w:r>
    </w:p>
    <w:p>
      <w:r>
        <w:t>Contenu Éducatif nécessite amélioration urgente (score 1.5/10)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4.0/10</w:t>
      </w:r>
    </w:p>
    <w:p>
      <w:pPr>
        <w:pStyle w:val="Heading3"/>
      </w:pPr>
      <w:r>
        <w:t>Justification du Score</w:t>
      </w:r>
    </w:p>
    <w:p>
      <w:r>
        <w:t>Organisation Thématique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2.5/10</w:t>
      </w:r>
    </w:p>
    <w:p>
      <w:pPr>
        <w:pStyle w:val="Heading3"/>
      </w:pPr>
      <w:r>
        <w:t>Justification du Score</w:t>
      </w:r>
    </w:p>
    <w:p>
      <w:r>
        <w:t>Optimisation IA nécessite amélioration urgente (score 2.5/10)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0.5/10</w:t>
      </w:r>
    </w:p>
    <w:p>
      <w:pPr>
        <w:pStyle w:val="Heading3"/>
      </w:pPr>
      <w:r>
        <w:t>Justification du Score</w:t>
      </w:r>
    </w:p>
    <w:p>
      <w:r>
        <w:t>Visibilité Actuelle nécessite amélioration urgente (score 0.5/10)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une FAQ complète</w:t>
      </w:r>
    </w:p>
    <w:p>
      <w:r>
        <w:t>Critère: structure</w:t>
      </w:r>
    </w:p>
    <w:p>
      <w:r>
        <w:t>Impact: high | Effort: low</w:t>
      </w:r>
    </w:p>
    <w:p/>
    <w:p>
      <w:r>
        <w:t>Ajouter une section FAQ avec 25-30 questions couvrant les requêtes locales courantes</w:t>
      </w:r>
    </w:p>
    <w:p>
      <w:pPr>
        <w:pStyle w:val="IntenseQuote"/>
      </w:pPr>
      <w:r>
        <w:t>Exemple: Quels sont les meilleurs quartiers à [ville]? Quel est le coût de la vie à [ville]?</w:t>
      </w:r>
    </w:p>
    <w:p/>
    <w:p>
      <w:pPr>
        <w:pStyle w:val="Heading3"/>
      </w:pPr>
      <w:r>
        <w:t>2. Implémenter Schema LocalBusiness</w:t>
      </w:r>
    </w:p>
    <w:p>
      <w:r>
        <w:t>Critère: structure</w:t>
      </w:r>
    </w:p>
    <w:p>
      <w:r>
        <w:t>Impact: high | Effort: low</w:t>
      </w:r>
    </w:p>
    <w:p/>
    <w:p>
      <w:r>
        <w:t>Ajouter JSON-LD LocalBusiness avec coordonnées GPS, horaires, zone de service</w:t>
      </w:r>
    </w:p>
    <w:p>
      <w:pPr>
        <w:pStyle w:val="IntenseQuote"/>
      </w:pPr>
      <w:r>
        <w:t>Exemple: {"@type":"LocalBusiness","geo":{"latitude":48.8566,"longitude":2.3522}}</w:t>
      </w:r>
    </w:p>
    <w:p/>
    <w:p>
      <w:pPr>
        <w:pStyle w:val="Heading3"/>
      </w:pPr>
      <w:r>
        <w:t>3. Enrichir la densité informationnelle</w:t>
      </w:r>
    </w:p>
    <w:p>
      <w:r>
        <w:t>Critère: infoDensity</w:t>
      </w:r>
    </w:p>
    <w:p>
      <w:r>
        <w:t>Impact: high | Effort: medium</w:t>
      </w:r>
    </w:p>
    <w:p/>
    <w:p>
      <w:r>
        <w:t>Ajouter données démographiques, statistiques économiques, comparaisons chiffrées</w:t>
      </w:r>
    </w:p>
    <w:p>
      <w:pPr>
        <w:pStyle w:val="IntenseQuote"/>
      </w:pPr>
      <w:r>
        <w:t>Exemple: Population: 50 000 hab, revenu médian: 28 000€, taux chômage: 7.2%</w:t>
      </w:r>
    </w:p>
    <w:p/>
    <w:p>
      <w:pPr>
        <w:pStyle w:val="Heading3"/>
      </w:pPr>
      <w:r>
        <w:t>4. Créer des guides pratiques détaillés</w:t>
      </w:r>
    </w:p>
    <w:p>
      <w:r>
        <w:t>Critère: educational</w:t>
      </w:r>
    </w:p>
    <w:p>
      <w:r>
        <w:t>Impact: high | Effort: high</w:t>
      </w:r>
    </w:p>
    <w:p/>
    <w:p>
      <w:r>
        <w:t>Développer 5-8 guides étape par étape sur des sujets locaux pratiques</w:t>
      </w:r>
    </w:p>
    <w:p>
      <w:pPr>
        <w:pStyle w:val="IntenseQuote"/>
      </w:pPr>
      <w:r>
        <w:t>Exemple: Guide: Comment s'installer à [ville] en 10 étapes - démarches administratives</w:t>
      </w:r>
    </w:p>
    <w:p/>
    <w:p>
      <w:pPr>
        <w:pStyle w:val="Heading3"/>
      </w:pPr>
      <w:r>
        <w:t>5. Optimiser pour les featured snippets</w:t>
      </w:r>
    </w:p>
    <w:p>
      <w:r>
        <w:t>Critère: visibility</w:t>
      </w:r>
    </w:p>
    <w:p>
      <w:r>
        <w:t>Impact: high | Effort: medium</w:t>
      </w:r>
    </w:p>
    <w:p/>
    <w:p>
      <w:r>
        <w:t>Structurer le contenu avec listes numérotées, tableaux comparatifs, définitions claires</w:t>
      </w:r>
    </w:p>
    <w:p>
      <w:pPr>
        <w:pStyle w:val="IntenseQuote"/>
      </w:pPr>
      <w:r>
        <w:t>Exemple: Les 5 meilleurs restaurants de [ville]: 1. [Nom] - [Spécialité] - [Prix]</w:t>
      </w:r>
    </w:p>
    <w:p/>
    <w:p>
      <w:pPr>
        <w:pStyle w:val="Heading3"/>
      </w:pPr>
      <w:r>
        <w:t>6. Ajouter Schema FAQPage</w:t>
      </w:r>
    </w:p>
    <w:p>
      <w:r>
        <w:t>Critère: aiOptimization</w:t>
      </w:r>
    </w:p>
    <w:p>
      <w:r>
        <w:t>Impact: high | Effort: low</w:t>
      </w:r>
    </w:p>
    <w:p/>
    <w:p>
      <w:r>
        <w:t>Implémenter le balisage FAQPage pour toutes les questions-réponses</w:t>
      </w:r>
    </w:p>
    <w:p>
      <w:pPr>
        <w:pStyle w:val="IntenseQuote"/>
      </w:pPr>
      <w:r>
        <w:t>Exemple: {"@type":"FAQPage","mainEntity":[{"@type":"Question","name":"..."}]}</w:t>
      </w:r>
    </w:p>
    <w:p/>
    <w:p>
      <w:pPr>
        <w:pStyle w:val="Heading3"/>
      </w:pPr>
      <w:r>
        <w:t>7. Développer le contenu E-E-A-T</w:t>
      </w:r>
    </w:p>
    <w:p>
      <w:r>
        <w:t>Critère: eeat</w:t>
      </w:r>
    </w:p>
    <w:p>
      <w:r>
        <w:t>Impact: high | Effort: medium</w:t>
      </w:r>
    </w:p>
    <w:p/>
    <w:p>
      <w:r>
        <w:t>Ajouter biographies d'auteurs locaux, sources officielles, témoignages vérifiés</w:t>
      </w:r>
    </w:p>
    <w:p>
      <w:pPr>
        <w:pStyle w:val="IntenseQuote"/>
      </w:pPr>
      <w:r>
        <w:t>Exemple: Par Jean Dupont, résident depuis 15 ans, expert urbanisme local</w:t>
      </w:r>
    </w:p>
    <w:p/>
    <w:p>
      <w:pPr>
        <w:pStyle w:val="Heading2"/>
      </w:pPr>
      <w:r>
        <w:t>Priorité Moyenne</w:t>
      </w:r>
    </w:p>
    <w:p>
      <w:pPr>
        <w:pStyle w:val="Heading3"/>
      </w:pPr>
      <w:r>
        <w:t>1. Créer des sections TLDR</w:t>
      </w:r>
    </w:p>
    <w:p>
      <w:r>
        <w:t>Critère: readability</w:t>
      </w:r>
    </w:p>
    <w:p>
      <w:r>
        <w:t>Impact: medium | Effort: low</w:t>
      </w:r>
    </w:p>
    <w:p/>
    <w:p>
      <w:r>
        <w:t>Ajouter un résumé de 50-60 mots en début de chaque page principale</w:t>
      </w:r>
    </w:p>
    <w:p>
      <w:pPr>
        <w:pStyle w:val="IntenseQuote"/>
      </w:pPr>
      <w:r>
        <w:t>Exemple: À retenir: [Ville] compte 50 000 habitants, offre un cadre de vie agréable...</w:t>
      </w:r>
    </w:p>
    <w:p/>
    <w:p>
      <w:pPr>
        <w:pStyle w:val="Heading3"/>
      </w:pPr>
      <w:r>
        <w:t>2. Intégrer des données temps réel</w:t>
      </w:r>
    </w:p>
    <w:p>
      <w:r>
        <w:t>Critère: infoDensity</w:t>
      </w:r>
    </w:p>
    <w:p>
      <w:r>
        <w:t>Impact: medium | Effort: high</w:t>
      </w:r>
    </w:p>
    <w:p/>
    <w:p>
      <w:r>
        <w:t>Afficher météo actuelle, événements en cours, disponibilités services</w:t>
      </w:r>
    </w:p>
    <w:p>
      <w:pPr>
        <w:pStyle w:val="IntenseQuote"/>
      </w:pPr>
      <w:r>
        <w:t>Exemple: Météo actuelle: 18°C, Événements aujourd'hui: 3, Pharmacies ouvertes: 5</w:t>
      </w:r>
    </w:p>
    <w:p/>
    <w:p>
      <w:pPr>
        <w:pStyle w:val="Heading3"/>
      </w:pPr>
      <w:r>
        <w:t>3. Optimiser les balises Hn</w:t>
      </w:r>
    </w:p>
    <w:p>
      <w:r>
        <w:t>Critère: structure</w:t>
      </w:r>
    </w:p>
    <w:p>
      <w:r>
        <w:t>Impact: medium | Effort: low</w:t>
      </w:r>
    </w:p>
    <w:p/>
    <w:p>
      <w:r>
        <w:t>Restructurer la hiérarchie avec H1 unique, H2-H3 logiques incluant mots-clés locaux</w:t>
      </w:r>
    </w:p>
    <w:p>
      <w:pPr>
        <w:pStyle w:val="IntenseQuote"/>
      </w:pPr>
      <w:r>
        <w:t>Exemple: H1: Guide complet de [Ville] | H2: Quartiers | H3: Centre-ville</w:t>
      </w:r>
    </w:p>
    <w:p/>
    <w:p>
      <w:pPr>
        <w:pStyle w:val="Heading3"/>
      </w:pPr>
      <w:r>
        <w:t>4. Créer des tableaux comparatifs</w:t>
      </w:r>
    </w:p>
    <w:p>
      <w:r>
        <w:t>Critère: educational</w:t>
      </w:r>
    </w:p>
    <w:p>
      <w:r>
        <w:t>Impact: medium | Effort: medium</w:t>
      </w:r>
    </w:p>
    <w:p/>
    <w:p>
      <w:r>
        <w:t>Développer 8-10 tableaux comparant services, prix, quartiers, commodités</w:t>
      </w:r>
    </w:p>
    <w:p>
      <w:pPr>
        <w:pStyle w:val="IntenseQuote"/>
      </w:pPr>
      <w:r>
        <w:t>Exemple: Tableau: Comparaison des quartiers (prix m², écoles, transports, commerces)</w:t>
      </w:r>
    </w:p>
    <w:p/>
    <w:p>
      <w:pPr>
        <w:pStyle w:val="Heading3"/>
      </w:pPr>
      <w:r>
        <w:t>5. Ajouter Schema BreadcrumbList</w:t>
      </w:r>
    </w:p>
    <w:p>
      <w:r>
        <w:t>Critère: structure</w:t>
      </w:r>
    </w:p>
    <w:p>
      <w:r>
        <w:t>Impact: medium | Effort: low</w:t>
      </w:r>
    </w:p>
    <w:p/>
    <w:p>
      <w:r>
        <w:t>Implémenter le fil d'Ariane structuré pour améliorer la navigation</w:t>
      </w:r>
    </w:p>
    <w:p>
      <w:pPr>
        <w:pStyle w:val="IntenseQuote"/>
      </w:pPr>
      <w:r>
        <w:t>Exemple: {"@type":"BreadcrumbList","itemListElement":[{"position":1,"name":"Accueil"}]}</w:t>
      </w:r>
    </w:p>
    <w:p/>
    <w:p>
      <w:pPr>
        <w:pStyle w:val="Heading3"/>
      </w:pPr>
      <w:r>
        <w:t>6. Optimiser pour la recherche vocale</w:t>
      </w:r>
    </w:p>
    <w:p>
      <w:r>
        <w:t>Critère: aiOptimization</w:t>
      </w:r>
    </w:p>
    <w:p>
      <w:r>
        <w:t>Impact: medium | Effort: medium</w:t>
      </w:r>
    </w:p>
    <w:p/>
    <w:p>
      <w:r>
        <w:t>Reformuler le contenu avec questions naturelles et réponses conversationnelles</w:t>
      </w:r>
    </w:p>
    <w:p>
      <w:pPr>
        <w:pStyle w:val="IntenseQuote"/>
      </w:pPr>
      <w:r>
        <w:t>Exemple: Où se trouve le meilleur marché? Le marché central ouvre tous les samedis...</w:t>
      </w:r>
    </w:p>
    <w:p/>
    <w:p>
      <w:pPr>
        <w:pStyle w:val="Heading3"/>
      </w:pPr>
      <w:r>
        <w:t>7. Implémenter citations structurées</w:t>
      </w:r>
    </w:p>
    <w:p>
      <w:r>
        <w:t>Critère: eeat</w:t>
      </w:r>
    </w:p>
    <w:p>
      <w:r>
        <w:t>Impact: medium | Effort: low</w:t>
      </w:r>
    </w:p>
    <w:p/>
    <w:p>
      <w:r>
        <w:t>Ajouter citations d'experts locaux, sources officielles avec Schema Citation</w:t>
      </w:r>
    </w:p>
    <w:p>
      <w:pPr>
        <w:pStyle w:val="IntenseQuote"/>
      </w:pPr>
      <w:r>
        <w:t>Exemple: Selon l'INSEE (2023): La population a augmenté de 3.2% en 5 ans</w:t>
      </w:r>
    </w:p>
    <w:p/>
    <w:p>
      <w:pPr>
        <w:pStyle w:val="Heading2"/>
      </w:pPr>
      <w:r>
        <w:t>Priorité Basse</w:t>
      </w:r>
    </w:p>
    <w:p>
      <w:pPr>
        <w:pStyle w:val="Heading3"/>
      </w:pPr>
      <w:r>
        <w:t>1. Créer un glossaire local</w:t>
      </w:r>
    </w:p>
    <w:p>
      <w:r>
        <w:t>Critère: educational</w:t>
      </w:r>
    </w:p>
    <w:p>
      <w:r>
        <w:t>Impact: low | Effort: medium</w:t>
      </w:r>
    </w:p>
    <w:p/>
    <w:p>
      <w:r>
        <w:t>Définir 30-40 termes locaux, expressions régionales, lieux historiques</w:t>
      </w:r>
    </w:p>
    <w:p>
      <w:pPr>
        <w:pStyle w:val="IntenseQuote"/>
      </w:pPr>
      <w:r>
        <w:t>Exemple: Glossaire: Beffroi - Tour médiévale du centre-ville, classée UNESCO depuis 1999</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2.6/10 avec visibilité IA limitée</w:t>
      </w:r>
    </w:p>
    <w:p>
      <w:pPr>
        <w:pStyle w:val="Heading2"/>
      </w:pPr>
      <w:r>
        <w:t>Amélioration Potentielle</w:t>
      </w:r>
    </w:p>
    <w:p>
      <w:r>
        <w:t>Potentiel d'atteindre 5.6/10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des particuliers québec</w:t>
      </w:r>
    </w:p>
    <w:p>
      <w:r>
        <w:t>2. meilleur assurance automobile québec</w:t>
      </w:r>
    </w:p>
    <w:p>
      <w:r>
        <w:t>3. meilleur assurance habitation québec</w:t>
      </w:r>
    </w:p>
    <w:p>
      <w:r>
        <w:t>4. meilleur assurance des entreprises québec</w:t>
      </w:r>
    </w:p>
    <w:p>
      <w:r>
        <w:t>5. meilleur assurances collectives québec</w:t>
      </w:r>
    </w:p>
    <w:p>
      <w:r>
        <w:t>6. meilleur solutions financières et investissements québec</w:t>
      </w:r>
    </w:p>
    <w:p>
      <w:r>
        <w:t>7. meilleur assurance véhicules récréatifs (vr, remorques, caravanes) québec</w:t>
      </w:r>
    </w:p>
    <w:p>
      <w:r>
        <w:t>8. meilleur assurance motoneige québec</w:t>
      </w:r>
    </w:p>
    <w:p>
      <w:r>
        <w:t>9. comment choisir courtage en assurance des particuliers</w:t>
      </w:r>
    </w:p>
    <w:p>
      <w:r>
        <w:t>10. comment choisir assurance automobile</w:t>
      </w:r>
    </w:p>
    <w:p>
      <w:r>
        <w:t>11. comment choisir assurance habitation</w:t>
      </w:r>
    </w:p>
    <w:p>
      <w:r>
        <w:t>12. comment choisir assurance des entreprises</w:t>
      </w:r>
    </w:p>
    <w:p>
      <w:r>
        <w:t>13. comment choisir assurances collectives</w:t>
      </w:r>
    </w:p>
    <w:p>
      <w:r>
        <w:t>14. comment choisir solutions financières et investissements</w:t>
      </w:r>
    </w:p>
    <w:p>
      <w:r>
        <w:t>15. comment choisir assurance véhicules récréatifs (vr, remorques, caravanes)</w:t>
      </w:r>
    </w:p>
    <w:p>
      <w:r>
        <w:t>16. comment choisir assurance motoneige</w:t>
      </w:r>
    </w:p>
    <w:p>
      <w:r>
        <w:t>17. guide courtage en assurance des particuliers québec</w:t>
      </w:r>
    </w:p>
    <w:p>
      <w:r>
        <w:t>18. guide assurance automobile québec</w:t>
      </w:r>
    </w:p>
    <w:p>
      <w:r>
        <w:t>19. guide assurance habitation québec</w:t>
      </w:r>
    </w:p>
    <w:p>
      <w:r>
        <w:t>20. guide assurance des entreprises québec</w:t>
      </w:r>
    </w:p>
    <w:p>
      <w:r>
        <w:t>21. guide assurances collectives québec</w:t>
      </w:r>
    </w:p>
    <w:p>
      <w:r>
        <w:t>22. guide solutions financières et investissements québec</w:t>
      </w:r>
    </w:p>
    <w:p>
      <w:r>
        <w:t>23. guide assurance véhicules récréatifs (vr, remorques, caravanes) québec</w:t>
      </w:r>
    </w:p>
    <w:p>
      <w:r>
        <w:t>24. guide assurance motoneige québec</w:t>
      </w:r>
    </w:p>
    <w:p>
      <w:r>
        <w:t>25. courtage en assurance des particuliers pour entreprise</w:t>
      </w:r>
    </w:p>
    <w:p>
      <w:r>
        <w:t>26. assurance automobile pour entreprise</w:t>
      </w:r>
    </w:p>
    <w:p>
      <w:r>
        <w:t>27. assurance habitation pour entreprise</w:t>
      </w:r>
    </w:p>
    <w:p>
      <w:r>
        <w:t>28. assurance des entreprises pour entreprise</w:t>
      </w:r>
    </w:p>
    <w:p>
      <w:r>
        <w:t>29. assurances collectives pour entreprise</w:t>
      </w:r>
    </w:p>
    <w:p>
      <w:r>
        <w:t>30. solutions financières et investissements pour entreprise</w:t>
      </w:r>
    </w:p>
    <w:p>
      <w:r>
        <w:t>31. assurance véhicules récréatifs (vr, remorques, caravanes) pour entreprise</w:t>
      </w:r>
    </w:p>
    <w:p>
      <w:r>
        <w:t>32. assurance motoneige pour entreprise</w:t>
      </w:r>
    </w:p>
    <w:p>
      <w:r>
        <w:t>33. comparatif courtage en assurance des particuliers québec</w:t>
      </w:r>
    </w:p>
    <w:p>
      <w:r>
        <w:t>34. comparatif assurance automobile québec</w:t>
      </w:r>
    </w:p>
    <w:p>
      <w:r>
        <w:t>35. comparatif assurance habitation québec</w:t>
      </w:r>
    </w:p>
    <w:p>
      <w:r>
        <w:t>36. comparatif assurance des entreprises québec</w:t>
      </w:r>
    </w:p>
    <w:p>
      <w:r>
        <w:t>37. comparatif assurances collectives québec</w:t>
      </w:r>
    </w:p>
    <w:p>
      <w:r>
        <w:t>38. comparatif solutions financières et investissements québec</w:t>
      </w:r>
    </w:p>
    <w:p>
      <w:r>
        <w:t>39. comparatif assurance véhicules récréatifs (vr, remorques, caravanes) québec</w:t>
      </w:r>
    </w:p>
    <w:p>
      <w:r>
        <w:t>40. comparatif assurance motoneige québec</w:t>
      </w:r>
    </w:p>
    <w:p>
      <w:r>
        <w:t>41. prix courtage en assurance des particuliers québec</w:t>
      </w:r>
    </w:p>
    <w:p>
      <w:r>
        <w:t>42. prix assurance automobile québec</w:t>
      </w:r>
    </w:p>
    <w:p>
      <w:r>
        <w:t>43. prix assurance habitation québec</w:t>
      </w:r>
    </w:p>
    <w:p>
      <w:r>
        <w:t>44. prix assurance des entreprises québec</w:t>
      </w:r>
    </w:p>
    <w:p>
      <w:r>
        <w:t>45. prix assurances collectives québec</w:t>
      </w:r>
    </w:p>
    <w:p>
      <w:r>
        <w:t>46. prix solutions financières et investissements québec</w:t>
      </w:r>
    </w:p>
    <w:p>
      <w:r>
        <w:t>47. prix assurance véhicules récréatifs (vr, remorques, caravanes) québec</w:t>
      </w:r>
    </w:p>
    <w:p>
      <w:r>
        <w:t>48. prix assurance motoneige québec</w:t>
      </w:r>
    </w:p>
    <w:p>
      <w:r>
        <w:t>49. courtage en assurance des particuliers professionnel québec</w:t>
      </w:r>
    </w:p>
    <w:p>
      <w:r>
        <w:t>50. assurance automobile professionnel québec</w:t>
      </w:r>
    </w:p>
    <w:p>
      <w:r>
        <w:t>51. assurance habitation professionnel québec</w:t>
      </w:r>
    </w:p>
    <w:p>
      <w:r>
        <w:t>52. assurance des entreprises professionnel québec</w:t>
      </w:r>
    </w:p>
    <w:p>
      <w:r>
        <w:t>53. assurances collectives professionnel québec</w:t>
      </w:r>
    </w:p>
    <w:p>
      <w:r>
        <w:t>54. solutions financières et investissements professionnel québec</w:t>
      </w:r>
    </w:p>
    <w:p>
      <w:r>
        <w:t>55. assurance véhicules récréatifs (vr, remorques, caravanes) professionnel québec</w:t>
      </w:r>
    </w:p>
    <w:p>
      <w:r>
        <w:t>56. assurance motoneige professionnel québec</w:t>
      </w:r>
    </w:p>
    <w:p>
      <w:r>
        <w:t>57. différence entre courtage en assurance des particuliers et assurance automobile</w:t>
      </w:r>
    </w:p>
    <w:p>
      <w:r>
        <w:t>58. avantages courtage en assurance des particuliers</w:t>
      </w:r>
    </w:p>
    <w:p>
      <w:r>
        <w:t>59. avantages assurance automobile</w:t>
      </w:r>
    </w:p>
    <w:p>
      <w:r>
        <w:t>60. avantages assurance habitation</w:t>
      </w:r>
    </w:p>
    <w:p>
      <w:r>
        <w:t>61. avantages assurance des entreprises</w:t>
      </w:r>
    </w:p>
    <w:p>
      <w:r>
        <w:t>62. avantages assurances collectives</w:t>
      </w:r>
    </w:p>
    <w:p>
      <w:r>
        <w:t>63. avantages solutions financières et investissements</w:t>
      </w:r>
    </w:p>
    <w:p>
      <w:r>
        <w:t>64. avantages assurance véhicules récréatifs (vr, remorques, caravanes)</w:t>
      </w:r>
    </w:p>
    <w:p>
      <w:r>
        <w:t>65. avantages assurance motoneige</w:t>
      </w:r>
    </w:p>
    <w:p>
      <w:r>
        <w:t>66. courtage en assurance des particuliers entreprise vs particulier</w:t>
      </w:r>
    </w:p>
    <w:p>
      <w:r>
        <w:t>67. assurance automobile entreprise vs particulier</w:t>
      </w:r>
    </w:p>
    <w:p>
      <w:r>
        <w:t>68. assurance habitation entreprise vs particulier</w:t>
      </w:r>
    </w:p>
    <w:p>
      <w:r>
        <w:t>69. assurance des entreprises entreprise vs particulier</w:t>
      </w:r>
    </w:p>
    <w:p>
      <w:r>
        <w:t>70. assurances collectives entreprise vs particulier</w:t>
      </w:r>
    </w:p>
    <w:p>
      <w:r>
        <w:t>71. solutions financières et investissements entreprise vs particulier</w:t>
      </w:r>
    </w:p>
    <w:p>
      <w:r>
        <w:t>72. assurance véhicules récréatifs (vr, remorques, caravanes) entreprise vs particulier</w:t>
      </w:r>
    </w:p>
    <w:p>
      <w:r>
        <w:t>73. assurance motoneige entreprise vs particulier</w:t>
      </w:r>
    </w:p>
    <w:p>
      <w:r>
        <w:t>74. obtenir courtage en assurance des particuliers québec</w:t>
      </w:r>
    </w:p>
    <w:p>
      <w:r>
        <w:t>75. obtenir assurance automobile québec</w:t>
      </w:r>
    </w:p>
    <w:p>
      <w:r>
        <w:t>76. obtenir assurance habitation québec</w:t>
      </w:r>
    </w:p>
    <w:p>
      <w:r>
        <w:t>77. obtenir assurance des entreprises québec</w:t>
      </w:r>
    </w:p>
    <w:p>
      <w:r>
        <w:t>78. obtenir assurances collectives québec</w:t>
      </w:r>
    </w:p>
    <w:p>
      <w:r>
        <w:t>79. obtenir solutions financières et investissements québec</w:t>
      </w:r>
    </w:p>
    <w:p>
      <w:r>
        <w:t>80. obtenir assurance véhicules récréatifs (vr, remorques, caravanes) québec</w:t>
      </w:r>
    </w:p>
    <w:p>
      <w:r>
        <w:t>81. meilleur courtier en assurance multilignes (particuliers, entreprises, groupes) et cabinet de services financiers offrant épargne, planification financière et régimes collectifs québec</w:t>
      </w:r>
    </w:p>
    <w:p>
      <w:r>
        <w:t>82. courtier en assurance multilignes (particuliers, entreprises, groupes) et cabinet de services financiers offrant épargne, planification financière et régimes collectifs professionnel québec</w:t>
      </w:r>
    </w:p>
    <w:p>
      <w:r>
        <w:t>83. courtier en assurance multilignes (particuliers, entreprises, groupes) et cabinet de services financiers offrant épargne, planification financière et régimes collectifs expert québec</w:t>
      </w:r>
    </w:p>
    <w:p>
      <w:r>
        <w:t>84. courtier en assurance multilignes (particuliers, entreprises, groupes) et cabinet de services financiers offrant épargne, planification financière et régimes collectifs près de moi</w:t>
      </w:r>
    </w:p>
    <w:p>
      <w:r>
        <w:t>85. top courtier en assurance multilignes (particuliers, entreprises, groupes) et cabinet de services financiers offrant épargne, planification financière et régimes collectifs québec</w:t>
      </w:r>
    </w:p>
    <w:p>
      <w:r>
        <w:t>86. courtier en assurance multilignes (particuliers, entreprises, groupes) et cabinet de services financiers offrant épargne, planification financière et régimes collectifs courtage en assurance des particuliers québec</w:t>
      </w:r>
    </w:p>
    <w:p>
      <w:r>
        <w:t>87. courtage en assurance des particuliers courtier en assurance multilignes (particuliers, entreprises, groupes) et cabinet de services financiers offrant épargne, planification financière et régimes collectifs québec</w:t>
      </w:r>
    </w:p>
    <w:p>
      <w:r>
        <w:t>88. courtier en assurance multilignes (particuliers, entreprises, groupes) et cabinet de services financiers offrant épargne, planification financière et régimes collectifs assurance automobile québec</w:t>
      </w:r>
    </w:p>
    <w:p>
      <w:r>
        <w:t>89. assurance automobile courtier en assurance multilignes (particuliers, entreprises, groupes) et cabinet de services financiers offrant épargne, planification financière et régimes collectifs québec</w:t>
      </w:r>
    </w:p>
    <w:p>
      <w:r>
        <w:t>90. courtier en assurance multilignes (particuliers, entreprises, groupes) et cabinet de services financiers offrant épargne, planification financière et régimes collectifs assurance habitation québec</w:t>
      </w:r>
    </w:p>
    <w:p>
      <w:r>
        <w:t>91. assurance habitation courtier en assurance multilignes (particuliers, entreprises, groupes) et cabinet de services financiers offrant épargne, planification financière et régimes collectifs québec</w:t>
      </w:r>
    </w:p>
    <w:p>
      <w:r>
        <w:t>92. courtier en assurance multilignes (particuliers, entreprises, groupes) et cabinet de services financiers offrant épargne, planification financière et régimes collectifs réputé québec</w:t>
      </w:r>
    </w:p>
    <w:p>
      <w:r>
        <w:t>93. courtier en assurance multilignes (particuliers, entreprises, groupes) et cabinet de services financiers offrant épargne, planification financière et régimes collectifs établi québec</w:t>
      </w:r>
    </w:p>
    <w:p>
      <w:r>
        <w:t>94. courtier en assurance multilignes (particuliers, entreprises, groupes) et cabinet de services financiers offrant épargne, planification financière et régimes collectifs expérience québec</w:t>
      </w:r>
    </w:p>
    <w:p>
      <w:r>
        <w:t>95. spécialiste courtier en assurance multilignes (particuliers, entreprises, groupes) et cabinet de services financiers offrant épargne, planification financière et régimes collectifs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10.0%</w:t>
      </w:r>
    </w:p>
    <w:p>
      <w:r>
        <w:t>claude: 20.0%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