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56"/>
        </w:rPr>
        <w:t>RAPPORT D'ANALYSE GEO</w:t>
      </w:r>
    </w:p>
    <w:p/>
    <w:p>
      <w:pPr>
        <w:jc w:val="center"/>
      </w:pPr>
      <w:r>
        <w:rPr>
          <w:sz w:val="36"/>
        </w:rPr>
        <w:t>https://lussier.co</w:t>
      </w:r>
    </w:p>
    <w:p/>
    <w:p/>
    <w:p>
      <w:pPr>
        <w:jc w:val="center"/>
      </w:pPr>
      <w:r>
        <w:rPr>
          <w:b/>
          <w:color w:val="EF4444"/>
          <w:sz w:val="72"/>
        </w:rPr>
        <w:t>Score Global: 2.5/10</w:t>
      </w:r>
    </w:p>
    <w:p/>
    <w:p/>
    <w:p>
      <w:pPr>
        <w:jc w:val="center"/>
      </w:pPr>
      <w:r>
        <w:t>Date: 12 November 2025\n\n</w:t>
      </w:r>
      <w:r>
        <w:t>Préparé par SEKOIA</w:t>
      </w:r>
    </w:p>
    <w:p>
      <w:r>
        <w:br w:type="page"/>
      </w:r>
    </w:p>
    <w:p>
      <w:pPr>
        <w:pStyle w:val="Heading1"/>
      </w:pPr>
      <w:r>
        <w:t>Table des Matières</w:t>
      </w:r>
    </w:p>
    <w:p>
      <w:pPr>
        <w:pStyle w:val="ListNumber"/>
      </w:pPr>
      <w:r>
        <w:t>1. Executive Summary</w:t>
      </w:r>
    </w:p>
    <w:p>
      <w:pPr>
        <w:pStyle w:val="ListNumber"/>
      </w:pPr>
      <w:r>
        <w:t>2. Introduction au GEO</w:t>
      </w:r>
    </w:p>
    <w:p>
      <w:pPr>
        <w:pStyle w:val="ListNumber"/>
      </w:pPr>
      <w:r>
        <w:t>3. Méthodologie d'Analyse</w:t>
      </w:r>
    </w:p>
    <w:p>
      <w:pPr>
        <w:pStyle w:val="ListNumber"/>
      </w:pPr>
      <w:r>
        <w:t>4. Analyse des 8 Critères GEO</w:t>
      </w:r>
    </w:p>
    <w:p>
      <w:pPr>
        <w:pStyle w:val="ListBullet"/>
      </w:pPr>
      <w:r>
        <w:t xml:space="preserve">  4.1 Structure &amp; Formatage</w:t>
      </w:r>
    </w:p>
    <w:p>
      <w:pPr>
        <w:pStyle w:val="ListBullet"/>
      </w:pPr>
      <w:r>
        <w:t xml:space="preserve">  4.2 Densité d'Information</w:t>
      </w:r>
    </w:p>
    <w:p>
      <w:pPr>
        <w:pStyle w:val="ListBullet"/>
      </w:pPr>
      <w:r>
        <w:t xml:space="preserve">  4.3 Lisibilité Machine/SEO</w:t>
      </w:r>
    </w:p>
    <w:p>
      <w:pPr>
        <w:pStyle w:val="ListBullet"/>
      </w:pPr>
      <w:r>
        <w:t xml:space="preserve">  4.4 E-E-A-T</w:t>
      </w:r>
    </w:p>
    <w:p>
      <w:pPr>
        <w:pStyle w:val="ListBullet"/>
      </w:pPr>
      <w:r>
        <w:t xml:space="preserve">  4.5 Contenu Éducatif</w:t>
      </w:r>
    </w:p>
    <w:p>
      <w:pPr>
        <w:pStyle w:val="ListBullet"/>
      </w:pPr>
      <w:r>
        <w:t xml:space="preserve">  4.6 Organisation Thématique</w:t>
      </w:r>
    </w:p>
    <w:p>
      <w:pPr>
        <w:pStyle w:val="ListBullet"/>
      </w:pPr>
      <w:r>
        <w:t xml:space="preserve">  4.7 Optimisation IA</w:t>
      </w:r>
    </w:p>
    <w:p>
      <w:pPr>
        <w:pStyle w:val="ListBullet"/>
      </w:pPr>
      <w:r>
        <w:t xml:space="preserve">  4.8 Visibilité Actuelle</w:t>
      </w:r>
    </w:p>
    <w:p>
      <w:pPr>
        <w:pStyle w:val="ListNumber"/>
      </w:pPr>
      <w:r>
        <w:t>5. Recommandations Stratégiques</w:t>
      </w:r>
    </w:p>
    <w:p>
      <w:pPr>
        <w:pStyle w:val="ListNumber"/>
      </w:pPr>
      <w:r>
        <w:t>6. Plan d'Action 12 Mois</w:t>
      </w:r>
    </w:p>
    <w:p>
      <w:pPr>
        <w:pStyle w:val="ListNumber"/>
      </w:pPr>
      <w:r>
        <w:t>7. Estimation du ROI</w:t>
      </w:r>
    </w:p>
    <w:p>
      <w:pPr>
        <w:pStyle w:val="ListNumber"/>
      </w:pPr>
      <w:r>
        <w:t>8. Annexes</w:t>
      </w:r>
    </w:p>
    <w:p>
      <w:r>
        <w:br w:type="page"/>
      </w:r>
    </w:p>
    <w:p>
      <w:pPr>
        <w:pStyle w:val="Heading1"/>
      </w:pPr>
      <w:r>
        <w:t>Executive Summary</w:t>
      </w:r>
    </w:p>
    <w:p>
      <w:pPr>
        <w:pStyle w:val="Heading2"/>
      </w:pPr>
      <w:r>
        <w:t>Évaluation Globale</w:t>
      </w:r>
    </w:p>
    <w:p>
      <w:r>
        <w:t>Le site Lussier.co présente des lacunes critiques en matière d'optimisation pour les IA avec un score global très faible de 2.4/10, principalement dû à un contenu minimaliste (67-73 mots par page), orienté marketing plutôt qu'informatif, et une absence totale de visibilité dans les résultats des IA (0.0/10 sur toutes les plateformes testées).</w:t>
      </w:r>
    </w:p>
    <w:tbl>
      <w:tblPr>
        <w:tblStyle w:val="LightGrid-Accent1"/>
        <w:tblW w:type="auto" w:w="0"/>
        <w:tblLook w:firstColumn="1" w:firstRow="1" w:lastColumn="0" w:lastRow="0" w:noHBand="0" w:noVBand="1" w:val="04A0"/>
      </w:tblPr>
      <w:tblGrid>
        <w:gridCol w:w="4320"/>
        <w:gridCol w:w="4320"/>
      </w:tblGrid>
      <w:tr>
        <w:tc>
          <w:tcPr>
            <w:tcW w:type="dxa" w:w="4320"/>
          </w:tcPr>
          <w:p>
            <w:r>
              <w:t>Critère</w:t>
            </w:r>
          </w:p>
        </w:tc>
        <w:tc>
          <w:tcPr>
            <w:tcW w:type="dxa" w:w="4320"/>
          </w:tcPr>
          <w:p>
            <w:r>
              <w:t>Score</w:t>
            </w:r>
          </w:p>
        </w:tc>
      </w:tr>
      <w:tr>
        <w:tc>
          <w:tcPr>
            <w:tcW w:type="dxa" w:w="4320"/>
          </w:tcPr>
          <w:p>
            <w:r>
              <w:t>Structure &amp; Formatage</w:t>
            </w:r>
          </w:p>
        </w:tc>
        <w:tc>
          <w:tcPr>
            <w:tcW w:type="dxa" w:w="4320"/>
          </w:tcPr>
          <w:p>
            <w:r>
              <w:t>3.5/10</w:t>
            </w:r>
          </w:p>
        </w:tc>
      </w:tr>
      <w:tr>
        <w:tc>
          <w:tcPr>
            <w:tcW w:type="dxa" w:w="4320"/>
          </w:tcPr>
          <w:p>
            <w:r>
              <w:t>Densité d'Information</w:t>
            </w:r>
          </w:p>
        </w:tc>
        <w:tc>
          <w:tcPr>
            <w:tcW w:type="dxa" w:w="4320"/>
          </w:tcPr>
          <w:p>
            <w:r>
              <w:t>2.0/10</w:t>
            </w:r>
          </w:p>
        </w:tc>
      </w:tr>
      <w:tr>
        <w:tc>
          <w:tcPr>
            <w:tcW w:type="dxa" w:w="4320"/>
          </w:tcPr>
          <w:p>
            <w:r>
              <w:t>Lisibilité Machine/SEO</w:t>
            </w:r>
          </w:p>
        </w:tc>
        <w:tc>
          <w:tcPr>
            <w:tcW w:type="dxa" w:w="4320"/>
          </w:tcPr>
          <w:p>
            <w:r>
              <w:t>6.0/10</w:t>
            </w:r>
          </w:p>
        </w:tc>
      </w:tr>
      <w:tr>
        <w:tc>
          <w:tcPr>
            <w:tcW w:type="dxa" w:w="4320"/>
          </w:tcPr>
          <w:p>
            <w:r>
              <w:t>E-E-A-T</w:t>
            </w:r>
          </w:p>
        </w:tc>
        <w:tc>
          <w:tcPr>
            <w:tcW w:type="dxa" w:w="4320"/>
          </w:tcPr>
          <w:p>
            <w:r>
              <w:t>4.0/10</w:t>
            </w:r>
          </w:p>
        </w:tc>
      </w:tr>
      <w:tr>
        <w:tc>
          <w:tcPr>
            <w:tcW w:type="dxa" w:w="4320"/>
          </w:tcPr>
          <w:p>
            <w:r>
              <w:t>Contenu Éducatif</w:t>
            </w:r>
          </w:p>
        </w:tc>
        <w:tc>
          <w:tcPr>
            <w:tcW w:type="dxa" w:w="4320"/>
          </w:tcPr>
          <w:p>
            <w:r>
              <w:t>1.5/10</w:t>
            </w:r>
          </w:p>
        </w:tc>
      </w:tr>
      <w:tr>
        <w:tc>
          <w:tcPr>
            <w:tcW w:type="dxa" w:w="4320"/>
          </w:tcPr>
          <w:p>
            <w:r>
              <w:t>Organisation Thématique</w:t>
            </w:r>
          </w:p>
        </w:tc>
        <w:tc>
          <w:tcPr>
            <w:tcW w:type="dxa" w:w="4320"/>
          </w:tcPr>
          <w:p>
            <w:r>
              <w:t>2.5/10</w:t>
            </w:r>
          </w:p>
        </w:tc>
      </w:tr>
      <w:tr>
        <w:tc>
          <w:tcPr>
            <w:tcW w:type="dxa" w:w="4320"/>
          </w:tcPr>
          <w:p>
            <w:r>
              <w:t>Optimisation IA</w:t>
            </w:r>
          </w:p>
        </w:tc>
        <w:tc>
          <w:tcPr>
            <w:tcW w:type="dxa" w:w="4320"/>
          </w:tcPr>
          <w:p>
            <w:r>
              <w:t>0.0/10</w:t>
            </w:r>
          </w:p>
        </w:tc>
      </w:tr>
      <w:tr>
        <w:tc>
          <w:tcPr>
            <w:tcW w:type="dxa" w:w="4320"/>
          </w:tcPr>
          <w:p>
            <w:r>
              <w:t>Visibilité Actuelle</w:t>
            </w:r>
          </w:p>
        </w:tc>
        <w:tc>
          <w:tcPr>
            <w:tcW w:type="dxa" w:w="4320"/>
          </w:tcPr>
          <w:p>
            <w:r>
              <w:t>0.0/10</w:t>
            </w:r>
          </w:p>
        </w:tc>
      </w:tr>
    </w:tbl>
    <w:p>
      <w:pPr>
        <w:pStyle w:val="Heading2"/>
      </w:pPr>
      <w:r>
        <w:t>Problèmes Critiques</w:t>
      </w:r>
    </w:p>
    <w:p>
      <w:pPr>
        <w:pStyle w:val="ListBullet"/>
      </w:pPr>
      <w:r>
        <w:t>Invisibilité complète dans les résultats des IA (score 0.0/10) sur toutes les plateformes testées</w:t>
      </w:r>
    </w:p>
    <w:p>
      <w:pPr>
        <w:pStyle w:val="ListBullet"/>
      </w:pPr>
      <w:r>
        <w:t>Contenu extrêmement léger (67-73 mots par page) sans valeur informative substantielle</w:t>
      </w:r>
    </w:p>
    <w:p>
      <w:pPr>
        <w:pStyle w:val="ListBullet"/>
      </w:pPr>
      <w:r>
        <w:t>Absence totale de contenu éducatif (guides, FAQ, glossaires) nécessaire pour établir l'expertise</w:t>
      </w:r>
    </w:p>
    <w:p>
      <w:pPr>
        <w:pStyle w:val="ListBullet"/>
      </w:pPr>
      <w:r>
        <w:t>Structure non optimisée pour le GEO avec absence de TL;DR et de réponses directes</w:t>
      </w:r>
    </w:p>
    <w:p>
      <w:pPr>
        <w:pStyle w:val="ListBullet"/>
      </w:pPr>
      <w:r>
        <w:t>Manque d'éléments E-E-A-T comme les profils d'experts et les témoignages clients vérifiés</w:t>
      </w:r>
    </w:p>
    <w:p>
      <w:pPr>
        <w:pStyle w:val="Heading2"/>
      </w:pPr>
      <w:r>
        <w:t>Opportunités Majeures</w:t>
      </w:r>
    </w:p>
    <w:p>
      <w:pPr>
        <w:pStyle w:val="ListBullet"/>
      </w:pPr>
      <w:r>
        <w:t>Développement d'un centre de ressources éducatives complet sur l'assurance au Québec</w:t>
      </w:r>
    </w:p>
    <w:p>
      <w:pPr>
        <w:pStyle w:val="ListBullet"/>
      </w:pPr>
      <w:r>
        <w:t>Création de contenus spécifiques par ville/région avec données locales pertinentes</w:t>
      </w:r>
    </w:p>
    <w:p>
      <w:pPr>
        <w:pStyle w:val="ListBullet"/>
      </w:pPr>
      <w:r>
        <w:t>Implémentation d'outils interactifs offrant une valeur ajoutée aux utilisateurs</w:t>
      </w:r>
    </w:p>
    <w:p>
      <w:pPr>
        <w:pStyle w:val="ListBullet"/>
      </w:pPr>
      <w:r>
        <w:t>Mise en avant de l'expertise des conseillers à travers des profils détaillés et des analyses d'experts</w:t>
      </w:r>
    </w:p>
    <w:p>
      <w:r>
        <w:br w:type="page"/>
      </w:r>
    </w:p>
    <w:p>
      <w:pPr>
        <w:pStyle w:val="Heading1"/>
      </w:pPr>
      <w:r>
        <w:t>Introduction à la Generative Engine Optimization (GEO)</w:t>
      </w:r>
    </w:p>
    <w:p>
      <w:pPr>
        <w:pStyle w:val="Heading2"/>
      </w:pPr>
      <w:r>
        <w:t>Qu'est-ce que le GEO?</w:t>
      </w:r>
    </w:p>
    <w:p>
      <w:r>
        <w:t>Le GEO (Generative Engine Optimization) est l'optimisation de votre contenu pour être visible et cité par les moteurs de recherche génératifs comme ChatGPT, Claude, Perplexity, et Google AI Overviews.\n\nContrairement au SEO traditionnel qui optimise pour les moteurs de recherche classiques, le GEO se concentre sur la façon dont les intelligences artificielles comprennent, interprètent et citent votre contenu.</w:t>
      </w:r>
    </w:p>
    <w:p/>
    <w:p>
      <w:pPr>
        <w:pStyle w:val="Heading2"/>
      </w:pPr>
      <w:r>
        <w:t>Pourquoi le GEO est crucial en 2025</w:t>
      </w:r>
    </w:p>
    <w:p>
      <w:r>
        <w:t>• 40% des recherches sont maintenant effectuées via des IA génératives\n• Les utilisateurs font confiance aux réponses des IA\n• Être cité par une IA = crédibilité instantanée\n• Le GEO influence directement vos leads et conversions</w:t>
      </w:r>
    </w:p>
    <w:p/>
    <w:p>
      <w:pPr>
        <w:pStyle w:val="Heading2"/>
      </w:pPr>
      <w:r>
        <w:t>Les 5 plateformes analysées</w:t>
      </w:r>
    </w:p>
    <w:p>
      <w:r>
        <w:t>1. ChatGPT (OpenAI) - Leader du marché\n2. Claude (Anthropic) - Spécialiste analyse longue\n3. Perplexity - Moteur de recherche IA\n4. Google AI Overviews - Integration Google Search\n5. Gemini (Google) - IA multimodale</w:t>
      </w:r>
    </w:p>
    <w:p/>
    <w:p>
      <w:pPr>
        <w:pStyle w:val="Heading2"/>
      </w:pPr>
      <w:r>
        <w:t>Différence SEO vs GEO</w:t>
      </w:r>
    </w:p>
    <w:p>
      <w:r>
        <w:t>SEO: Optimise pour les robots d'indexation\nGEO: Optimise pour la compréhension contextuelle\n\nSEO: Focus sur les mots-clés\nGEO: Focus sur la valeur informative\n\nSEO: Vise le classement\nGEO: Vise la citation</w:t>
      </w:r>
    </w:p>
    <w:p/>
    <w:p>
      <w:r>
        <w:br w:type="page"/>
      </w:r>
    </w:p>
    <w:p>
      <w:pPr>
        <w:pStyle w:val="Heading1"/>
      </w:pPr>
      <w:r>
        <w:t>Méthodologie d'Analyse</w:t>
      </w:r>
    </w:p>
    <w:p>
      <w:pPr>
        <w:pStyle w:val="Heading2"/>
      </w:pPr>
      <w:r>
        <w:t>Processus d'Analyse en 3 Phases</w:t>
      </w:r>
    </w:p>
    <w:p>
      <w:pPr>
        <w:pStyle w:val="Heading3"/>
      </w:pPr>
      <w:r>
        <w:t>Phase 1: Crawling (40%)</w:t>
      </w:r>
    </w:p>
    <w:p>
      <w:r>
        <w:t>• Pages crawlées: N/A\n• Extraction: titres, meta, contenu, JSON-LD\n• Analyse de structure HTML</w:t>
      </w:r>
    </w:p>
    <w:p>
      <w:pPr>
        <w:pStyle w:val="Heading3"/>
      </w:pPr>
      <w:r>
        <w:t>Phase 2: Tests de Visibilité IA (30%)</w:t>
      </w:r>
    </w:p>
    <w:p>
      <w:r>
        <w:t>• Requêtes testées: 10\n• Plateformes: 5 (ChatGPT, Claude, Perplexity, Gemini, Google)\n• Visibilité globale: 0.0%</w:t>
      </w:r>
    </w:p>
    <w:p>
      <w:pPr>
        <w:pStyle w:val="Heading3"/>
      </w:pPr>
      <w:r>
        <w:t>Phase 3: Analyse IA (30%)</w:t>
      </w:r>
    </w:p>
    <w:p>
      <w:r>
        <w:t>• Modèle: Claude Sonnet 4\n• Grilles d'évaluation détaillées\n• Génération de recommandations</w:t>
      </w:r>
    </w:p>
    <w:p>
      <w:r>
        <w:br w:type="page"/>
      </w:r>
    </w:p>
    <w:p>
      <w:pPr>
        <w:pStyle w:val="Heading1"/>
      </w:pPr>
      <w:r>
        <w:t>Analyse Détaillée des 8 Critères GEO</w:t>
      </w:r>
    </w:p>
    <w:p>
      <w:pPr>
        <w:pStyle w:val="Heading2"/>
      </w:pPr>
      <w:r>
        <w:t>Structure &amp; Formatage (Poids: 15%)</w:t>
      </w:r>
    </w:p>
    <w:p>
      <w:r>
        <w:rPr>
          <w:b/>
          <w:color w:val="F97316"/>
          <w:sz w:val="32"/>
        </w:rPr>
        <w:t>Score: 3.5/10</w:t>
      </w:r>
    </w:p>
    <w:p>
      <w:pPr>
        <w:pStyle w:val="Heading3"/>
      </w:pPr>
      <w:r>
        <w:t>Justification du Score</w:t>
      </w:r>
    </w:p>
    <w:p>
      <w:r>
        <w:t>Le site présente une structure basique mais peu optimisée pour le GEO, avec absence de TL;DR, de réponses directes aux questions et une organisation de contenu orientée marketing plutôt qu'informationnelle.</w:t>
      </w:r>
    </w:p>
    <w:p>
      <w:pPr>
        <w:pStyle w:val="Heading3"/>
      </w:pPr>
      <w:r>
        <w:t>Problèmes Identifiés</w:t>
      </w:r>
    </w:p>
    <w:p>
      <w:pPr>
        <w:pStyle w:val="ListBullet"/>
      </w:pPr>
      <w:r>
        <w:t>Absence de sections TL;DR en début de page</w:t>
      </w:r>
    </w:p>
    <w:p>
      <w:pPr>
        <w:pStyle w:val="ListBullet"/>
      </w:pPr>
      <w:r>
        <w:t>Titres H1/H2 marketing plutôt qu'informatifs (ex: "Nous passons par plus de 70 fournisseurs pour vous trouver la meilleure protection")</w:t>
      </w:r>
    </w:p>
    <w:p>
      <w:pPr>
        <w:pStyle w:val="ListBullet"/>
      </w:pPr>
      <w:r>
        <w:t>Manque de réponses directes aux questions des utilisateurs</w:t>
      </w:r>
    </w:p>
    <w:p>
      <w:pPr>
        <w:pStyle w:val="ListBullet"/>
      </w:pPr>
      <w:r>
        <w:t>Structure orientée conversion plutôt qu'information</w:t>
      </w:r>
    </w:p>
    <w:p>
      <w:pPr>
        <w:pStyle w:val="Heading3"/>
      </w:pPr>
      <w:r>
        <w:t>Points Forts</w:t>
      </w:r>
    </w:p>
    <w:p>
      <w:pPr>
        <w:pStyle w:val="ListBullet"/>
      </w:pPr>
      <w:r>
        <w:t>Organisation claire entre sections particuliers et entreprises</w:t>
      </w:r>
    </w:p>
    <w:p>
      <w:pPr>
        <w:pStyle w:val="ListBullet"/>
      </w:pPr>
      <w:r>
        <w:t>Présence d'une section "QI Lussier" qui semble vouloir répondre aux questions</w:t>
      </w:r>
    </w:p>
    <w:p>
      <w:pPr>
        <w:pStyle w:val="Heading3"/>
      </w:pPr>
      <w:r>
        <w:t>Éléments Manquants</w:t>
      </w:r>
    </w:p>
    <w:p>
      <w:pPr>
        <w:pStyle w:val="ListBullet"/>
      </w:pPr>
      <w:r>
        <w:t>Absence de FAQ structurée</w:t>
      </w:r>
    </w:p>
    <w:p>
      <w:pPr>
        <w:pStyle w:val="ListBullet"/>
      </w:pPr>
      <w:r>
        <w:t>Pas de table des matières</w:t>
      </w:r>
    </w:p>
    <w:p>
      <w:pPr>
        <w:pStyle w:val="ListBullet"/>
      </w:pPr>
      <w:r>
        <w:t>Manque de sections "Ce qu'il faut savoir" ou "À retenir"</w:t>
      </w:r>
    </w:p>
    <w:p>
      <w:pPr>
        <w:pStyle w:val="ListBullet"/>
      </w:pPr>
      <w:r>
        <w:t>Pas de structure en accordéon pour les questions fréquentes</w:t>
      </w:r>
    </w:p>
    <w:p>
      <w:r>
        <w:br w:type="page"/>
      </w:r>
    </w:p>
    <w:p>
      <w:pPr>
        <w:pStyle w:val="Heading2"/>
      </w:pPr>
      <w:r>
        <w:t>Densité d'Information (Poids: 20%)</w:t>
      </w:r>
    </w:p>
    <w:p>
      <w:r>
        <w:rPr>
          <w:b/>
          <w:color w:val="EF4444"/>
          <w:sz w:val="32"/>
        </w:rPr>
        <w:t>Score: 2.0/10</w:t>
      </w:r>
    </w:p>
    <w:p>
      <w:pPr>
        <w:pStyle w:val="Heading3"/>
      </w:pPr>
      <w:r>
        <w:t>Justification du Score</w:t>
      </w:r>
    </w:p>
    <w:p>
      <w:r>
        <w:t>Le contenu est très léger en informations factuelles et statistiques, avec un faible nombre de mots par page (67-73 mots) et une approche principalement marketing sans données substantielles.</w:t>
      </w:r>
    </w:p>
    <w:p>
      <w:pPr>
        <w:pStyle w:val="Heading3"/>
      </w:pPr>
      <w:r>
        <w:t>Problèmes Identifiés</w:t>
      </w:r>
    </w:p>
    <w:p>
      <w:pPr>
        <w:pStyle w:val="ListBullet"/>
      </w:pPr>
      <w:r>
        <w:t>Pages extrêmement courtes (67-73 mots)</w:t>
      </w:r>
    </w:p>
    <w:p>
      <w:pPr>
        <w:pStyle w:val="ListBullet"/>
      </w:pPr>
      <w:r>
        <w:t>Absence de statistiques sur les services d'assurance</w:t>
      </w:r>
    </w:p>
    <w:p>
      <w:pPr>
        <w:pStyle w:val="ListBullet"/>
      </w:pPr>
      <w:r>
        <w:t>Pas de données comparatives entre fournisseurs</w:t>
      </w:r>
    </w:p>
    <w:p>
      <w:pPr>
        <w:pStyle w:val="ListBullet"/>
      </w:pPr>
      <w:r>
        <w:t>Contenu générique sans informations spécifiques</w:t>
      </w:r>
    </w:p>
    <w:p>
      <w:pPr>
        <w:pStyle w:val="Heading3"/>
      </w:pPr>
      <w:r>
        <w:t>Points Forts</w:t>
      </w:r>
    </w:p>
    <w:p>
      <w:pPr>
        <w:pStyle w:val="ListBullet"/>
      </w:pPr>
      <w:r>
        <w:t>Mention du nombre de fournisseurs (70+)</w:t>
      </w:r>
    </w:p>
    <w:p>
      <w:pPr>
        <w:pStyle w:val="Heading3"/>
      </w:pPr>
      <w:r>
        <w:t>Éléments Manquants</w:t>
      </w:r>
    </w:p>
    <w:p>
      <w:pPr>
        <w:pStyle w:val="ListBullet"/>
      </w:pPr>
      <w:r>
        <w:t>Statistiques sur les taux d'assurance</w:t>
      </w:r>
    </w:p>
    <w:p>
      <w:pPr>
        <w:pStyle w:val="ListBullet"/>
      </w:pPr>
      <w:r>
        <w:t>Données sur les économies potentielles</w:t>
      </w:r>
    </w:p>
    <w:p>
      <w:pPr>
        <w:pStyle w:val="ListBullet"/>
      </w:pPr>
      <w:r>
        <w:t>Informations sur les délais de traitement</w:t>
      </w:r>
    </w:p>
    <w:p>
      <w:pPr>
        <w:pStyle w:val="ListBullet"/>
      </w:pPr>
      <w:r>
        <w:t>Comparatifs chiffrés entre différentes options</w:t>
      </w:r>
    </w:p>
    <w:p>
      <w:pPr>
        <w:pStyle w:val="ListBullet"/>
      </w:pPr>
      <w:r>
        <w:t>Études de cas avec résultats concrets</w:t>
      </w:r>
    </w:p>
    <w:p>
      <w:r>
        <w:br w:type="page"/>
      </w:r>
    </w:p>
    <w:p>
      <w:pPr>
        <w:pStyle w:val="Heading2"/>
      </w:pPr>
      <w:r>
        <w:t>Lisibilité Machine/SEO (Poids: 10%)</w:t>
      </w:r>
    </w:p>
    <w:p>
      <w:r>
        <w:rPr>
          <w:b/>
          <w:color w:val="EAB308"/>
          <w:sz w:val="32"/>
        </w:rPr>
        <w:t>Score: 6.0/10</w:t>
      </w:r>
    </w:p>
    <w:p>
      <w:pPr>
        <w:pStyle w:val="Heading3"/>
      </w:pPr>
      <w:r>
        <w:t>Justification du Score</w:t>
      </w:r>
    </w:p>
    <w:p>
      <w:r>
        <w:t>Le site utilise JSON-LD, ce qui est positif pour la lisibilité machine, mais le contenu semble limité et il n'est pas clair si le schema est complet et optimisé pour tous les types de contenu.</w:t>
      </w:r>
    </w:p>
    <w:p>
      <w:pPr>
        <w:pStyle w:val="Heading3"/>
      </w:pPr>
      <w:r>
        <w:t>Problèmes Identifiés</w:t>
      </w:r>
    </w:p>
    <w:p>
      <w:pPr>
        <w:pStyle w:val="ListBullet"/>
      </w:pPr>
      <w:r>
        <w:t>Pas d'information sur la complétude du schema</w:t>
      </w:r>
    </w:p>
    <w:p>
      <w:pPr>
        <w:pStyle w:val="ListBullet"/>
      </w:pPr>
      <w:r>
        <w:t>Incertitude sur l'utilisation de schemas spécifiques (FAQPage, Service, etc.)</w:t>
      </w:r>
    </w:p>
    <w:p>
      <w:pPr>
        <w:pStyle w:val="ListBullet"/>
      </w:pPr>
      <w:r>
        <w:t>Manque de données structurées pour les services spécifiques</w:t>
      </w:r>
    </w:p>
    <w:p>
      <w:pPr>
        <w:pStyle w:val="Heading3"/>
      </w:pPr>
      <w:r>
        <w:t>Points Forts</w:t>
      </w:r>
    </w:p>
    <w:p>
      <w:pPr>
        <w:pStyle w:val="ListBullet"/>
      </w:pPr>
      <w:r>
        <w:t>Présence de JSON-LD sur toutes les pages analysées</w:t>
      </w:r>
    </w:p>
    <w:p>
      <w:pPr>
        <w:pStyle w:val="Heading3"/>
      </w:pPr>
      <w:r>
        <w:t>Éléments Manquants</w:t>
      </w:r>
    </w:p>
    <w:p>
      <w:pPr>
        <w:pStyle w:val="ListBullet"/>
      </w:pPr>
      <w:r>
        <w:t>Schema FAQPage pour les questions fréquentes</w:t>
      </w:r>
    </w:p>
    <w:p>
      <w:pPr>
        <w:pStyle w:val="ListBullet"/>
      </w:pPr>
      <w:r>
        <w:t>Schema Service pour décrire les services d'assurance</w:t>
      </w:r>
    </w:p>
    <w:p>
      <w:pPr>
        <w:pStyle w:val="ListBullet"/>
      </w:pPr>
      <w:r>
        <w:t>Schema Review pour les témoignages clients</w:t>
      </w:r>
    </w:p>
    <w:p>
      <w:pPr>
        <w:pStyle w:val="ListBullet"/>
      </w:pPr>
      <w:r>
        <w:t>Schema HowTo pour les guides d'utilisation</w:t>
      </w:r>
    </w:p>
    <w:p>
      <w:pPr>
        <w:pStyle w:val="ListBullet"/>
      </w:pPr>
      <w:r>
        <w:t>Schema BreadcrumbList pour la navigation</w:t>
      </w:r>
    </w:p>
    <w:p>
      <w:r>
        <w:br w:type="page"/>
      </w:r>
    </w:p>
    <w:p>
      <w:pPr>
        <w:pStyle w:val="Heading2"/>
      </w:pPr>
      <w:r>
        <w:t>E-E-A-T (Poids: 15%)</w:t>
      </w:r>
    </w:p>
    <w:p>
      <w:r>
        <w:rPr>
          <w:b/>
          <w:color w:val="F97316"/>
          <w:sz w:val="32"/>
        </w:rPr>
        <w:t>Score: 4.0/10</w:t>
      </w:r>
    </w:p>
    <w:p>
      <w:pPr>
        <w:pStyle w:val="Heading3"/>
      </w:pPr>
      <w:r>
        <w:t>Justification du Score</w:t>
      </w:r>
    </w:p>
    <w:p>
      <w:r>
        <w:t>Le site ne présente pas clairement d'informations sur les auteurs, leurs expertises ou certifications, ce qui limite considérablement l'établissement de l'expertise, de l'autorité et de la fiabilité.</w:t>
      </w:r>
    </w:p>
    <w:p>
      <w:pPr>
        <w:pStyle w:val="Heading3"/>
      </w:pPr>
      <w:r>
        <w:t>Problèmes Identifiés</w:t>
      </w:r>
    </w:p>
    <w:p>
      <w:pPr>
        <w:pStyle w:val="ListBullet"/>
      </w:pPr>
      <w:r>
        <w:t>Absence d'identification des auteurs des contenus</w:t>
      </w:r>
    </w:p>
    <w:p>
      <w:pPr>
        <w:pStyle w:val="ListBullet"/>
      </w:pPr>
      <w:r>
        <w:t>Pas de mention des qualifications des conseillers</w:t>
      </w:r>
    </w:p>
    <w:p>
      <w:pPr>
        <w:pStyle w:val="ListBullet"/>
      </w:pPr>
      <w:r>
        <w:t>Manque de biographies d'experts</w:t>
      </w:r>
    </w:p>
    <w:p>
      <w:pPr>
        <w:pStyle w:val="ListBullet"/>
      </w:pPr>
      <w:r>
        <w:t>Absence de certifications ou accréditations visibles</w:t>
      </w:r>
    </w:p>
    <w:p>
      <w:pPr>
        <w:pStyle w:val="Heading3"/>
      </w:pPr>
      <w:r>
        <w:t>Points Forts</w:t>
      </w:r>
    </w:p>
    <w:p>
      <w:pPr>
        <w:pStyle w:val="ListBullet"/>
      </w:pPr>
      <w:r>
        <w:t>Mention de conseillers disponibles pour aider les clients</w:t>
      </w:r>
    </w:p>
    <w:p>
      <w:pPr>
        <w:pStyle w:val="Heading3"/>
      </w:pPr>
      <w:r>
        <w:t>Éléments Manquants</w:t>
      </w:r>
    </w:p>
    <w:p>
      <w:pPr>
        <w:pStyle w:val="ListBullet"/>
      </w:pPr>
      <w:r>
        <w:t>Biographies détaillées des experts</w:t>
      </w:r>
    </w:p>
    <w:p>
      <w:pPr>
        <w:pStyle w:val="ListBullet"/>
      </w:pPr>
      <w:r>
        <w:t>Certifications professionnelles</w:t>
      </w:r>
    </w:p>
    <w:p>
      <w:pPr>
        <w:pStyle w:val="ListBullet"/>
      </w:pPr>
      <w:r>
        <w:t>Témoignages de clients vérifiés</w:t>
      </w:r>
    </w:p>
    <w:p>
      <w:pPr>
        <w:pStyle w:val="ListBullet"/>
      </w:pPr>
      <w:r>
        <w:t>Historique de l'entreprise</w:t>
      </w:r>
    </w:p>
    <w:p>
      <w:pPr>
        <w:pStyle w:val="ListBullet"/>
      </w:pPr>
      <w:r>
        <w:t>Affiliations à des organismes professionnels d'assurance</w:t>
      </w:r>
    </w:p>
    <w:p>
      <w:r>
        <w:br w:type="page"/>
      </w:r>
    </w:p>
    <w:p>
      <w:pPr>
        <w:pStyle w:val="Heading2"/>
      </w:pPr>
      <w:r>
        <w:t>Contenu Éducatif (Poids: 20%)</w:t>
      </w:r>
    </w:p>
    <w:p>
      <w:r>
        <w:rPr>
          <w:b/>
          <w:color w:val="EF4444"/>
          <w:sz w:val="32"/>
        </w:rPr>
        <w:t>Score: 1.5/10</w:t>
      </w:r>
    </w:p>
    <w:p>
      <w:pPr>
        <w:pStyle w:val="Heading3"/>
      </w:pPr>
      <w:r>
        <w:t>Justification du Score</w:t>
      </w:r>
    </w:p>
    <w:p>
      <w:r>
        <w:t>Le contenu éducatif est pratiquement inexistant, avec une absence de guides, FAQ, glossaires ou articles informatifs, le site étant principalement orienté vers le marketing et la conversion.</w:t>
      </w:r>
    </w:p>
    <w:p>
      <w:pPr>
        <w:pStyle w:val="Heading3"/>
      </w:pPr>
      <w:r>
        <w:t>Problèmes Identifiés</w:t>
      </w:r>
    </w:p>
    <w:p>
      <w:pPr>
        <w:pStyle w:val="ListBullet"/>
      </w:pPr>
      <w:r>
        <w:t>Absence de guides sur l'assurance</w:t>
      </w:r>
    </w:p>
    <w:p>
      <w:pPr>
        <w:pStyle w:val="ListBullet"/>
      </w:pPr>
      <w:r>
        <w:t>Pas de FAQ structurée</w:t>
      </w:r>
    </w:p>
    <w:p>
      <w:pPr>
        <w:pStyle w:val="ListBullet"/>
      </w:pPr>
      <w:r>
        <w:t>Aucun glossaire des termes d'assurance</w:t>
      </w:r>
    </w:p>
    <w:p>
      <w:pPr>
        <w:pStyle w:val="ListBullet"/>
      </w:pPr>
      <w:r>
        <w:t>Contenu 100% orienté marketing plutôt qu'éducatif</w:t>
      </w:r>
    </w:p>
    <w:p>
      <w:pPr>
        <w:pStyle w:val="Heading3"/>
      </w:pPr>
      <w:r>
        <w:t>Points Forts</w:t>
      </w:r>
    </w:p>
    <w:p>
      <w:pPr>
        <w:pStyle w:val="ListBullet"/>
      </w:pPr>
      <w:r>
        <w:t>Mention d'une section "QI Lussier" qui pourrait contenir du contenu éducatif</w:t>
      </w:r>
    </w:p>
    <w:p>
      <w:pPr>
        <w:pStyle w:val="Heading3"/>
      </w:pPr>
      <w:r>
        <w:t>Éléments Manquants</w:t>
      </w:r>
    </w:p>
    <w:p>
      <w:pPr>
        <w:pStyle w:val="ListBullet"/>
      </w:pPr>
      <w:r>
        <w:t>Guides sur les différents types d'assurance</w:t>
      </w:r>
    </w:p>
    <w:p>
      <w:pPr>
        <w:pStyle w:val="ListBullet"/>
      </w:pPr>
      <w:r>
        <w:t>FAQ détaillée sur les processus d'assurance</w:t>
      </w:r>
    </w:p>
    <w:p>
      <w:pPr>
        <w:pStyle w:val="ListBullet"/>
      </w:pPr>
      <w:r>
        <w:t>Glossaire des termes techniques</w:t>
      </w:r>
    </w:p>
    <w:p>
      <w:pPr>
        <w:pStyle w:val="ListBullet"/>
      </w:pPr>
      <w:r>
        <w:t>Articles explicatifs sur la planification financière</w:t>
      </w:r>
    </w:p>
    <w:p>
      <w:pPr>
        <w:pStyle w:val="ListBullet"/>
      </w:pPr>
      <w:r>
        <w:t>Calculatrices interactives</w:t>
      </w:r>
    </w:p>
    <w:p>
      <w:pPr>
        <w:pStyle w:val="ListBullet"/>
      </w:pPr>
      <w:r>
        <w:t>Études de cas éducatives</w:t>
      </w:r>
    </w:p>
    <w:p>
      <w:r>
        <w:br w:type="page"/>
      </w:r>
    </w:p>
    <w:p>
      <w:pPr>
        <w:pStyle w:val="Heading2"/>
      </w:pPr>
      <w:r>
        <w:t>Organisation Thématique (Poids: 5%)</w:t>
      </w:r>
    </w:p>
    <w:p>
      <w:r>
        <w:rPr>
          <w:b/>
          <w:color w:val="EF4444"/>
          <w:sz w:val="32"/>
        </w:rPr>
        <w:t>Score: 2.5/10</w:t>
      </w:r>
    </w:p>
    <w:p>
      <w:pPr>
        <w:pStyle w:val="Heading3"/>
      </w:pPr>
      <w:r>
        <w:t>Justification du Score</w:t>
      </w:r>
    </w:p>
    <w:p>
      <w:r>
        <w:t>Le site présente une organisation thématique très basique avec seulement deux grandes catégories (particuliers et entreprises) sans véritable clustering ou silos de contenu développés.</w:t>
      </w:r>
    </w:p>
    <w:p>
      <w:pPr>
        <w:pStyle w:val="Heading3"/>
      </w:pPr>
      <w:r>
        <w:t>Problèmes Identifiés</w:t>
      </w:r>
    </w:p>
    <w:p>
      <w:pPr>
        <w:pStyle w:val="ListBullet"/>
      </w:pPr>
      <w:r>
        <w:t>Absence de hubs thématiques développés</w:t>
      </w:r>
    </w:p>
    <w:p>
      <w:pPr>
        <w:pStyle w:val="ListBullet"/>
      </w:pPr>
      <w:r>
        <w:t>Pas de structure en silo visible</w:t>
      </w:r>
    </w:p>
    <w:p>
      <w:pPr>
        <w:pStyle w:val="ListBullet"/>
      </w:pPr>
      <w:r>
        <w:t>Manque de pages satellites autour des thèmes principaux</w:t>
      </w:r>
    </w:p>
    <w:p>
      <w:pPr>
        <w:pStyle w:val="ListBullet"/>
      </w:pPr>
      <w:r>
        <w:t>Navigation thématique limitée</w:t>
      </w:r>
    </w:p>
    <w:p>
      <w:pPr>
        <w:pStyle w:val="Heading3"/>
      </w:pPr>
      <w:r>
        <w:t>Points Forts</w:t>
      </w:r>
    </w:p>
    <w:p>
      <w:pPr>
        <w:pStyle w:val="ListBullet"/>
      </w:pPr>
      <w:r>
        <w:t>Distinction claire entre services aux particuliers et aux entreprises</w:t>
      </w:r>
    </w:p>
    <w:p>
      <w:pPr>
        <w:pStyle w:val="Heading3"/>
      </w:pPr>
      <w:r>
        <w:t>Éléments Manquants</w:t>
      </w:r>
    </w:p>
    <w:p>
      <w:pPr>
        <w:pStyle w:val="ListBullet"/>
      </w:pPr>
      <w:r>
        <w:t>Hubs thématiques par type d'assurance</w:t>
      </w:r>
    </w:p>
    <w:p>
      <w:pPr>
        <w:pStyle w:val="ListBullet"/>
      </w:pPr>
      <w:r>
        <w:t>Pages satellites pour chaque service spécifique</w:t>
      </w:r>
    </w:p>
    <w:p>
      <w:pPr>
        <w:pStyle w:val="ListBullet"/>
      </w:pPr>
      <w:r>
        <w:t>Structure en silo pour la planification financière</w:t>
      </w:r>
    </w:p>
    <w:p>
      <w:pPr>
        <w:pStyle w:val="ListBullet"/>
      </w:pPr>
      <w:r>
        <w:t>Clusters de contenu pour les différents besoins d'assurance</w:t>
      </w:r>
    </w:p>
    <w:p>
      <w:pPr>
        <w:pStyle w:val="ListBullet"/>
      </w:pPr>
      <w:r>
        <w:t>Organisation par étapes de vie ou situations spécifiques</w:t>
      </w:r>
    </w:p>
    <w:p>
      <w:r>
        <w:br w:type="page"/>
      </w:r>
    </w:p>
    <w:p>
      <w:pPr>
        <w:pStyle w:val="Heading2"/>
      </w:pPr>
      <w:r>
        <w:t>Optimisation IA (Poids: 10%)</w:t>
      </w:r>
    </w:p>
    <w:p>
      <w:r>
        <w:rPr>
          <w:b/>
          <w:color w:val="EF4444"/>
          <w:sz w:val="32"/>
        </w:rPr>
        <w:t>Score: 0.0/10</w:t>
      </w:r>
    </w:p>
    <w:p>
      <w:pPr>
        <w:pStyle w:val="Heading3"/>
      </w:pPr>
      <w:r>
        <w:t>Justification du Score</w:t>
      </w:r>
    </w:p>
    <w:p>
      <w:r>
        <w:t>Le site n'est absolument pas optimisé pour l'IA avec un score de visibilité de 0.0/10 sur toutes les plateformes testées, indiquant une absence totale de format adapté à l'extraction par l'IA.</w:t>
      </w:r>
    </w:p>
    <w:p>
      <w:pPr>
        <w:pStyle w:val="Heading3"/>
      </w:pPr>
      <w:r>
        <w:t>Problèmes Identifiés</w:t>
      </w:r>
    </w:p>
    <w:p>
      <w:pPr>
        <w:pStyle w:val="ListBullet"/>
      </w:pPr>
      <w:r>
        <w:t>Score de 0.0/10 sur toutes les plateformes d'IA</w:t>
      </w:r>
    </w:p>
    <w:p>
      <w:pPr>
        <w:pStyle w:val="ListBullet"/>
      </w:pPr>
      <w:r>
        <w:t>Contenu marketing non adapté à l'extraction d'information</w:t>
      </w:r>
    </w:p>
    <w:p>
      <w:pPr>
        <w:pStyle w:val="ListBullet"/>
      </w:pPr>
      <w:r>
        <w:t>Absence de réponses directes aux questions</w:t>
      </w:r>
    </w:p>
    <w:p>
      <w:pPr>
        <w:pStyle w:val="ListBullet"/>
      </w:pPr>
      <w:r>
        <w:t>Format non structuré pour l'IA</w:t>
      </w:r>
    </w:p>
    <w:p>
      <w:pPr>
        <w:pStyle w:val="Heading3"/>
      </w:pPr>
      <w:r>
        <w:t>Points Forts</w:t>
      </w:r>
    </w:p>
    <w:p>
      <w:pPr>
        <w:pStyle w:val="ListBullet"/>
      </w:pPr>
      <w:r>
        <w:t>Aucun point positif identifié pour l'optimisation IA</w:t>
      </w:r>
    </w:p>
    <w:p>
      <w:pPr>
        <w:pStyle w:val="Heading3"/>
      </w:pPr>
      <w:r>
        <w:t>Éléments Manquants</w:t>
      </w:r>
    </w:p>
    <w:p>
      <w:pPr>
        <w:pStyle w:val="ListBullet"/>
      </w:pPr>
      <w:r>
        <w:t>Réponses directes aux questions fréquentes</w:t>
      </w:r>
    </w:p>
    <w:p>
      <w:pPr>
        <w:pStyle w:val="ListBullet"/>
      </w:pPr>
      <w:r>
        <w:t>Format TL;DR</w:t>
      </w:r>
    </w:p>
    <w:p>
      <w:pPr>
        <w:pStyle w:val="ListBullet"/>
      </w:pPr>
      <w:r>
        <w:t>Listes à puces pour les points clés</w:t>
      </w:r>
    </w:p>
    <w:p>
      <w:pPr>
        <w:pStyle w:val="ListBullet"/>
      </w:pPr>
      <w:r>
        <w:t>Tableaux comparatifs</w:t>
      </w:r>
    </w:p>
    <w:p>
      <w:pPr>
        <w:pStyle w:val="ListBullet"/>
      </w:pPr>
      <w:r>
        <w:t>Sections "Ce qu'il faut savoir" en début de page</w:t>
      </w:r>
    </w:p>
    <w:p>
      <w:pPr>
        <w:pStyle w:val="ListBullet"/>
      </w:pPr>
      <w:r>
        <w:t>Contenu factuel extractible</w:t>
      </w:r>
    </w:p>
    <w:p>
      <w:r>
        <w:br w:type="page"/>
      </w:r>
    </w:p>
    <w:p>
      <w:pPr>
        <w:pStyle w:val="Heading2"/>
      </w:pPr>
      <w:r>
        <w:t>Visibilité Actuelle (Poids: 5%)</w:t>
      </w:r>
    </w:p>
    <w:p>
      <w:r>
        <w:rPr>
          <w:b/>
          <w:color w:val="EF4444"/>
          <w:sz w:val="32"/>
        </w:rPr>
        <w:t>Score: 0.0/10</w:t>
      </w:r>
    </w:p>
    <w:p>
      <w:pPr>
        <w:pStyle w:val="Heading3"/>
      </w:pPr>
      <w:r>
        <w:t>Justification du Score</w:t>
      </w:r>
    </w:p>
    <w:p>
      <w:r>
        <w:t>Le site est totalement invisible dans les résultats des IA avec un score global de visibilité de 0.0/10, n'apparaissant dans aucune des 50 requêtes testées sur les différentes plateformes d'IA.</w:t>
      </w:r>
    </w:p>
    <w:p>
      <w:pPr>
        <w:pStyle w:val="Heading3"/>
      </w:pPr>
      <w:r>
        <w:t>Problèmes Identifiés</w:t>
      </w:r>
    </w:p>
    <w:p>
      <w:pPr>
        <w:pStyle w:val="ListBullet"/>
      </w:pPr>
      <w:r>
        <w:t>Invisibilité totale (0.0/10) dans toutes les plateformes d'IA testées</w:t>
      </w:r>
    </w:p>
    <w:p>
      <w:pPr>
        <w:pStyle w:val="ListBullet"/>
      </w:pPr>
      <w:r>
        <w:t>Absence de mentions dans les 50 tests effectués</w:t>
      </w:r>
    </w:p>
    <w:p>
      <w:pPr>
        <w:pStyle w:val="ListBullet"/>
      </w:pPr>
      <w:r>
        <w:t>Contenu non cité comme référence par les IA</w:t>
      </w:r>
    </w:p>
    <w:p>
      <w:pPr>
        <w:pStyle w:val="ListBullet"/>
      </w:pPr>
      <w:r>
        <w:t>Incapacité à apparaître même sur des requêtes spécifiques au domaine</w:t>
      </w:r>
    </w:p>
    <w:p>
      <w:pPr>
        <w:pStyle w:val="Heading3"/>
      </w:pPr>
      <w:r>
        <w:t>Points Forts</w:t>
      </w:r>
    </w:p>
    <w:p>
      <w:pPr>
        <w:pStyle w:val="ListBullet"/>
      </w:pPr>
      <w:r>
        <w:t>Aucun point positif identifié pour la visibilité</w:t>
      </w:r>
    </w:p>
    <w:p>
      <w:pPr>
        <w:pStyle w:val="Heading3"/>
      </w:pPr>
      <w:r>
        <w:t>Éléments Manquants</w:t>
      </w:r>
    </w:p>
    <w:p>
      <w:pPr>
        <w:pStyle w:val="ListBullet"/>
      </w:pPr>
      <w:r>
        <w:t>Contenu citable par l'IA</w:t>
      </w:r>
    </w:p>
    <w:p>
      <w:pPr>
        <w:pStyle w:val="ListBullet"/>
      </w:pPr>
      <w:r>
        <w:t>Optimisation pour les requêtes spécifiques</w:t>
      </w:r>
    </w:p>
    <w:p>
      <w:pPr>
        <w:pStyle w:val="ListBullet"/>
      </w:pPr>
      <w:r>
        <w:t>Présence dans les résultats de recherche IA</w:t>
      </w:r>
    </w:p>
    <w:p>
      <w:pPr>
        <w:pStyle w:val="ListBullet"/>
      </w:pPr>
      <w:r>
        <w:t>Mentions dans les réponses des IA</w:t>
      </w:r>
    </w:p>
    <w:p>
      <w:pPr>
        <w:pStyle w:val="ListBullet"/>
      </w:pPr>
      <w:r>
        <w:t>Format adapté pour être référencé</w:t>
      </w:r>
    </w:p>
    <w:p>
      <w:r>
        <w:br w:type="page"/>
      </w:r>
    </w:p>
    <w:p>
      <w:r>
        <w:br w:type="page"/>
      </w:r>
    </w:p>
    <w:p>
      <w:pPr>
        <w:pStyle w:val="Heading1"/>
      </w:pPr>
      <w:r>
        <w:t>Recommandations Stratégiques</w:t>
      </w:r>
    </w:p>
    <w:p>
      <w:pPr>
        <w:pStyle w:val="Heading2"/>
      </w:pPr>
      <w:r>
        <w:t>Priorité Haute (Impact Élevé)</w:t>
      </w:r>
    </w:p>
    <w:p>
      <w:pPr>
        <w:pStyle w:val="Heading3"/>
      </w:pPr>
      <w:r>
        <w:t>1. Créer des sections TL;DR pour chaque page</w:t>
      </w:r>
    </w:p>
    <w:p>
      <w:r>
        <w:t>Critère: structure</w:t>
      </w:r>
    </w:p>
    <w:p>
      <w:r>
        <w:t>Impact: high | Effort: medium</w:t>
      </w:r>
    </w:p>
    <w:p/>
    <w:p>
      <w:r>
        <w:t>Ajouter un résumé de 40-60 mots au début de chaque page qui répond directement à l'intention de recherche principale, en format factuel et extractible par l'IA.</w:t>
      </w:r>
    </w:p>
    <w:p>
      <w:pPr>
        <w:pStyle w:val="IntenseQuote"/>
      </w:pPr>
      <w:r>
        <w:t>Exemple: TL;DR: L'assurance habitation coûte en moyenne 300-500$/an au Québec et couvre les dommages structurels, le vol et la responsabilité civile. Comparez au moins 3 soumissions pour économiser jusqu'à 30% sur votre prime annuelle.</w:t>
      </w:r>
    </w:p>
    <w:p/>
    <w:p>
      <w:pPr>
        <w:pStyle w:val="Heading3"/>
      </w:pPr>
      <w:r>
        <w:t>2. Développer une FAQ complète avec Schema</w:t>
      </w:r>
    </w:p>
    <w:p>
      <w:r>
        <w:t>Critère: educational</w:t>
      </w:r>
    </w:p>
    <w:p>
      <w:r>
        <w:t>Impact: high | Effort: medium</w:t>
      </w:r>
    </w:p>
    <w:p/>
    <w:p>
      <w:r>
        <w:t>Créer une section FAQ avec au moins 30 questions-réponses sur l'assurance, implémentée avec Schema FAQPage pour maximiser la visibilité dans les IA.</w:t>
      </w:r>
    </w:p>
    <w:p>
      <w:pPr>
        <w:pStyle w:val="IntenseQuote"/>
      </w:pPr>
      <w:r>
        <w:t>Exemple: Q: Quelle est la différence entre l'assurance valeur à neuf et l'assurance valeur réelle? R: L'assurance valeur à neuf rembourse le coût de remplacement d'un bien sans tenir compte de la dépréciation, tandis que l'assurance valeur réelle déduit la dépréciation du montant remboursé.</w:t>
      </w:r>
    </w:p>
    <w:p/>
    <w:p>
      <w:pPr>
        <w:pStyle w:val="Heading3"/>
      </w:pPr>
      <w:r>
        <w:t>3. Enrichir les pages avec des données statistiques</w:t>
      </w:r>
    </w:p>
    <w:p>
      <w:r>
        <w:t>Critère: infoDensity</w:t>
      </w:r>
    </w:p>
    <w:p>
      <w:r>
        <w:t>Impact: high | Effort: high</w:t>
      </w:r>
    </w:p>
    <w:p/>
    <w:p>
      <w:r>
        <w:t>Intégrer des statistiques pertinentes sur les assurances au Québec, les taux moyens, les économies potentielles et les tendances du marché pour augmenter la densité informationnelle.</w:t>
      </w:r>
    </w:p>
    <w:p>
      <w:pPr>
        <w:pStyle w:val="IntenseQuote"/>
      </w:pPr>
      <w:r>
        <w:t>Exemple: En 2023, le coût moyen d'une assurance auto au Québec était de 717$ par an, avec des variations de 22% entre Montréal (867$) et les régions rurales (675$).</w:t>
      </w:r>
    </w:p>
    <w:p/>
    <w:p>
      <w:pPr>
        <w:pStyle w:val="Heading3"/>
      </w:pPr>
      <w:r>
        <w:t>4. Créer des profils d'experts avec biographies</w:t>
      </w:r>
    </w:p>
    <w:p>
      <w:r>
        <w:t>Critère: eeat</w:t>
      </w:r>
    </w:p>
    <w:p>
      <w:r>
        <w:t>Impact: high | Effort: medium</w:t>
      </w:r>
    </w:p>
    <w:p/>
    <w:p>
      <w:r>
        <w:t>Développer une section "Nos experts" présentant les conseillers avec leurs qualifications, certifications, expérience et domaines de spécialisation.</w:t>
      </w:r>
    </w:p>
    <w:p>
      <w:pPr>
        <w:pStyle w:val="IntenseQuote"/>
      </w:pPr>
      <w:r>
        <w:t>Exemple: Marie Tremblay, Conseillère en assurance des particuliers depuis 15 ans, détentrice du titre de PAA (Professionnel d'assurance agréé) et spécialiste en assurance habitation pour propriétés patrimoniales.</w:t>
      </w:r>
    </w:p>
    <w:p/>
    <w:p>
      <w:pPr>
        <w:pStyle w:val="Heading3"/>
      </w:pPr>
      <w:r>
        <w:t>5. Développer des guides complets par type d'assurance</w:t>
      </w:r>
    </w:p>
    <w:p>
      <w:r>
        <w:t>Critère: educational</w:t>
      </w:r>
    </w:p>
    <w:p>
      <w:r>
        <w:t>Impact: high | Effort: high</w:t>
      </w:r>
    </w:p>
    <w:p/>
    <w:p>
      <w:r>
        <w:t>Créer au moins 10 guides détaillés (1500+ mots) sur les différents types d'assurance, avec sections structurées, tableaux comparatifs et conseils pratiques.</w:t>
      </w:r>
    </w:p>
    <w:p>
      <w:pPr>
        <w:pStyle w:val="IntenseQuote"/>
      </w:pPr>
      <w:r>
        <w:t>Exemple: Guide complet de l'assurance auto au Québec: types de couvertures, facteurs influençant les primes, astuces pour économiser, processus de réclamation, et comparatif des options.</w:t>
      </w:r>
    </w:p>
    <w:p/>
    <w:p>
      <w:pPr>
        <w:pStyle w:val="Heading3"/>
      </w:pPr>
      <w:r>
        <w:t>6. Implémenter une structure en silo thématique</w:t>
      </w:r>
    </w:p>
    <w:p>
      <w:r>
        <w:t>Critère: thematic</w:t>
      </w:r>
    </w:p>
    <w:p>
      <w:r>
        <w:t>Impact: high | Effort: high</w:t>
      </w:r>
    </w:p>
    <w:p/>
    <w:p>
      <w:r>
        <w:t>Réorganiser le contenu en 5+ hubs thématiques (auto, habitation, vie, santé, entreprise) avec pages principales et satellites liées par une navigation cohérente.</w:t>
      </w:r>
    </w:p>
    <w:p>
      <w:pPr>
        <w:pStyle w:val="IntenseQuote"/>
      </w:pPr>
      <w:r>
        <w:t>Exemple: Hub Assurance Auto → Pages satellites: jeunes conducteurs, véhicules de luxe, multi-véhicules, temporaire, comparatif des couvertures, etc.</w:t>
      </w:r>
    </w:p>
    <w:p/>
    <w:p>
      <w:pPr>
        <w:pStyle w:val="Heading3"/>
      </w:pPr>
      <w:r>
        <w:t>7. Ajouter des tableaux comparatifs de services</w:t>
      </w:r>
    </w:p>
    <w:p>
      <w:r>
        <w:t>Critère: aiOptimization</w:t>
      </w:r>
    </w:p>
    <w:p>
      <w:r>
        <w:t>Impact: high | Effort: medium</w:t>
      </w:r>
    </w:p>
    <w:p/>
    <w:p>
      <w:r>
        <w:t>Créer des tableaux HTML comparant les différentes options d'assurance, avec critères clairs, avantages/inconvénients et recommandations selon les profils.</w:t>
      </w:r>
    </w:p>
    <w:p>
      <w:pPr>
        <w:pStyle w:val="IntenseQuote"/>
      </w:pPr>
      <w:r>
        <w:t>Exemple: Tableau comparatif des assurances habitation: colonnes pour couvertures de base, options supplémentaires, exclusions, prix moyen, et situations idéales pour chaque formule.</w:t>
      </w:r>
    </w:p>
    <w:p/>
    <w:p>
      <w:pPr>
        <w:pStyle w:val="Heading2"/>
      </w:pPr>
      <w:r>
        <w:t>Priorité Moyenne</w:t>
      </w:r>
    </w:p>
    <w:p>
      <w:pPr>
        <w:pStyle w:val="Heading3"/>
      </w:pPr>
      <w:r>
        <w:t>1. Créer un glossaire complet des termes d'assurance</w:t>
      </w:r>
    </w:p>
    <w:p>
      <w:r>
        <w:t>Critère: educational</w:t>
      </w:r>
    </w:p>
    <w:p>
      <w:r>
        <w:t>Impact: medium | Effort: medium</w:t>
      </w:r>
    </w:p>
    <w:p/>
    <w:p>
      <w:r>
        <w:t>Développer un glossaire de 100+ termes d'assurance avec définitions claires, exemples concrets et liens vers des articles connexes pour améliorer la compréhension.</w:t>
      </w:r>
    </w:p>
    <w:p>
      <w:pPr>
        <w:pStyle w:val="IntenseQuote"/>
      </w:pPr>
      <w:r>
        <w:t>Exemple: Franchise: Montant restant à la charge de l'assuré lors d'un sinistre avant que l'assurance ne prenne le relais. Exemple: avec une franchise de 500$, si les dommages s'élèvent à 2000$, l'assureur verse 1500$.</w:t>
      </w:r>
    </w:p>
    <w:p/>
    <w:p>
      <w:pPr>
        <w:pStyle w:val="Heading3"/>
      </w:pPr>
      <w:r>
        <w:t>2. Optimiser les titres H1/H2 en format informatif</w:t>
      </w:r>
    </w:p>
    <w:p>
      <w:r>
        <w:t>Critère: structure</w:t>
      </w:r>
    </w:p>
    <w:p>
      <w:r>
        <w:t>Impact: medium | Effort: low</w:t>
      </w:r>
    </w:p>
    <w:p/>
    <w:p>
      <w:r>
        <w:t>Reformuler tous les titres en format informatif plutôt que marketing, en incluant des mots-clés pertinents et en répondant directement aux intentions de recherche.</w:t>
      </w:r>
    </w:p>
    <w:p>
      <w:pPr>
        <w:pStyle w:val="IntenseQuote"/>
      </w:pPr>
      <w:r>
        <w:t>Exemple: Au lieu de "Nous passons par plus de 70 fournisseurs", utiliser "Comparaison de 70+ assureurs: économisez jusqu'à 30% sur votre assurance auto au Québec".</w:t>
      </w:r>
    </w:p>
    <w:p/>
    <w:p>
      <w:pPr>
        <w:pStyle w:val="Heading3"/>
      </w:pPr>
      <w:r>
        <w:t>3. Implémenter Schema Service pour chaque offre</w:t>
      </w:r>
    </w:p>
    <w:p>
      <w:r>
        <w:t>Critère: readability</w:t>
      </w:r>
    </w:p>
    <w:p>
      <w:r>
        <w:t>Impact: medium | Effort: medium</w:t>
      </w:r>
    </w:p>
    <w:p/>
    <w:p>
      <w:r>
        <w:t>Ajouter le Schema.org Service pour chaque type d'assurance proposé, avec description détaillée, zone de service, prix indicatif et autres attributs pertinents.</w:t>
      </w:r>
    </w:p>
    <w:p>
      <w:pPr>
        <w:pStyle w:val="IntenseQuote"/>
      </w:pPr>
      <w:r>
        <w:t>Exemple: Schema Service pour assurance auto incluant serviceType, provider, areaServed, priceRange, serviceOutput et aggregateRating.</w:t>
      </w:r>
    </w:p>
    <w:p/>
    <w:p>
      <w:pPr>
        <w:pStyle w:val="Heading3"/>
      </w:pPr>
      <w:r>
        <w:t>4. Créer des études de cas clients</w:t>
      </w:r>
    </w:p>
    <w:p>
      <w:r>
        <w:t>Critère: eeat</w:t>
      </w:r>
    </w:p>
    <w:p>
      <w:r>
        <w:t>Impact: medium | Effort: medium</w:t>
      </w:r>
    </w:p>
    <w:p/>
    <w:p>
      <w:r>
        <w:t>Développer 10+ études de cas détaillées présentant des situations réelles de clients, les solutions proposées et les résultats obtenus, avec données chiffrées.</w:t>
      </w:r>
    </w:p>
    <w:p>
      <w:pPr>
        <w:pStyle w:val="IntenseQuote"/>
      </w:pPr>
      <w:r>
        <w:t>Exemple: Étude de cas: Comment la famille Tremblay a économisé 423$ par an en regroupant leurs assurances auto et habitation tout en améliorant leurs couvertures.</w:t>
      </w:r>
    </w:p>
    <w:p/>
    <w:p>
      <w:pPr>
        <w:pStyle w:val="Heading3"/>
      </w:pPr>
      <w:r>
        <w:t>5. Ajouter des calculatrices interactives</w:t>
      </w:r>
    </w:p>
    <w:p>
      <w:r>
        <w:t>Critère: educational</w:t>
      </w:r>
    </w:p>
    <w:p>
      <w:r>
        <w:t>Impact: medium | Effort: high</w:t>
      </w:r>
    </w:p>
    <w:p/>
    <w:p>
      <w:r>
        <w:t>Intégrer des outils de calcul interactifs permettant aux utilisateurs d'estimer leurs besoins en assurance et les coûts potentiels selon différents scénarios.</w:t>
      </w:r>
    </w:p>
    <w:p>
      <w:pPr>
        <w:pStyle w:val="IntenseQuote"/>
      </w:pPr>
      <w:r>
        <w:t>Exemple: Calculatrice d'assurance vie permettant d'estimer le capital nécessaire en fonction de l'âge, des revenus, des dettes et des personnes à charge.</w:t>
      </w:r>
    </w:p>
    <w:p/>
    <w:p>
      <w:pPr>
        <w:pStyle w:val="Heading3"/>
      </w:pPr>
      <w:r>
        <w:t>6. Créer une section "Questions Courantes" par page</w:t>
      </w:r>
    </w:p>
    <w:p>
      <w:r>
        <w:t>Critère: aiOptimization</w:t>
      </w:r>
    </w:p>
    <w:p>
      <w:r>
        <w:t>Impact: medium | Effort: medium</w:t>
      </w:r>
    </w:p>
    <w:p/>
    <w:p>
      <w:r>
        <w:t>Ajouter une section de 5-10 questions-réponses spécifiques au bas de chaque page de service, formatée pour l'extraction par l'IA et implémentée avec Schema FAQPage.</w:t>
      </w:r>
    </w:p>
    <w:p>
      <w:pPr>
        <w:pStyle w:val="IntenseQuote"/>
      </w:pPr>
      <w:r>
        <w:t>Exemple: Q: Quel est le délai moyen pour obtenir une soumission d'assurance auto? R: Le délai moyen est de 15 minutes par téléphone et 5 minutes en ligne. Nos conseillers vous contactent dans les 2 heures suivant une demande en ligne.</w:t>
      </w:r>
    </w:p>
    <w:p/>
    <w:p>
      <w:pPr>
        <w:pStyle w:val="Heading3"/>
      </w:pPr>
      <w:r>
        <w:t>7. Développer des pages de comparaison par ville</w:t>
      </w:r>
    </w:p>
    <w:p>
      <w:r>
        <w:t>Critère: thematic</w:t>
      </w:r>
    </w:p>
    <w:p>
      <w:r>
        <w:t>Impact: medium | Effort: high</w:t>
      </w:r>
    </w:p>
    <w:p/>
    <w:p>
      <w:r>
        <w:t>Créer des pages dédiées aux principales villes du Québec avec informations spécifiques sur les taux d'assurance locaux, risques particuliers et recommandations adaptées.</w:t>
      </w:r>
    </w:p>
    <w:p>
      <w:pPr>
        <w:pStyle w:val="IntenseQuote"/>
      </w:pPr>
      <w:r>
        <w:t>Exemple: Page "Assurance habitation à Montréal" détaillant les taux moyens par quartier, les risques spécifiques (inondations, vols) et les couvertures recommandées.</w:t>
      </w:r>
    </w:p>
    <w:p/>
    <w:p>
      <w:pPr>
        <w:pStyle w:val="Heading3"/>
      </w:pPr>
      <w:r>
        <w:t>8. Ajouter des sections "Ce qu'il faut savoir" en début de page</w:t>
      </w:r>
    </w:p>
    <w:p>
      <w:r>
        <w:t>Critère: structure</w:t>
      </w:r>
    </w:p>
    <w:p>
      <w:r>
        <w:t>Impact: medium | Effort: low</w:t>
      </w:r>
    </w:p>
    <w:p/>
    <w:p>
      <w:r>
        <w:t>Intégrer une section de 3-5 points clés au début de chaque page, formatée en liste à puces, résumant les informations essentielles à retenir.</w:t>
      </w:r>
    </w:p>
    <w:p>
      <w:pPr>
        <w:pStyle w:val="IntenseQuote"/>
      </w:pPr>
      <w:r>
        <w:t>Exemple: Ce qu'il faut savoir: • L'assurance habitation n'est pas obligatoire mais fortement recommandée • Le coût moyen est de 45$/mois au Québec • Les dégâts d'eau sont la cause #1 des réclamations • Une alarme connectée peut réduire votre prime de 10-15%</w:t>
      </w:r>
    </w:p>
    <w:p/>
    <w:p>
      <w:pPr>
        <w:pStyle w:val="Heading3"/>
      </w:pPr>
      <w:r>
        <w:t>9. Créer un centre de ressources éducatives</w:t>
      </w:r>
    </w:p>
    <w:p>
      <w:r>
        <w:t>Critère: educational</w:t>
      </w:r>
    </w:p>
    <w:p>
      <w:r>
        <w:t>Impact: medium | Effort: high</w:t>
      </w:r>
    </w:p>
    <w:p/>
    <w:p>
      <w:r>
        <w:t>Développer une section dédiée regroupant tous les contenus éducatifs (guides, glossaire, FAQ, calculatrices, vidéos explicatives) avec navigation thématique.</w:t>
      </w:r>
    </w:p>
    <w:p>
      <w:pPr>
        <w:pStyle w:val="IntenseQuote"/>
      </w:pPr>
      <w:r>
        <w:t>Exemple: Centre de ressources avec onglets par type d'assurance, filtres par format de contenu et niveau de complexité (débutant à expert).</w:t>
      </w:r>
    </w:p>
    <w:p/>
    <w:p>
      <w:pPr>
        <w:pStyle w:val="Heading3"/>
      </w:pPr>
      <w:r>
        <w:t>10. Implémenter des témoignages clients vérifiés</w:t>
      </w:r>
    </w:p>
    <w:p>
      <w:r>
        <w:t>Critère: eeat</w:t>
      </w:r>
    </w:p>
    <w:p>
      <w:r>
        <w:t>Impact: medium | Effort: medium</w:t>
      </w:r>
    </w:p>
    <w:p/>
    <w:p>
      <w:r>
        <w:t>Ajouter une section de témoignages clients vérifiés avec noms complets, photos, dates et détails spécifiques sur leur expérience, implémentée avec Schema Review.</w:t>
      </w:r>
    </w:p>
    <w:p>
      <w:pPr>
        <w:pStyle w:val="IntenseQuote"/>
      </w:pPr>
      <w:r>
        <w:t>Exemple: Témoignage de Jean Tremblay, client depuis 2018: "Après un dégât d'eau majeur dans mon sous-sol, mon conseiller a traité ma réclamation en moins de 48h et j'ai reçu mon indemnisation complète en 5 jours ouvrables."</w:t>
      </w:r>
    </w:p>
    <w:p/>
    <w:p>
      <w:pPr>
        <w:pStyle w:val="Heading3"/>
      </w:pPr>
      <w:r>
        <w:t>11. Créer des pages de conseils saisonniers</w:t>
      </w:r>
    </w:p>
    <w:p>
      <w:r>
        <w:t>Critère: thematic</w:t>
      </w:r>
    </w:p>
    <w:p>
      <w:r>
        <w:t>Impact: medium | Effort: medium</w:t>
      </w:r>
    </w:p>
    <w:p/>
    <w:p>
      <w:r>
        <w:t>Développer des pages de conseils spécifiques aux saisons (préparation hivernale, protection estivale, etc.) avec recommandations d'assurance adaptées.</w:t>
      </w:r>
    </w:p>
    <w:p>
      <w:pPr>
        <w:pStyle w:val="IntenseQuote"/>
      </w:pPr>
      <w:r>
        <w:t>Exemple: Page "Protégez votre maison pour l'hiver" avec conseils sur la prévention des dégâts d'eau, la protection contre le gel et les ajustements recommandés à votre police d'assurance habitation.</w:t>
      </w:r>
    </w:p>
    <w:p/>
    <w:p>
      <w:pPr>
        <w:pStyle w:val="Heading3"/>
      </w:pPr>
      <w:r>
        <w:t>12. Ajouter des infographies explicatives</w:t>
      </w:r>
    </w:p>
    <w:p>
      <w:r>
        <w:t>Critère: infoDensity</w:t>
      </w:r>
    </w:p>
    <w:p>
      <w:r>
        <w:t>Impact: medium | Effort: medium</w:t>
      </w:r>
    </w:p>
    <w:p/>
    <w:p>
      <w:r>
        <w:t>Créer des infographies riches en données pour illustrer les processus d'assurance, les statistiques du marché et les comparaisons de couvertures.</w:t>
      </w:r>
    </w:p>
    <w:p>
      <w:pPr>
        <w:pStyle w:val="IntenseQuote"/>
      </w:pPr>
      <w:r>
        <w:t>Exemple: Infographie "Anatomie d'une police d'assurance auto" expliquant visuellement les différentes sections, couvertures et exclusions avec données chiffrées.</w:t>
      </w:r>
    </w:p>
    <w:p/>
    <w:p>
      <w:pPr>
        <w:pStyle w:val="Heading3"/>
      </w:pPr>
      <w:r>
        <w:t>13. Développer une section actualités et tendances</w:t>
      </w:r>
    </w:p>
    <w:p>
      <w:r>
        <w:t>Critère: eeat</w:t>
      </w:r>
    </w:p>
    <w:p>
      <w:r>
        <w:t>Impact: medium | Effort: medium</w:t>
      </w:r>
    </w:p>
    <w:p/>
    <w:p>
      <w:r>
        <w:t>Créer une section d'actualités régulièrement mise à jour avec analyses d'experts sur les tendances du marché de l'assurance, les changements réglementaires et leurs impacts.</w:t>
      </w:r>
    </w:p>
    <w:p>
      <w:pPr>
        <w:pStyle w:val="IntenseQuote"/>
      </w:pPr>
      <w:r>
        <w:t>Exemple: Article mensuel analysant l'évolution des taux d'assurance au Québec, signé par un expert identifié avec ses qualifications et son expérience dans le domaine.</w:t>
      </w:r>
    </w:p>
    <w:p/>
    <w:p>
      <w:r>
        <w:br w:type="page"/>
      </w:r>
    </w:p>
    <w:p>
      <w:pPr>
        <w:pStyle w:val="Heading1"/>
      </w:pPr>
      <w:r>
        <w:t>Plan d'Action sur 12 Mois</w:t>
      </w:r>
    </w:p>
    <w:p>
      <w:pPr>
        <w:pStyle w:val="Heading2"/>
      </w:pPr>
      <w:r>
        <w:t>Phase 1: Fondations (Mois 1-3)</w:t>
      </w:r>
    </w:p>
    <w:p>
      <w:pPr>
        <w:pStyle w:val="ListBullet"/>
      </w:pPr>
      <w:r>
        <w:t>Mois 1: Audit technique complet + Quick Wins</w:t>
      </w:r>
    </w:p>
    <w:p>
      <w:pPr>
        <w:pStyle w:val="ListBullet"/>
      </w:pPr>
      <w:r>
        <w:t>Mois 2: Optimisation structure et formatage</w:t>
      </w:r>
    </w:p>
    <w:p>
      <w:pPr>
        <w:pStyle w:val="ListBullet"/>
      </w:pPr>
      <w:r>
        <w:t>Mois 3: Implémentation Schema.org complet</w:t>
      </w:r>
    </w:p>
    <w:p/>
    <w:p>
      <w:pPr>
        <w:pStyle w:val="Heading2"/>
      </w:pPr>
      <w:r>
        <w:t>Phase 2: Contenu &amp; Autorité (Mois 4-6)</w:t>
      </w:r>
    </w:p>
    <w:p>
      <w:pPr>
        <w:pStyle w:val="ListBullet"/>
      </w:pPr>
      <w:r>
        <w:t>Mois 4: Création de 20+ articles éducatifs</w:t>
      </w:r>
    </w:p>
    <w:p>
      <w:pPr>
        <w:pStyle w:val="ListBullet"/>
      </w:pPr>
      <w:r>
        <w:t>Mois 5: Développement E-E-A-T (auteurs, bio, certifications)</w:t>
      </w:r>
    </w:p>
    <w:p>
      <w:pPr>
        <w:pStyle w:val="ListBullet"/>
      </w:pPr>
      <w:r>
        <w:t>Mois 6: Optimisation FAQ et glossaires</w:t>
      </w:r>
    </w:p>
    <w:p/>
    <w:p>
      <w:pPr>
        <w:pStyle w:val="Heading2"/>
      </w:pPr>
      <w:r>
        <w:t>Phase 3: Optimisation IA (Mois 7-9)</w:t>
      </w:r>
    </w:p>
    <w:p>
      <w:pPr>
        <w:pStyle w:val="ListBullet"/>
      </w:pPr>
      <w:r>
        <w:t>Mois 7: Réécriture contenu format conversationnel</w:t>
      </w:r>
    </w:p>
    <w:p>
      <w:pPr>
        <w:pStyle w:val="ListBullet"/>
      </w:pPr>
      <w:r>
        <w:t>Mois 8: TL;DR et réponses rapides sur toutes les pages</w:t>
      </w:r>
    </w:p>
    <w:p>
      <w:pPr>
        <w:pStyle w:val="ListBullet"/>
      </w:pPr>
      <w:r>
        <w:t>Mois 9: Tests de visibilité et ajustements</w:t>
      </w:r>
    </w:p>
    <w:p/>
    <w:p>
      <w:pPr>
        <w:pStyle w:val="Heading2"/>
      </w:pPr>
      <w:r>
        <w:t>Phase 4: Consolidation (Mois 10-12)</w:t>
      </w:r>
    </w:p>
    <w:p>
      <w:pPr>
        <w:pStyle w:val="ListBullet"/>
      </w:pPr>
      <w:r>
        <w:t>Mois 10: Analyse compétiteurs et différenciation</w:t>
      </w:r>
    </w:p>
    <w:p>
      <w:pPr>
        <w:pStyle w:val="ListBullet"/>
      </w:pPr>
      <w:r>
        <w:t>Mois 11: Optimisation liens internes et silos</w:t>
      </w:r>
    </w:p>
    <w:p>
      <w:pPr>
        <w:pStyle w:val="ListBullet"/>
      </w:pPr>
      <w:r>
        <w:t>Mois 12: Monitoring continu et rapport final</w:t>
      </w:r>
    </w:p>
    <w:p/>
    <w:p>
      <w:r>
        <w:br w:type="page"/>
      </w:r>
    </w:p>
    <w:p>
      <w:pPr>
        <w:pStyle w:val="Heading1"/>
      </w:pPr>
      <w:r>
        <w:t>Estimation du Retour sur Investissement</w:t>
      </w:r>
    </w:p>
    <w:p>
      <w:pPr>
        <w:pStyle w:val="Heading2"/>
      </w:pPr>
      <w:r>
        <w:t>Situation Actuelle</w:t>
      </w:r>
    </w:p>
    <w:p>
      <w:r>
        <w:t>Le site est actuellement invisible dans les résultats des IA (0.0/10), perdant potentiellement 90-100% du trafic provenant des recherches assistées par IA et des réponses générées par les IA conversationnelles.</w:t>
      </w:r>
    </w:p>
    <w:p>
      <w:pPr>
        <w:pStyle w:val="Heading2"/>
      </w:pPr>
      <w:r>
        <w:t>Amélioration Potentielle</w:t>
      </w:r>
    </w:p>
    <w:p>
      <w:r>
        <w:t>Une optimisation complète pourrait permettre d'atteindre un score de visibilité de 6-7/10 dans les IA, générant potentiellement 300-500% d'augmentation du trafic organique et une amélioration significative du taux de conversion grâce à un positionnement d'expert.</w:t>
      </w:r>
    </w:p>
    <w:p>
      <w:pPr>
        <w:pStyle w:val="Heading2"/>
      </w:pPr>
      <w:r>
        <w:t>Trois Scénarios de ROI</w:t>
      </w:r>
    </w:p>
    <w:p>
      <w:pPr>
        <w:pStyle w:val="Heading3"/>
      </w:pPr>
      <w:r>
        <w:t>Scénario Conservateur</w:t>
      </w:r>
    </w:p>
    <w:p>
      <w:r>
        <w:t>• Visibilité IA: +30%\n• Trafic organique: +25%\n• Leads qualifiés: +20%\n• ROI estimé: 200% sur 12 mois</w:t>
      </w:r>
    </w:p>
    <w:p>
      <w:pPr>
        <w:pStyle w:val="Heading3"/>
      </w:pPr>
      <w:r>
        <w:t>Scénario Réaliste</w:t>
      </w:r>
    </w:p>
    <w:p>
      <w:r>
        <w:t>• Visibilité IA: +50%\n• Trafic organique: +40%\n• Leads qualifiés: +35%\n• ROI estimé: 350% sur 12 mois</w:t>
      </w:r>
    </w:p>
    <w:p>
      <w:pPr>
        <w:pStyle w:val="Heading3"/>
      </w:pPr>
      <w:r>
        <w:t>Scénario Optimiste</w:t>
      </w:r>
    </w:p>
    <w:p>
      <w:r>
        <w:t>• Visibilité IA: +80%\n• Trafic organique: +60%\n• Leads qualifiés: +50%\n• ROI estimé: 500% sur 12 mois</w:t>
      </w:r>
    </w:p>
    <w:p>
      <w:r>
        <w:br w:type="page"/>
      </w:r>
    </w:p>
    <w:p>
      <w:pPr>
        <w:pStyle w:val="Heading1"/>
      </w:pPr>
      <w:r>
        <w:t>Annexes</w:t>
      </w:r>
    </w:p>
    <w:p>
      <w:pPr>
        <w:pStyle w:val="Heading2"/>
      </w:pPr>
      <w:r>
        <w:t>Annexe A: Requêtes Testées</w:t>
      </w:r>
    </w:p>
    <w:p>
      <w:r>
        <w:t>1. meilleurs {service} Québec</w:t>
      </w:r>
    </w:p>
    <w:p>
      <w:r>
        <w:t>2. comment choisir {service}</w:t>
      </w:r>
    </w:p>
    <w:p>
      <w:r>
        <w:t>3. {service} prix Montréal</w:t>
      </w:r>
    </w:p>
    <w:p>
      <w:r>
        <w:t>4. comparatif {service} Québec</w:t>
      </w:r>
    </w:p>
    <w:p>
      <w:r>
        <w:t>5. guide {service} débutant</w:t>
      </w:r>
    </w:p>
    <w:p>
      <w:r>
        <w:t>6. {service} professionnel vs autonome</w:t>
      </w:r>
    </w:p>
    <w:p>
      <w:r>
        <w:t>7. erreurs éviter {service}</w:t>
      </w:r>
    </w:p>
    <w:p>
      <w:r>
        <w:t>8. {service} en ligne vs présentiel</w:t>
      </w:r>
    </w:p>
    <w:p>
      <w:r>
        <w:t>9. combien coûte {service}</w:t>
      </w:r>
    </w:p>
    <w:p>
      <w:r>
        <w:t>10. avis {service} Québec</w:t>
      </w:r>
    </w:p>
    <w:p>
      <w:r>
        <w:t>11. avis Lussier : Solutions d’assurance des particuliers ainsi qu’épargne et planification financière</w:t>
      </w:r>
    </w:p>
    <w:p>
      <w:r>
        <w:t>12. comment lussier : solutions d’assurance des particuliers ainsi qu’épargne et planification financière</w:t>
      </w:r>
    </w:p>
    <w:p>
      <w:r>
        <w:t>13. avis Lussier : Solutions d’assurance des particuliers ainsi qu’épargne et planification financière</w:t>
      </w:r>
    </w:p>
    <w:p>
      <w:r>
        <w:t>14. comment lussier : solutions d’assurance des particuliers ainsi qu’épargne et planification financière</w:t>
      </w:r>
    </w:p>
    <w:p>
      <w:r>
        <w:t>15. avis Lussier : Assurance des entreprises, Régimes collectifs et Services de RH spécialisés</w:t>
      </w:r>
    </w:p>
    <w:p>
      <w:r>
        <w:t>16. guide fournisseurs Québec</w:t>
      </w:r>
    </w:p>
    <w:p>
      <w:r>
        <w:t>17. fournisseurs vs clients</w:t>
      </w:r>
    </w:p>
    <w:p>
      <w:r>
        <w:t>18. guide fournisseurs Québec</w:t>
      </w:r>
    </w:p>
    <w:p>
      <w:r>
        <w:t>19. fournisseurs vs clients</w:t>
      </w:r>
    </w:p>
    <w:p>
      <w:r>
        <w:t>20. guide fournisseurs Québec</w:t>
      </w:r>
    </w:p>
    <w:p>
      <w:pPr>
        <w:pStyle w:val="Heading2"/>
      </w:pPr>
      <w:r>
        <w:t>Annexe B: Résultats de Visibilité par Plateforme</w:t>
      </w:r>
    </w:p>
    <w:p>
      <w:r>
        <w:t>ChatGPT: 0.0%</w:t>
      </w:r>
    </w:p>
    <w:p>
      <w:r>
        <w:t>Claude: 0.0%</w:t>
      </w:r>
    </w:p>
    <w:p>
      <w:r>
        <w:t>Perplexity: 0.0%</w:t>
      </w:r>
    </w:p>
    <w:p>
      <w:r>
        <w:t>Gemini: 0.0%</w:t>
      </w:r>
    </w:p>
    <w:p>
      <w:r>
        <w:t>Google AI Overviews: 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rPr>
      <w:rFonts w:ascii="Arial" w:hAnsi="Arial"/>
      <w:b/>
      <w:color w:val="1A1A1A"/>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