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3250" w14:textId="705F9B20" w:rsidR="004436F0" w:rsidRDefault="00062438" w:rsidP="00062438">
      <w:pPr>
        <w:jc w:val="center"/>
        <w:rPr>
          <w:b/>
          <w:bCs/>
          <w:lang w:val="es-CR"/>
        </w:rPr>
      </w:pPr>
      <w:r w:rsidRPr="00062438">
        <w:rPr>
          <w:b/>
          <w:bCs/>
          <w:lang w:val="es-CR"/>
        </w:rPr>
        <w:t>Actividad #1</w:t>
      </w:r>
    </w:p>
    <w:p w14:paraId="4DBD108B" w14:textId="77777777" w:rsidR="00062438" w:rsidRDefault="00062438" w:rsidP="00062438">
      <w:pPr>
        <w:jc w:val="center"/>
        <w:rPr>
          <w:b/>
          <w:bCs/>
          <w:lang w:val="es-CR"/>
        </w:rPr>
      </w:pPr>
    </w:p>
    <w:p w14:paraId="044BDC57" w14:textId="2693302F" w:rsidR="00062438" w:rsidRDefault="00062438" w:rsidP="00062438">
      <w:pPr>
        <w:rPr>
          <w:b/>
          <w:bCs/>
          <w:lang w:val="es-CR"/>
        </w:rPr>
      </w:pPr>
      <w:r>
        <w:rPr>
          <w:b/>
          <w:bCs/>
          <w:lang w:val="es-CR"/>
        </w:rPr>
        <w:t>Caso de estudio:</w:t>
      </w:r>
    </w:p>
    <w:p w14:paraId="27681C05" w14:textId="4378C2E0" w:rsidR="00062438" w:rsidRDefault="00062438" w:rsidP="00062438">
      <w:pPr>
        <w:rPr>
          <w:lang w:val="es-CR"/>
        </w:rPr>
      </w:pPr>
      <w:r>
        <w:rPr>
          <w:lang w:val="es-CR"/>
        </w:rPr>
        <w:t>Un cliente reporta: “Mi sitio se ve diminuto en el celular, mis usuarios hacen zoom con los dedos para leer cualquier cosa. En la computadora se ve perfecto.”</w:t>
      </w:r>
    </w:p>
    <w:p w14:paraId="5CB23C12" w14:textId="3CB759BB" w:rsidR="00062438" w:rsidRDefault="00062438" w:rsidP="00062438">
      <w:pPr>
        <w:rPr>
          <w:lang w:val="es-CR"/>
        </w:rPr>
      </w:pPr>
      <w:r>
        <w:rPr>
          <w:lang w:val="es-CR"/>
        </w:rPr>
        <w:t>Usted aún no ha visto el código fuente.</w:t>
      </w:r>
    </w:p>
    <w:p w14:paraId="77CD785C" w14:textId="77777777" w:rsidR="00062438" w:rsidRPr="00062438" w:rsidRDefault="00062438" w:rsidP="00062438">
      <w:pPr>
        <w:rPr>
          <w:lang w:val="es-CR"/>
        </w:rPr>
      </w:pPr>
    </w:p>
    <w:p w14:paraId="6CDA7830" w14:textId="6CEEB111" w:rsidR="00062438" w:rsidRDefault="00062438" w:rsidP="00062438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3705CFDB" w14:textId="0FB07F7D" w:rsidR="00062438" w:rsidRDefault="00062438" w:rsidP="00062438">
      <w:pPr>
        <w:rPr>
          <w:lang w:val="es-CR"/>
        </w:rPr>
      </w:pPr>
      <w:r>
        <w:rPr>
          <w:lang w:val="es-CR"/>
        </w:rPr>
        <w:t>Mi hipótesis es que el código no tiene el tag de viewport, entonces el navegador móvil por defecto renderiza la app como si fuera de escritorio (980 px de ancho).</w:t>
      </w:r>
    </w:p>
    <w:p w14:paraId="00B77DF8" w14:textId="77777777" w:rsidR="00062438" w:rsidRDefault="00062438" w:rsidP="00062438">
      <w:pPr>
        <w:rPr>
          <w:lang w:val="es-CR"/>
        </w:rPr>
      </w:pPr>
    </w:p>
    <w:p w14:paraId="2BA200A5" w14:textId="41C565FF" w:rsidR="00062438" w:rsidRDefault="00062438" w:rsidP="00062438">
      <w:pPr>
        <w:rPr>
          <w:b/>
          <w:bCs/>
          <w:lang w:val="es-CR"/>
        </w:rPr>
      </w:pPr>
      <w:r w:rsidRPr="00062438">
        <w:rPr>
          <w:b/>
          <w:bCs/>
          <w:lang w:val="es-CR"/>
        </w:rPr>
        <w:t>Pregunta #2</w:t>
      </w:r>
    </w:p>
    <w:p w14:paraId="49407205" w14:textId="13D38415" w:rsidR="00062438" w:rsidRDefault="00062438" w:rsidP="00062438">
      <w:pPr>
        <w:rPr>
          <w:lang w:val="es-CR"/>
        </w:rPr>
      </w:pPr>
      <w:r>
        <w:rPr>
          <w:lang w:val="es-CR"/>
        </w:rPr>
        <w:t>Para verificarlo se hace Ctrl+U y se busca en el head si existe, si no está el tag, la hipótesis es verdadera</w:t>
      </w:r>
    </w:p>
    <w:p w14:paraId="003BCEBA" w14:textId="77777777" w:rsidR="00062438" w:rsidRDefault="00062438" w:rsidP="00062438">
      <w:pPr>
        <w:rPr>
          <w:lang w:val="es-CR"/>
        </w:rPr>
      </w:pPr>
    </w:p>
    <w:p w14:paraId="0408214D" w14:textId="147F7E9B" w:rsidR="00062438" w:rsidRDefault="00062438" w:rsidP="00062438">
      <w:pPr>
        <w:rPr>
          <w:b/>
          <w:bCs/>
          <w:lang w:val="es-CR"/>
        </w:rPr>
      </w:pPr>
      <w:r w:rsidRPr="00062438">
        <w:rPr>
          <w:b/>
          <w:bCs/>
          <w:lang w:val="es-CR"/>
        </w:rPr>
        <w:t>Pregunta #3</w:t>
      </w:r>
    </w:p>
    <w:p w14:paraId="0518E81F" w14:textId="5CE9C160" w:rsidR="00062438" w:rsidRPr="00062438" w:rsidRDefault="00062438" w:rsidP="00062438">
      <w:r>
        <w:rPr>
          <w:lang w:val="es-CR"/>
        </w:rPr>
        <w:t xml:space="preserve">Para arreglarlo se añade </w:t>
      </w:r>
      <w:r w:rsidRPr="00062438">
        <w:t>&lt;</w:t>
      </w:r>
      <w:r>
        <w:t>meta name=”viewport” content=”width=device-witdh, initial-scale=1”&gt;</w:t>
      </w:r>
    </w:p>
    <w:p w14:paraId="0AFFE049" w14:textId="77777777" w:rsidR="00062438" w:rsidRPr="00062438" w:rsidRDefault="00062438">
      <w:pPr>
        <w:rPr>
          <w:lang w:val="es-CR"/>
        </w:rPr>
      </w:pPr>
    </w:p>
    <w:sectPr w:rsidR="00062438" w:rsidRPr="000624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38"/>
    <w:rsid w:val="00062438"/>
    <w:rsid w:val="004436F0"/>
    <w:rsid w:val="007E4F78"/>
    <w:rsid w:val="00E9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1AE1"/>
  <w15:chartTrackingRefBased/>
  <w15:docId w15:val="{113ED9BC-8D71-4D0A-803B-75B95E2C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4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4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4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2026-06-16T16:17:00Z</dcterms:created>
  <dcterms:modified xsi:type="dcterms:W3CDTF">2026-06-16T16:26:00Z</dcterms:modified>
</cp:coreProperties>
</file>