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5BA9" w14:textId="39649EDB" w:rsidR="004436F0" w:rsidRDefault="001D24D6" w:rsidP="001D24D6">
      <w:pPr>
        <w:jc w:val="center"/>
        <w:rPr>
          <w:b/>
          <w:bCs/>
          <w:lang w:val="es-CR"/>
        </w:rPr>
      </w:pPr>
      <w:r w:rsidRPr="001D24D6">
        <w:rPr>
          <w:b/>
          <w:bCs/>
          <w:lang w:val="es-CR"/>
        </w:rPr>
        <w:t>Actividad #1</w:t>
      </w:r>
    </w:p>
    <w:p w14:paraId="7DE91A25" w14:textId="77777777" w:rsidR="001D24D6" w:rsidRDefault="001D24D6" w:rsidP="001D24D6">
      <w:pPr>
        <w:jc w:val="center"/>
        <w:rPr>
          <w:b/>
          <w:bCs/>
          <w:lang w:val="es-CR"/>
        </w:rPr>
      </w:pPr>
    </w:p>
    <w:p w14:paraId="0A0F2809" w14:textId="2E4F41CC" w:rsidR="001D24D6" w:rsidRDefault="001D24D6" w:rsidP="001D24D6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4804FB7C" w14:textId="21427890" w:rsidR="001D24D6" w:rsidRDefault="00891E78" w:rsidP="001D24D6">
      <w:pPr>
        <w:rPr>
          <w:lang w:val="es-CR"/>
        </w:rPr>
      </w:pPr>
      <w:r>
        <w:rPr>
          <w:lang w:val="es-CR"/>
        </w:rPr>
        <w:t>Cuando se activa el display: flex el float queda ignorado, ya que al ser un hijo directo del flex container, el motor CSS lo convierte en un flex item y estos no participan como tal en el flujo de floats por lo que el float: left no tendría efecto en este caso.</w:t>
      </w:r>
    </w:p>
    <w:p w14:paraId="4A4C3C5E" w14:textId="77777777" w:rsidR="00891E78" w:rsidRDefault="00891E78" w:rsidP="001D24D6">
      <w:pPr>
        <w:rPr>
          <w:lang w:val="es-CR"/>
        </w:rPr>
      </w:pPr>
    </w:p>
    <w:p w14:paraId="5429DB44" w14:textId="479FCACB" w:rsidR="00891E78" w:rsidRDefault="00891E78" w:rsidP="001D24D6">
      <w:pPr>
        <w:rPr>
          <w:b/>
          <w:bCs/>
          <w:lang w:val="es-CR"/>
        </w:rPr>
      </w:pPr>
      <w:r>
        <w:rPr>
          <w:b/>
          <w:bCs/>
          <w:lang w:val="es-CR"/>
        </w:rPr>
        <w:t>Pregunto #2</w:t>
      </w:r>
    </w:p>
    <w:p w14:paraId="52B0A025" w14:textId="14595F6B" w:rsidR="00891E78" w:rsidRDefault="00891E78" w:rsidP="001D24D6">
      <w:pPr>
        <w:rPr>
          <w:lang w:val="es-CR"/>
        </w:rPr>
      </w:pPr>
      <w:r>
        <w:rPr>
          <w:lang w:val="es-CR"/>
        </w:rPr>
        <w:t>El display: inline de .item-b ya no importa dentro del flex container basándose en la respuesta anterior, ya que al conventirse en flex item, el valor del display del hijo es sobreescrito internamente.</w:t>
      </w:r>
    </w:p>
    <w:p w14:paraId="11BDA89B" w14:textId="77777777" w:rsidR="00891E78" w:rsidRDefault="00891E78" w:rsidP="001D24D6">
      <w:pPr>
        <w:rPr>
          <w:lang w:val="es-CR"/>
        </w:rPr>
      </w:pPr>
    </w:p>
    <w:p w14:paraId="19B85647" w14:textId="7474CEC4" w:rsidR="00891E78" w:rsidRDefault="00891E78" w:rsidP="001D24D6">
      <w:pPr>
        <w:rPr>
          <w:b/>
          <w:bCs/>
          <w:lang w:val="es-CR"/>
        </w:rPr>
      </w:pPr>
      <w:r w:rsidRPr="00891E78">
        <w:rPr>
          <w:b/>
          <w:bCs/>
          <w:lang w:val="es-CR"/>
        </w:rPr>
        <w:t>Pregunta #3</w:t>
      </w:r>
    </w:p>
    <w:p w14:paraId="2186472F" w14:textId="6DA25708" w:rsidR="00891E78" w:rsidRPr="00891E78" w:rsidRDefault="00891E78" w:rsidP="001D24D6">
      <w:r w:rsidRPr="00891E78">
        <w:t>El margin-top: -20px no produce un margin collapsing igual que</w:t>
      </w:r>
      <w:r>
        <w:t xml:space="preserve"> en un flujo normal ya que es exclusivo </w:t>
      </w:r>
      <w:r w:rsidR="00AB6090">
        <w:t>del flujo de bloque normal (block formatting context), en este caso los flex containers crean sus propios formatting context y específicamente el margin collapsing no ocurre.</w:t>
      </w:r>
    </w:p>
    <w:sectPr w:rsidR="00891E78" w:rsidRPr="00891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D6"/>
    <w:rsid w:val="001D24D6"/>
    <w:rsid w:val="004436F0"/>
    <w:rsid w:val="007E4F78"/>
    <w:rsid w:val="00891E78"/>
    <w:rsid w:val="00AB6090"/>
    <w:rsid w:val="00D4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CB7C2"/>
  <w15:chartTrackingRefBased/>
  <w15:docId w15:val="{99099F0B-4C11-412F-B80A-9D6F8D29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2026-06-09T14:54:00Z</dcterms:created>
  <dcterms:modified xsi:type="dcterms:W3CDTF">2026-06-09T15:42:00Z</dcterms:modified>
</cp:coreProperties>
</file>