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F1AF4" w14:textId="3D487153" w:rsidR="004436F0" w:rsidRDefault="0068107D" w:rsidP="0068107D">
      <w:pPr>
        <w:jc w:val="center"/>
        <w:rPr>
          <w:b/>
          <w:bCs/>
          <w:lang w:val="es-CR"/>
        </w:rPr>
      </w:pPr>
      <w:r w:rsidRPr="0068107D">
        <w:rPr>
          <w:b/>
          <w:bCs/>
          <w:lang w:val="es-CR"/>
        </w:rPr>
        <w:t>Actividad #2</w:t>
      </w:r>
    </w:p>
    <w:p w14:paraId="19756341" w14:textId="77777777" w:rsidR="0068107D" w:rsidRDefault="0068107D" w:rsidP="0068107D">
      <w:pPr>
        <w:jc w:val="center"/>
        <w:rPr>
          <w:b/>
          <w:bCs/>
          <w:lang w:val="es-CR"/>
        </w:rPr>
      </w:pPr>
    </w:p>
    <w:p w14:paraId="4D0DD735" w14:textId="018A7FF1" w:rsidR="0068107D" w:rsidRDefault="0068107D" w:rsidP="0068107D">
      <w:pPr>
        <w:rPr>
          <w:b/>
          <w:bCs/>
          <w:lang w:val="es-CR"/>
        </w:rPr>
      </w:pPr>
      <w:r>
        <w:rPr>
          <w:b/>
          <w:bCs/>
          <w:lang w:val="es-CR"/>
        </w:rPr>
        <w:t>Pregunta #1</w:t>
      </w:r>
    </w:p>
    <w:p w14:paraId="72D490C1" w14:textId="0B3AEAFD" w:rsidR="0068107D" w:rsidRDefault="0068107D" w:rsidP="0068107D">
      <w:pPr>
        <w:rPr>
          <w:lang w:val="es-CR"/>
        </w:rPr>
      </w:pPr>
      <w:r>
        <w:rPr>
          <w:lang w:val="es-CR"/>
        </w:rPr>
        <w:t xml:space="preserve">-El beneficio principal es el </w:t>
      </w:r>
      <w:proofErr w:type="spellStart"/>
      <w:r>
        <w:rPr>
          <w:lang w:val="es-CR"/>
        </w:rPr>
        <w:t>multiplexing</w:t>
      </w:r>
      <w:proofErr w:type="spellEnd"/>
      <w:r>
        <w:rPr>
          <w:lang w:val="es-CR"/>
        </w:rPr>
        <w:t xml:space="preserve"> (</w:t>
      </w:r>
      <w:proofErr w:type="spellStart"/>
      <w:r>
        <w:rPr>
          <w:lang w:val="es-CR"/>
        </w:rPr>
        <w:t>multiplexacion</w:t>
      </w:r>
      <w:proofErr w:type="spellEnd"/>
      <w:r>
        <w:rPr>
          <w:lang w:val="es-CR"/>
        </w:rPr>
        <w:t xml:space="preserve">), que se basa en que con HTTP/2 se puedan enviar varias solicitudes simultáneamente y respuestas paralelas en una sola conexión, esto reduce la latencia y elimina el limite de 6 conexiones por dominio que ofrece HTTP/1.1, mejorando así </w:t>
      </w:r>
      <w:proofErr w:type="gramStart"/>
      <w:r>
        <w:rPr>
          <w:lang w:val="es-CR"/>
        </w:rPr>
        <w:t>el rendimientos</w:t>
      </w:r>
      <w:proofErr w:type="gramEnd"/>
      <w:r>
        <w:rPr>
          <w:lang w:val="es-CR"/>
        </w:rPr>
        <w:t xml:space="preserve"> de muchas paginas web donde existan varios recursos como imágenes, etc.</w:t>
      </w:r>
    </w:p>
    <w:p w14:paraId="63B402F3" w14:textId="77777777" w:rsidR="0068107D" w:rsidRDefault="0068107D" w:rsidP="0068107D">
      <w:pPr>
        <w:rPr>
          <w:lang w:val="es-CR"/>
        </w:rPr>
      </w:pPr>
    </w:p>
    <w:p w14:paraId="78F28A27" w14:textId="29AAA826" w:rsidR="0068107D" w:rsidRDefault="0068107D" w:rsidP="0068107D">
      <w:pPr>
        <w:rPr>
          <w:b/>
          <w:bCs/>
          <w:lang w:val="es-CR"/>
        </w:rPr>
      </w:pPr>
      <w:r w:rsidRPr="0068107D">
        <w:rPr>
          <w:b/>
          <w:bCs/>
          <w:lang w:val="es-CR"/>
        </w:rPr>
        <w:t>Pregunta #2</w:t>
      </w:r>
    </w:p>
    <w:p w14:paraId="3DCC3B26" w14:textId="19AAB5F0" w:rsidR="0068107D" w:rsidRDefault="0068107D" w:rsidP="0068107D">
      <w:pPr>
        <w:rPr>
          <w:lang w:val="es-CR"/>
        </w:rPr>
      </w:pPr>
      <w:r>
        <w:rPr>
          <w:b/>
          <w:bCs/>
          <w:lang w:val="es-CR"/>
        </w:rPr>
        <w:t>-</w:t>
      </w:r>
      <w:r>
        <w:rPr>
          <w:lang w:val="es-CR"/>
        </w:rPr>
        <w:t xml:space="preserve">HTTP/2 solo elimina el HOL </w:t>
      </w:r>
      <w:proofErr w:type="spellStart"/>
      <w:r>
        <w:rPr>
          <w:lang w:val="es-CR"/>
        </w:rPr>
        <w:t>Blocking</w:t>
      </w:r>
      <w:proofErr w:type="spellEnd"/>
      <w:r>
        <w:rPr>
          <w:lang w:val="es-CR"/>
        </w:rPr>
        <w:t xml:space="preserve"> a nivel de aplicación, ósea que ya no habría cola de solicitudes HTTP, sin </w:t>
      </w:r>
      <w:proofErr w:type="gramStart"/>
      <w:r>
        <w:rPr>
          <w:lang w:val="es-CR"/>
        </w:rPr>
        <w:t>embargo</w:t>
      </w:r>
      <w:proofErr w:type="gramEnd"/>
      <w:r>
        <w:rPr>
          <w:lang w:val="es-CR"/>
        </w:rPr>
        <w:t xml:space="preserve"> al seguir usando TCP, al tener el mismo su propio HOL </w:t>
      </w:r>
      <w:proofErr w:type="spellStart"/>
      <w:r>
        <w:rPr>
          <w:lang w:val="es-CR"/>
        </w:rPr>
        <w:t>Blocking</w:t>
      </w:r>
      <w:proofErr w:type="spellEnd"/>
      <w:r>
        <w:rPr>
          <w:lang w:val="es-CR"/>
        </w:rPr>
        <w:t xml:space="preserve"> no se podría eliminar ya que por naturaleza el HOL </w:t>
      </w:r>
      <w:proofErr w:type="spellStart"/>
      <w:r>
        <w:rPr>
          <w:lang w:val="es-CR"/>
        </w:rPr>
        <w:t>Blocking</w:t>
      </w:r>
      <w:proofErr w:type="spellEnd"/>
      <w:r>
        <w:rPr>
          <w:lang w:val="es-CR"/>
        </w:rPr>
        <w:t xml:space="preserve"> es parte del funcionamiento del TCP. Si un paquete se pierde, todo el resto se pausa hasta que se retransmita ese paquete.</w:t>
      </w:r>
    </w:p>
    <w:p w14:paraId="611AC74E" w14:textId="148A6417" w:rsidR="0068107D" w:rsidRPr="0068107D" w:rsidRDefault="0068107D" w:rsidP="0068107D">
      <w:pPr>
        <w:rPr>
          <w:b/>
          <w:bCs/>
          <w:lang w:val="es-CR"/>
        </w:rPr>
      </w:pPr>
    </w:p>
    <w:p w14:paraId="3F6EE1C2" w14:textId="137D0EFE" w:rsidR="0068107D" w:rsidRDefault="0068107D" w:rsidP="0068107D">
      <w:pPr>
        <w:rPr>
          <w:b/>
          <w:bCs/>
          <w:lang w:val="es-CR"/>
        </w:rPr>
      </w:pPr>
      <w:r w:rsidRPr="0068107D">
        <w:rPr>
          <w:b/>
          <w:bCs/>
          <w:lang w:val="es-CR"/>
        </w:rPr>
        <w:t>Pregunta #3</w:t>
      </w:r>
    </w:p>
    <w:p w14:paraId="1945FE96" w14:textId="0AA16825" w:rsidR="0068107D" w:rsidRDefault="003A53A9" w:rsidP="0068107D">
      <w:pPr>
        <w:rPr>
          <w:lang w:val="es-CR"/>
        </w:rPr>
      </w:pPr>
      <w:r>
        <w:rPr>
          <w:lang w:val="es-CR"/>
        </w:rPr>
        <w:t xml:space="preserve">-Si, ya que el HTTP/3 al utilizar QUIC, en este caso sobre UDP, se elimina el HOL </w:t>
      </w:r>
      <w:proofErr w:type="spellStart"/>
      <w:r>
        <w:rPr>
          <w:lang w:val="es-CR"/>
        </w:rPr>
        <w:t>Blocking</w:t>
      </w:r>
      <w:proofErr w:type="spellEnd"/>
      <w:r>
        <w:rPr>
          <w:lang w:val="es-CR"/>
        </w:rPr>
        <w:t xml:space="preserve"> de TCP, sin </w:t>
      </w:r>
      <w:proofErr w:type="gramStart"/>
      <w:r>
        <w:rPr>
          <w:lang w:val="es-CR"/>
        </w:rPr>
        <w:t>embargo</w:t>
      </w:r>
      <w:proofErr w:type="gramEnd"/>
      <w:r>
        <w:rPr>
          <w:lang w:val="es-CR"/>
        </w:rPr>
        <w:t xml:space="preserve"> se debe de tener en cuenta </w:t>
      </w:r>
      <w:r w:rsidR="007A4444">
        <w:rPr>
          <w:lang w:val="es-CR"/>
        </w:rPr>
        <w:t xml:space="preserve">aspectos técnicos como en el CDN/load </w:t>
      </w:r>
      <w:proofErr w:type="spellStart"/>
      <w:r w:rsidR="007A4444">
        <w:rPr>
          <w:lang w:val="es-CR"/>
        </w:rPr>
        <w:t>balancer</w:t>
      </w:r>
      <w:proofErr w:type="spellEnd"/>
      <w:r w:rsidR="007A4444">
        <w:rPr>
          <w:lang w:val="es-CR"/>
        </w:rPr>
        <w:t>, compatibilidad con servidor, etc.</w:t>
      </w:r>
    </w:p>
    <w:p w14:paraId="42E2DBE2" w14:textId="77777777" w:rsidR="007A4444" w:rsidRDefault="007A4444" w:rsidP="0068107D">
      <w:pPr>
        <w:rPr>
          <w:lang w:val="es-CR"/>
        </w:rPr>
      </w:pPr>
    </w:p>
    <w:p w14:paraId="5198C0C5" w14:textId="36B4D438" w:rsidR="007A4444" w:rsidRDefault="007A4444" w:rsidP="0068107D">
      <w:pPr>
        <w:rPr>
          <w:b/>
          <w:bCs/>
          <w:lang w:val="es-CR"/>
        </w:rPr>
      </w:pPr>
      <w:r w:rsidRPr="007A4444">
        <w:rPr>
          <w:b/>
          <w:bCs/>
          <w:lang w:val="es-CR"/>
        </w:rPr>
        <w:t>Pregunta #4</w:t>
      </w:r>
    </w:p>
    <w:p w14:paraId="35AF6297" w14:textId="508084A2" w:rsidR="007A4444" w:rsidRPr="007A4444" w:rsidRDefault="007A4444" w:rsidP="007A4444">
      <w:pPr>
        <w:rPr>
          <w:lang w:val="es-CR"/>
        </w:rPr>
      </w:pPr>
      <w:r>
        <w:rPr>
          <w:lang w:val="es-CR"/>
        </w:rPr>
        <w:t xml:space="preserve">-Con el método: </w:t>
      </w:r>
      <w:proofErr w:type="spellStart"/>
      <w:r>
        <w:rPr>
          <w:lang w:val="es-CR"/>
        </w:rPr>
        <w:t>curl</w:t>
      </w:r>
      <w:proofErr w:type="spellEnd"/>
      <w:r>
        <w:rPr>
          <w:lang w:val="es-CR"/>
        </w:rPr>
        <w:t xml:space="preserve"> -I –https2 </w:t>
      </w:r>
      <w:hyperlink r:id="rId5" w:history="1">
        <w:r w:rsidRPr="0021068A">
          <w:rPr>
            <w:rStyle w:val="Hipervnculo"/>
            <w:lang w:val="es-CR"/>
          </w:rPr>
          <w:t>https://sitio.com</w:t>
        </w:r>
      </w:hyperlink>
      <w:r>
        <w:rPr>
          <w:lang w:val="es-CR"/>
        </w:rPr>
        <w:t xml:space="preserve"> o </w:t>
      </w:r>
      <w:proofErr w:type="spellStart"/>
      <w:r>
        <w:rPr>
          <w:lang w:val="es-CR"/>
        </w:rPr>
        <w:t>curl</w:t>
      </w:r>
      <w:proofErr w:type="spellEnd"/>
      <w:r>
        <w:rPr>
          <w:lang w:val="es-CR"/>
        </w:rPr>
        <w:t xml:space="preserve"> -v o bien con las </w:t>
      </w:r>
      <w:proofErr w:type="spellStart"/>
      <w:r>
        <w:rPr>
          <w:lang w:val="es-CR"/>
        </w:rPr>
        <w:t>DevTools</w:t>
      </w:r>
      <w:proofErr w:type="spellEnd"/>
      <w:r>
        <w:rPr>
          <w:lang w:val="es-CR"/>
        </w:rPr>
        <w:t xml:space="preserve"> del navegador.</w:t>
      </w:r>
    </w:p>
    <w:sectPr w:rsidR="007A4444" w:rsidRPr="007A44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95BCF"/>
    <w:multiLevelType w:val="hybridMultilevel"/>
    <w:tmpl w:val="1CE0FC62"/>
    <w:lvl w:ilvl="0" w:tplc="8182FD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63E05"/>
    <w:multiLevelType w:val="hybridMultilevel"/>
    <w:tmpl w:val="BC84BF66"/>
    <w:lvl w:ilvl="0" w:tplc="85CC6D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F613D2"/>
    <w:multiLevelType w:val="hybridMultilevel"/>
    <w:tmpl w:val="66C4052A"/>
    <w:lvl w:ilvl="0" w:tplc="08C48F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847201">
    <w:abstractNumId w:val="0"/>
  </w:num>
  <w:num w:numId="2" w16cid:durableId="956983297">
    <w:abstractNumId w:val="1"/>
  </w:num>
  <w:num w:numId="3" w16cid:durableId="1895267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75"/>
    <w:rsid w:val="003A53A9"/>
    <w:rsid w:val="004436F0"/>
    <w:rsid w:val="00534B1F"/>
    <w:rsid w:val="0068107D"/>
    <w:rsid w:val="007A4444"/>
    <w:rsid w:val="007E4F78"/>
    <w:rsid w:val="00B81CCB"/>
    <w:rsid w:val="00CD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600B2"/>
  <w15:chartTrackingRefBased/>
  <w15:docId w15:val="{1D6A006A-4FF9-4EB5-9CF7-D20D6AEE7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4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4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4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4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4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4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4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4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4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4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4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4A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4A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A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A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A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A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4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4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4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4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4A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4A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4A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A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4A7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A44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4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ti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2</cp:revision>
  <dcterms:created xsi:type="dcterms:W3CDTF">2026-05-21T14:54:00Z</dcterms:created>
  <dcterms:modified xsi:type="dcterms:W3CDTF">2026-05-21T17:11:00Z</dcterms:modified>
</cp:coreProperties>
</file>